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1D1CBC7" w:rsidR="0035422F" w:rsidRPr="000E4677" w:rsidRDefault="002628FF" w:rsidP="002628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Поход по Грузии: в Джуту, Трусо или Биртвиси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276"/>
        <w:gridCol w:w="8647"/>
      </w:tblGrid>
      <w:tr w:rsidR="006931D7" w:rsidRPr="00B8633E" w14:paraId="0A27E83A" w14:textId="77777777" w:rsidTr="00626B1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166A72A" w14:textId="6C246E68" w:rsidR="006931D7" w:rsidRPr="00B8633E" w:rsidRDefault="006931D7" w:rsidP="00731B7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Программа для заездов </w:t>
            </w:r>
            <w:r w:rsidR="00731B7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 20.12.2026</w:t>
            </w:r>
          </w:p>
        </w:tc>
      </w:tr>
      <w:tr w:rsidR="006931D7" w:rsidRPr="0035422F" w14:paraId="177E4A56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34CE" w14:textId="1CDAB3A4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E982" w14:textId="0F0C8A09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3754540F" w14:textId="0FB770B0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0CEB6CE7" w14:textId="1C2D7048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09986559" w14:textId="1639465C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7028A3E" w14:textId="3674C766" w:rsidR="006931D7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375BCA76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7548" w14:textId="0D2A4C2F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101B" w14:textId="4036BF4C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28B264E" w14:textId="63410A37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номеров.</w:t>
            </w:r>
          </w:p>
          <w:p w14:paraId="58AF2BB6" w14:textId="5131C56F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программы.</w:t>
            </w:r>
          </w:p>
          <w:p w14:paraId="7A4FA483" w14:textId="7D700AE9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Джвари.</w:t>
            </w:r>
          </w:p>
          <w:p w14:paraId="7E59808F" w14:textId="449C7C21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Древний храм VII века, стоящий на вершине горы. Именно отсюда, как писал Лермонтов, «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</w:t>
            </w: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будто сам хранитель этой земли.</w:t>
            </w:r>
          </w:p>
          <w:p w14:paraId="5A0A475C" w14:textId="0181B6EC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2C2D5296" w14:textId="58D9ECB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Светицхо</w:t>
            </w: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вели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07DCDC2F" w14:textId="3B5AFF9F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48A32F56" w14:textId="3EF7B710" w:rsidR="006931D7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125F27C3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2FD0" w14:textId="77777777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  <w:p w14:paraId="6069E316" w14:textId="11C5140F" w:rsidR="002628FF" w:rsidRDefault="002628FF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65137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ариант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412" w14:textId="2A56F726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при раннем выезде не забудьте заказать накануне ланч-бокс до 11 часов, чтобы перекусить по дороге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34E38400" w14:textId="6BF64752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Тбилиси ранним утром (прог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 и время ориентировочные).</w:t>
            </w:r>
          </w:p>
          <w:p w14:paraId="174BC740" w14:textId="77777777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Всего час езды от Тбилиси – и город остаётся где-то позади. Дорога уводит в сторону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Триалетского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хребта, где в зелёных ущельях спрятано одно из самых необычных мест Грузии – каньоны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время словно остановилось: каменные стены, изрезанные ветром, вековые деревья, журчание ручьёв и полная тишина.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и природный памятник, и древняя крепость, которую не зря называют «естественной цитаделью». Когда поднимаешься наверх и смотришь вниз, понимаешь, почему здесь невозможно было взять оборону - скалы окружают ущелье со всех сторон, а под ногами - целый каменный лабиринт.</w:t>
            </w:r>
          </w:p>
          <w:p w14:paraId="75857F4D" w14:textId="40694F68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По пути гид расскажет о крае, куда вы направляетесь: о древней крепости, о временах Тамерлана и о немецких колонистах, которые поселились здесь в XIX веке. Эти места хранят много историй – и каждая из них звучит особенно, когда смотришь на горы из окна.</w:t>
            </w:r>
          </w:p>
          <w:p w14:paraId="2C1ED3C1" w14:textId="2318112A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10:30 начало маршрута.</w:t>
            </w:r>
          </w:p>
          <w:p w14:paraId="7F09C4A5" w14:textId="46E1BE30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11:00–16:00 трекинг по </w:t>
            </w:r>
            <w:proofErr w:type="spellStart"/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Биртвисским</w:t>
            </w:r>
            <w:proofErr w:type="spellEnd"/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каньонам (лёгкий, но очень насыщенный). 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Обязательно удобная обувь для </w:t>
            </w:r>
            <w:proofErr w:type="spellStart"/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хайкинга</w:t>
            </w:r>
            <w:proofErr w:type="spellEnd"/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(в обычных кроссовках можно, но сложно; не скользкая подошва и мягкие изгибы для мобильности ноги).</w:t>
            </w:r>
          </w:p>
          <w:p w14:paraId="4334A26E" w14:textId="696EF56A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Вы пойдёте по узким тропам между скал, где иногда над головой нависают каменные арки, а под ногами журчит вода. По пути – видовые точки, откуда открываются панорамы на десятки километров вокруг. В конце маршрута – руины крепости, спрятанной в глубине скал. Короткий подъём по каменному склону – и вот перед глазами древняя башня, следы стен и бескрайний горизонт.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место, где хочется выключить телефон и просто быть здесь: слушать ветер, трогать холодный камень, смотреть, как туман стелется по ущелью.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Грузия, какой она была тысячу лет назад: дикая, сильная и настоящая.</w:t>
            </w:r>
          </w:p>
          <w:p w14:paraId="4E1F347B" w14:textId="4FF58C35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Пикник.</w:t>
            </w:r>
          </w:p>
          <w:p w14:paraId="44DE5030" w14:textId="1A10AA18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17:00 возвращение в Тбилиси.</w:t>
            </w:r>
          </w:p>
          <w:p w14:paraId="51644485" w14:textId="0C5A1039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00369E13" w14:textId="37BFC72E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Два формата похода (оба маршрута подойдут для людей с обычной физической подготовкой):</w:t>
            </w:r>
          </w:p>
          <w:p w14:paraId="4A5AF0CE" w14:textId="77777777" w:rsidR="0065137B" w:rsidRPr="0065137B" w:rsidRDefault="0065137B" w:rsidP="0065137B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прогулка – спокойный маршрут через ущелья с посещением нижней крепости;</w:t>
            </w:r>
          </w:p>
          <w:p w14:paraId="1DD4E7A1" w14:textId="77777777" w:rsidR="0065137B" w:rsidRPr="0065137B" w:rsidRDefault="0065137B" w:rsidP="0065137B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экстрим-версия – подъем к верхней цитадели и сторожевой башне, небольшое скалолазание со страховкой (безопасно, но с перчинкой), с элементами преодоления себя и ощущение новых возможностей.</w:t>
            </w:r>
          </w:p>
          <w:p w14:paraId="59399D94" w14:textId="0BC6D6B8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8 км. Набор высоты: 550 м.</w:t>
            </w:r>
          </w:p>
        </w:tc>
      </w:tr>
      <w:tr w:rsidR="006931D7" w:rsidRPr="0035422F" w14:paraId="0AADE2A3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43E0" w14:textId="56FDE063" w:rsidR="006931D7" w:rsidRDefault="002628FF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69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  <w:p w14:paraId="32179872" w14:textId="6AB59158" w:rsidR="0065137B" w:rsidRPr="0065137B" w:rsidRDefault="0065137B" w:rsidP="002628FF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65137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ариант </w:t>
            </w:r>
            <w:r w:rsidR="002628F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7311" w14:textId="36AD2DD3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(при раннем выезде не забудьте заказать накануне ланч бокс до 11 часо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>в, чтобы перекусить по дороге).</w:t>
            </w:r>
          </w:p>
          <w:p w14:paraId="1A03F7DC" w14:textId="5A5D6DEE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07:00 сбор всех участников и выезд из Тбилиси (программа и время ориентировочные).  </w:t>
            </w:r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Долина </w:t>
            </w:r>
            <w:proofErr w:type="spellStart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находится вблизи пограничной зоны, поэтому важно иметь при себе паспорт. Район безопасен, но возможны патрули у </w:t>
            </w:r>
            <w:proofErr w:type="spellStart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Закагори</w:t>
            </w:r>
            <w:proofErr w:type="spellEnd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. Проводник всегда контролирует маршрут и следит, чтобы всё </w:t>
            </w:r>
            <w:r w:rsidR="00B03450"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проходило спокойно и комфортно.</w:t>
            </w:r>
          </w:p>
          <w:p w14:paraId="254864E7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Если где-то и живёт дух настоящей Грузии – дикой, древней, свободной, то это в Долине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. У подножия Казбека, в тишине гор, среди разноцветных источников и заброшенных деревень лежит место, где кажется, что время просто ушло, а природа осталась хранить его тайны.</w:t>
            </w:r>
          </w:p>
          <w:p w14:paraId="55DFFB25" w14:textId="5CDEB4D2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По мере того, как солнце поднимается над горизонтом, дорога тянется вдоль Военно-грузинской дороги, всё выше и выше. В воздухе становится холоднее, небо – ярче, а за каждым поворотом открываются новые виды: заснеженные вершины, речные дол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ины, пастбища и каменные башни.</w:t>
            </w:r>
          </w:p>
          <w:p w14:paraId="3CD21E98" w14:textId="7E261456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10:00 прибытие на старт маршрута к на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>чалу долины и выход на маршрут.</w:t>
            </w:r>
          </w:p>
          <w:p w14:paraId="63EC6F4E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Первое, что поражает в долине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, – это цвета. Земля здесь окрашена природой сама: оранжевые, белые и красные травертины, минеральные источники и озеро Абано, в котором вода буквально пузырится от углекислого газа. Вы будете медленно набирать высоту, идя по грунтовой дороге вдоль шумных потоков Терека. Вода здесь не просто течёт – она живёт, гремит, перекатывается через камни, вспенивается на порогах. На другом берегу – величественные базальтовые столбы, словно застывшие в вечности стены древней крепости.</w:t>
            </w:r>
          </w:p>
          <w:p w14:paraId="0076E51F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Через полтора часа пути покажутся огромные разноцветные травертины – минеральные склоны, по которым струится вода. А чуть дальше вас ждёт чудо – ярко-синее озеро, из глубины которого поднимаются пузырьки – это бьют природные источники, и поверхность воды будто дышит. Каждый шаг – как по другой планете: то под ногами </w:t>
            </w: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каменная корка, то журчит вода, окрашенная в изумруд и янтарь. Воздух пахнет минералами, и кажется, будто горы здесь выдыхают жизнь.</w:t>
            </w:r>
          </w:p>
          <w:p w14:paraId="032D469F" w14:textId="368F4A0E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Путь продолжается по зелёной долине, где за каждым поворотом – новый вид, будто нарисованный самой природой. Вы пройдёте мимо руин старинных поселений, к древней крепости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Закагори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, стоящей на хребте у самой границы. Старые башни, полуразрушенные дома, заросшие травой каменные заборы – всё это когда-то было живыми деревнями. Сейчас здесь только ветер, колокольчики коров да редк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ие пастухи, спускающиеся с гор.</w:t>
            </w:r>
          </w:p>
          <w:p w14:paraId="08D2B483" w14:textId="2B68DE4F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13:30 об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>ед в монастыре (за доп. плату).</w:t>
            </w:r>
          </w:p>
          <w:p w14:paraId="08C5A99D" w14:textId="7FBB182C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Простая горячая еда и можно комфортно отдохнуть. Можно остаться здесь, 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если устали и подождать группу.</w:t>
            </w:r>
          </w:p>
          <w:p w14:paraId="3F40FD3F" w14:textId="71AFD83C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По желанию продолжение пути к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руинам средневековой крепости.</w:t>
            </w:r>
          </w:p>
          <w:p w14:paraId="27D6C636" w14:textId="79060180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В конце пути – крепость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Закагори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, стоящая у самой границы с Южной Осетией. Отсюда открываются панорамы, от которых перехватывает дыхание: десятки километров гор, долин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а Терека и бескрайние пастбища.</w:t>
            </w:r>
          </w:p>
          <w:p w14:paraId="1CF3B856" w14:textId="609DB583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14:30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отправление назад к трансферу.</w:t>
            </w:r>
          </w:p>
          <w:p w14:paraId="4CF383B3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На обратном пути тропа ведёт через цветущие поля и нарзанные источники – воздух наполняется ароматом трав и лёгким привкусом минералов. Возвращаясь по долине, уже не спешишь – просто идёшь, смотришь по сторонам, слушаешь.</w:t>
            </w:r>
          </w:p>
          <w:p w14:paraId="4A0024BA" w14:textId="25342521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 – место, где всё кажется первозданным: воздух чистый, небо высокое, и даже тишина звучит по-другому. Здесь можно не говорить, просто быть.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не просто долина. Это место, где можно увидеть, как рождаются реки, как живёт земля и как легко быть 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счастливыми, просто идя вперёд.</w:t>
            </w:r>
          </w:p>
          <w:p w14:paraId="17894A3D" w14:textId="75975ECC" w:rsidR="0065137B" w:rsidRPr="0065137B" w:rsidRDefault="00B03450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17:00 выезд в город.</w:t>
            </w:r>
          </w:p>
          <w:p w14:paraId="3DD89A77" w14:textId="0AEB07D0" w:rsidR="0065137B" w:rsidRPr="0065137B" w:rsidRDefault="00B03450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20:00 прибытие в Тбилиси.</w:t>
            </w:r>
          </w:p>
          <w:p w14:paraId="6292F9F8" w14:textId="0A918013" w:rsidR="0065137B" w:rsidRPr="0065137B" w:rsidRDefault="00B03450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16DFFC4F" w14:textId="102C3247" w:rsidR="0065137B" w:rsidRPr="00B03450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i/>
                <w:lang w:eastAsia="ru-RU"/>
              </w:rPr>
              <w:t>Уровень сложности: маршрут лёгкий – подойдёт большинству. Дорога идёт по грунтовке и мягким склонам на высоте 2200–2400 м (высота уже чувствуется), без резких подъёмов. Можно остаться в комфорте на половине маршр</w:t>
            </w:r>
            <w:r w:rsidR="00B03450" w:rsidRPr="00B03450">
              <w:rPr>
                <w:rFonts w:ascii="Times New Roman" w:eastAsia="Times New Roman" w:hAnsi="Times New Roman"/>
                <w:bCs/>
                <w:i/>
                <w:lang w:eastAsia="ru-RU"/>
              </w:rPr>
              <w:t>ута 16 км / набор высоты 280 м.</w:t>
            </w:r>
          </w:p>
          <w:p w14:paraId="4E400FE0" w14:textId="29DF290F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20 км. Набор высоты: 350 м.</w:t>
            </w:r>
          </w:p>
        </w:tc>
      </w:tr>
      <w:tr w:rsidR="000B107B" w:rsidRPr="0035422F" w14:paraId="0D9D725C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51CE" w14:textId="5758F4ED" w:rsidR="000B107B" w:rsidRDefault="002628FF" w:rsidP="000B107B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0B10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  <w:p w14:paraId="72E2A224" w14:textId="7929E7B9" w:rsidR="000B107B" w:rsidRDefault="000B107B" w:rsidP="002628FF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65137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ариант </w:t>
            </w:r>
            <w:r w:rsidR="002628F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671A" w14:textId="4847E93E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(при раннем выезде не забудьте заказать накануне ланч бокс до 11 часо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в, чтобы перекусить по дороге).</w:t>
            </w:r>
          </w:p>
          <w:p w14:paraId="0477AE27" w14:textId="6BB93248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07:00 выезд из Тбилиси (прог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 и время ориентировочные).</w:t>
            </w:r>
          </w:p>
          <w:p w14:paraId="626FF769" w14:textId="12A0B220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Пока столица только просыпается, вы уже отправитесь навстречу прохладе. Дорога уводит всё выше – мимо равнин, ущелий и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лугoв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где пасутся кони и барашки. К полудню пейзаж становится совсем другим: воздух – свежий, горы – близко, а солнце светит мягче.</w:t>
            </w:r>
          </w:p>
          <w:p w14:paraId="730176A9" w14:textId="2CF61947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короткая остановка на видовой площадке в горах.</w:t>
            </w:r>
          </w:p>
          <w:p w14:paraId="0EBD3956" w14:textId="10A2C84A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Если вам хочется почувствовать, как пахнет горный ветер и как звучит настоящая тишина, – вам сюда. Поход в Джуту – лёгкое приключение, где каждый шаг ведёт ближе к небу, а каждый поворот открывает новый вид, от которого просто невозможно оторваться.</w:t>
            </w:r>
          </w:p>
          <w:p w14:paraId="0F8C1EEB" w14:textId="255B142D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10:00 прибы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тие в Джуту, к началу маршрута.</w:t>
            </w:r>
          </w:p>
          <w:p w14:paraId="24DC1F94" w14:textId="5382833A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Вас ждёт короткий переезд на внедорожниках (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деликах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) прямо к началу тропы – туда, где начинается волшебство.</w:t>
            </w:r>
          </w:p>
          <w:p w14:paraId="3CA224DF" w14:textId="07FCD55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11:00 выход на плато у отеля «</w:t>
            </w:r>
            <w:proofErr w:type="spellStart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Fifth</w:t>
            </w:r>
            <w:proofErr w:type="spellEnd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Season</w:t>
            </w:r>
            <w:proofErr w:type="spellEnd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», отдых,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возможность купить чай/кофе.</w:t>
            </w:r>
          </w:p>
          <w:p w14:paraId="04F954BE" w14:textId="1A735465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Джута – одно из самых высокогорных поселений Европы, а гора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Чаухи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которую часто называют «грузинскими Доломитами», поражает своими острыми скалами и мощью. Вы пройдёте по мягкой тропе среди альпийских лугов – кругом цветы, ручьи, солнце и горный воздух.</w:t>
            </w:r>
          </w:p>
          <w:p w14:paraId="3BB49810" w14:textId="5FBB3A67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11:30 продолжение пути к водопаду (путь прол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егает через живописную долину).</w:t>
            </w:r>
          </w:p>
          <w:p w14:paraId="4D6C719A" w14:textId="54B49A3B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12:30 прибы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тие к водопаду, пауза для фото.</w:t>
            </w:r>
          </w:p>
          <w:p w14:paraId="75AFBA69" w14:textId="66535665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Путь ведёт к водопаду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Чаухи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где на солнце рождается радуга, а дальше – к горному озеру, в котором отражаются вершины и небо.</w:t>
            </w:r>
          </w:p>
          <w:p w14:paraId="22643694" w14:textId="5D3A0FD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13:00 отправление 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горному озеру у подножия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Чаухи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1DC0DC" w14:textId="6791B9B1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14:00 обеде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нный привал с панорамным видом.</w:t>
            </w:r>
          </w:p>
          <w:p w14:paraId="072729A0" w14:textId="441458E6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На берегу озера – пикник с горячим обедом по авторскому рецепту, приготовленным прямо на горелке. Можно просто лечь на траву, смотреть на вершины и слушать, как шумит вода. А самые смелые могут даже окунуться – бодрящая горная вода взбодрит лучше любого кофе!</w:t>
            </w:r>
          </w:p>
          <w:p w14:paraId="04ADAC34" w14:textId="13ECA3D5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15:00 спуск обратно к селу.</w:t>
            </w:r>
          </w:p>
          <w:p w14:paraId="33092BCC" w14:textId="0ECF11AF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17:00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отправление обратно в Тбилиси.</w:t>
            </w:r>
          </w:p>
          <w:p w14:paraId="57550340" w14:textId="38E62058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22:00–23:00 прибытие в город.</w:t>
            </w:r>
          </w:p>
          <w:p w14:paraId="5B358909" w14:textId="062A2B12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65EA90FA" w14:textId="0AEECC8E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Уровень сложности: лёгкий для спортивных, средний для новичков.</w:t>
            </w:r>
          </w:p>
          <w:p w14:paraId="7B7333F7" w14:textId="72C8C5AC" w:rsidR="000B107B" w:rsidRPr="006513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14 км. Набор высоты: 500 м.</w:t>
            </w:r>
          </w:p>
        </w:tc>
      </w:tr>
      <w:tr w:rsidR="002628FF" w:rsidRPr="0035422F" w14:paraId="57A87CD1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385B" w14:textId="5CAA79DD" w:rsidR="002628FF" w:rsidRDefault="002628FF" w:rsidP="000B107B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F2D7" w14:textId="7D34998D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0F75C70" w14:textId="65F3C46F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CA21712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У вас будет свободное время для исследования Тбилиси! Например, прогулка по Старому городу Тбилиси: исследуйте узкие улочки и цветные балконы, ощутите атмосферу старины и посетите знаменитые серные бани. Старый город Тбилиси, известный также как Кала, – это уникальный район, где каждый уголок хранит историю и культуру. Вот некоторые из основных достопримечательностей, которые стоит посетить:</w:t>
            </w:r>
          </w:p>
          <w:p w14:paraId="315BD3F9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1. Церковь и мост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: расположенная на высоком берегу реки Куры, эта церковь является одним из символов Тбилиси. С её территории открывается великолепный вид на город.</w:t>
            </w:r>
          </w:p>
          <w:p w14:paraId="2ADFC768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2. Серные бани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: этот район известен своими традиционными серными банями. Они не только являются частью культурного наследия, но и предлагают уникальный способ релаксации.</w:t>
            </w:r>
          </w:p>
          <w:p w14:paraId="65F1B35A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3. Крепость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: древняя крепость, которая доминирует над городским пейзажем. Добраться до неё можно пешком или на канатной дороге, откуда открывается потрясающий вид на город.</w:t>
            </w:r>
          </w:p>
          <w:p w14:paraId="047A63FB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4. Ботанический сад Тбилиси: расположен рядом с крепостью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, этот сад предлагает прекрасную прогулку среди множества растений и водопадов.</w:t>
            </w:r>
          </w:p>
          <w:p w14:paraId="665A5751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5. Улица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: одна из самых живописных улиц в Старом городе, полная кафе, ресторанов и галерей, отлично подходит для прогулок и наслаждения местной атмосферой. Присмотрите себе ресторанчик на вечер!</w:t>
            </w:r>
          </w:p>
          <w:p w14:paraId="32D4B50A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6.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: самый старый сохранившийся храм в Тбилиси, датируемый 6-м веком, хранит дух древности и спокойствия.</w:t>
            </w:r>
          </w:p>
          <w:p w14:paraId="253208B7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7. Мост Мира: современный пешеходный мост, соединяющий Старый город с новыми районами Тбилиси, является одним из архитектурных символов города.</w:t>
            </w:r>
          </w:p>
          <w:p w14:paraId="0B852448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8. Дом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: знаменитый театр кукол и необычное кафе, оформленное в уникальном стиле, привлекает внимание туристов своей оригинальностью. Фото здесь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must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have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0DCDA2CB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9. Памятник Мать Грузии (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Картилис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 xml:space="preserve"> Деда): статуя, символизирующая гостеприимство и мужество грузинского народа, расположена на холме возле крепости </w:t>
            </w:r>
            <w:proofErr w:type="spellStart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. Подняться к ней можно на канатной дороге.</w:t>
            </w:r>
          </w:p>
          <w:p w14:paraId="24EB07E9" w14:textId="77777777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10. Улица Царя Иракли II: эта улица известна своими старинными домами с балконами в традиционном грузинском стиле, а также множеством интересных магазинчиков и мастерских.</w:t>
            </w:r>
          </w:p>
          <w:p w14:paraId="48C16233" w14:textId="19A55AC1" w:rsidR="002628FF" w:rsidRPr="002628FF" w:rsidRDefault="002628FF" w:rsidP="00262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Погулять по Старому городу Тбилиси – это значит окунуться в атмосферу уникального смешения культур, историй и архитектурных стилей. Вечером устройте себе маленький круиз по реке Кура: наслаждайтесь вечерними видами города с воды, плавая по реке на комфортабельном катере. А потом обязательный поход по ресторанам и винным погребам: отведайте традиционные грузинские б</w:t>
            </w:r>
            <w:r w:rsidRPr="002628FF">
              <w:rPr>
                <w:rFonts w:ascii="Times New Roman" w:eastAsia="Times New Roman" w:hAnsi="Times New Roman"/>
                <w:bCs/>
                <w:lang w:eastAsia="ru-RU"/>
              </w:rPr>
              <w:t>люда и попробуйте местные вина.</w:t>
            </w:r>
          </w:p>
          <w:p w14:paraId="2ACEB953" w14:textId="3DE10975" w:rsidR="002628FF" w:rsidRPr="000B107B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0202E4C0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6CBA" w14:textId="362C6379" w:rsidR="006931D7" w:rsidRDefault="002628FF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69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62CF" w14:textId="0D0F907B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отеле.</w:t>
            </w:r>
          </w:p>
          <w:p w14:paraId="7E6A3E3B" w14:textId="2926735C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22DBABCA" w14:textId="654A1250" w:rsidR="002628FF" w:rsidRPr="002628FF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7876D629" w14:textId="605A29C4" w:rsidR="006931D7" w:rsidRDefault="002628FF" w:rsidP="002628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28F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683FD09" w14:textId="11112E79" w:rsidR="00655CCE" w:rsidRPr="00F137B6" w:rsidRDefault="00655CCE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72519A41" w14:textId="07C2EF2A" w:rsidR="006931D7" w:rsidRPr="00731B7E" w:rsidRDefault="00156816" w:rsidP="00731B7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7F19F2" w14:paraId="22A6C1B9" w14:textId="77777777" w:rsidTr="007F19F2">
        <w:tc>
          <w:tcPr>
            <w:tcW w:w="3402" w:type="dxa"/>
            <w:shd w:val="clear" w:color="auto" w:fill="F2F2F2" w:themeFill="background1" w:themeFillShade="F2"/>
          </w:tcPr>
          <w:p w14:paraId="397FF3D4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CB9DE6F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197410A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7F19F2" w14:paraId="14A0B6DA" w14:textId="77777777" w:rsidTr="007F19F2">
        <w:tc>
          <w:tcPr>
            <w:tcW w:w="3402" w:type="dxa"/>
          </w:tcPr>
          <w:p w14:paraId="4E873F5A" w14:textId="19EE80B9" w:rsidR="007F19F2" w:rsidRPr="00156816" w:rsidRDefault="002628FF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990</w:t>
            </w:r>
            <w:r w:rsidR="007F19F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19F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1" w:type="dxa"/>
          </w:tcPr>
          <w:p w14:paraId="3596417A" w14:textId="465578B2" w:rsidR="007F19F2" w:rsidRPr="00156816" w:rsidRDefault="002628FF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620</w:t>
            </w:r>
            <w:r w:rsidR="007F19F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19F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605AC0BB" w14:textId="7CD703DC" w:rsidR="007F19F2" w:rsidRDefault="002628FF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600</w:t>
            </w:r>
            <w:r w:rsidR="007F19F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19F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25B0D6A" w14:textId="77777777" w:rsidR="007F19F2" w:rsidRDefault="007F19F2" w:rsidP="00731B7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38F38C53" w:rsidR="00072673" w:rsidRPr="008634E1" w:rsidRDefault="00315D09" w:rsidP="00731B7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BF953E9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27151260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отелях 3-4* согласно программе (подтверждается один из заявленных вариантов или аналогичный): Тбилиси –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6E6EA2BF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25666A3B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65062230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поход с опытным проводником по выбранному маршруту (с горячим легким обедом на природе (кроме похода в долину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Трусо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),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трекинговые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палки предоставляются).</w:t>
      </w:r>
    </w:p>
    <w:p w14:paraId="011ACAA7" w14:textId="77777777" w:rsidR="00F44178" w:rsidRPr="00F44178" w:rsidRDefault="00F44178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8C1FE11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253CA845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23102D98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трансферы;</w:t>
      </w:r>
    </w:p>
    <w:p w14:paraId="3EB1E17B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платные объекты (оплата на месте);</w:t>
      </w:r>
    </w:p>
    <w:p w14:paraId="49240D8A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07284984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обед в монастыре во время похода по долине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Трусо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(оплата на месте – пожертвование монахиням);</w:t>
      </w:r>
    </w:p>
    <w:p w14:paraId="2F991363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1E898CEA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1DEFBF95" w14:textId="77777777" w:rsidR="002628FF" w:rsidRPr="002628FF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7ED3723D" w14:textId="59481A8D" w:rsidR="00E816A9" w:rsidRDefault="002628FF" w:rsidP="002628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3E2F8351" w14:textId="77777777" w:rsidR="002628FF" w:rsidRPr="002628FF" w:rsidRDefault="002628FF" w:rsidP="002628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EFF3A4A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b/>
          <w:color w:val="000000"/>
          <w:szCs w:val="24"/>
          <w:lang w:eastAsia="ru-RU"/>
        </w:rPr>
        <w:t>Итоговый порядок проведения экскурсий указывается в ваучере – за 3 дня до выезда и может отличаться от изначальной программы (по дням проведения).</w:t>
      </w:r>
    </w:p>
    <w:p w14:paraId="206C2989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Оплата в рублях по курсу компании на день покупки.</w:t>
      </w:r>
    </w:p>
    <w:p w14:paraId="708241F6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029685C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Полис </w:t>
      </w:r>
      <w:bookmarkStart w:id="1" w:name="_GoBack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должен быть оформлен до въезда в страну.</w:t>
      </w:r>
    </w:p>
    <w:p w14:paraId="5F958423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05FB1014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0BA48F2F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4315AF3A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31F023E8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649E3AF8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5492512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21FE960" w14:textId="77777777" w:rsidR="002628FF" w:rsidRPr="002628FF" w:rsidRDefault="002628FF" w:rsidP="002628F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– штраф 300 </w:t>
      </w:r>
      <w:bookmarkEnd w:id="1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1D48C671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0BF1AA3C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 при сохранении общего объема экскурсионной программы.</w:t>
      </w:r>
    </w:p>
    <w:p w14:paraId="511C675C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49B60AAA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предоставляется).</w:t>
      </w:r>
    </w:p>
    <w:p w14:paraId="67C3F838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 Состав группы и количество гостей на разных экскурсиях может отличаться (в один день стартуют несколько программ).</w:t>
      </w:r>
    </w:p>
    <w:p w14:paraId="64165BBA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48C9D12D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016A86B0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6EBDD185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031BD561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5DD5A535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 Обеды и ужины не включены – гость заказывает и оплачивает самостоятельно.</w:t>
      </w:r>
    </w:p>
    <w:p w14:paraId="682FBA38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</w:t>
      </w: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A07F0A1" w14:textId="77777777" w:rsidR="002628FF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0A752027" w14:textId="392DD3B1" w:rsidR="00072673" w:rsidRPr="002628FF" w:rsidRDefault="002628FF" w:rsidP="002628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26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2628FF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86443" w14:textId="77777777" w:rsidR="00BD1442" w:rsidRDefault="00BD1442" w:rsidP="00CD1C11">
      <w:pPr>
        <w:spacing w:after="0" w:line="240" w:lineRule="auto"/>
      </w:pPr>
      <w:r>
        <w:separator/>
      </w:r>
    </w:p>
  </w:endnote>
  <w:endnote w:type="continuationSeparator" w:id="0">
    <w:p w14:paraId="2A040301" w14:textId="77777777" w:rsidR="00BD1442" w:rsidRDefault="00BD144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473B2" w14:textId="77777777" w:rsidR="00BD1442" w:rsidRDefault="00BD1442" w:rsidP="00CD1C11">
      <w:pPr>
        <w:spacing w:after="0" w:line="240" w:lineRule="auto"/>
      </w:pPr>
      <w:r>
        <w:separator/>
      </w:r>
    </w:p>
  </w:footnote>
  <w:footnote w:type="continuationSeparator" w:id="0">
    <w:p w14:paraId="4E99CB90" w14:textId="77777777" w:rsidR="00BD1442" w:rsidRDefault="00BD144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833C6"/>
    <w:multiLevelType w:val="hybridMultilevel"/>
    <w:tmpl w:val="D3D8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B107B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472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587E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28FF"/>
    <w:rsid w:val="00263267"/>
    <w:rsid w:val="00264134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661B"/>
    <w:rsid w:val="002C125E"/>
    <w:rsid w:val="002C18E3"/>
    <w:rsid w:val="002D4CA8"/>
    <w:rsid w:val="002D5DD4"/>
    <w:rsid w:val="002F52CE"/>
    <w:rsid w:val="0030254B"/>
    <w:rsid w:val="003125D1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28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3F6C95"/>
    <w:rsid w:val="00406397"/>
    <w:rsid w:val="00407E7A"/>
    <w:rsid w:val="00421C59"/>
    <w:rsid w:val="00433067"/>
    <w:rsid w:val="00446E46"/>
    <w:rsid w:val="004521B8"/>
    <w:rsid w:val="00455564"/>
    <w:rsid w:val="004756F8"/>
    <w:rsid w:val="00477F83"/>
    <w:rsid w:val="00480F1B"/>
    <w:rsid w:val="004831C6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86EC5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5FA3"/>
    <w:rsid w:val="00613C6D"/>
    <w:rsid w:val="00624EF7"/>
    <w:rsid w:val="0065137B"/>
    <w:rsid w:val="00655CCE"/>
    <w:rsid w:val="00663512"/>
    <w:rsid w:val="0066617D"/>
    <w:rsid w:val="00670354"/>
    <w:rsid w:val="00672CC9"/>
    <w:rsid w:val="00674304"/>
    <w:rsid w:val="006743F6"/>
    <w:rsid w:val="00680F56"/>
    <w:rsid w:val="006931D7"/>
    <w:rsid w:val="006939D5"/>
    <w:rsid w:val="006944B8"/>
    <w:rsid w:val="006A6986"/>
    <w:rsid w:val="006B1627"/>
    <w:rsid w:val="006B33B9"/>
    <w:rsid w:val="006B4703"/>
    <w:rsid w:val="006C3A55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1B7E"/>
    <w:rsid w:val="00731D16"/>
    <w:rsid w:val="00737485"/>
    <w:rsid w:val="00737DD0"/>
    <w:rsid w:val="00751C7C"/>
    <w:rsid w:val="00763AB1"/>
    <w:rsid w:val="00764602"/>
    <w:rsid w:val="007649AD"/>
    <w:rsid w:val="0077136D"/>
    <w:rsid w:val="0077388F"/>
    <w:rsid w:val="00785B73"/>
    <w:rsid w:val="007908A2"/>
    <w:rsid w:val="00796DE5"/>
    <w:rsid w:val="007974C5"/>
    <w:rsid w:val="007B0D48"/>
    <w:rsid w:val="007B48A9"/>
    <w:rsid w:val="007B4EA1"/>
    <w:rsid w:val="007B6713"/>
    <w:rsid w:val="007B6A56"/>
    <w:rsid w:val="007D6234"/>
    <w:rsid w:val="007E28B0"/>
    <w:rsid w:val="007E506E"/>
    <w:rsid w:val="007F19F2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450"/>
    <w:rsid w:val="00B03DD9"/>
    <w:rsid w:val="00B04085"/>
    <w:rsid w:val="00B07689"/>
    <w:rsid w:val="00B0783B"/>
    <w:rsid w:val="00B07E52"/>
    <w:rsid w:val="00B1266C"/>
    <w:rsid w:val="00B27342"/>
    <w:rsid w:val="00B42E96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442"/>
    <w:rsid w:val="00BD6556"/>
    <w:rsid w:val="00BE0087"/>
    <w:rsid w:val="00BE673C"/>
    <w:rsid w:val="00BF0779"/>
    <w:rsid w:val="00BF6748"/>
    <w:rsid w:val="00C0041F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0A1"/>
    <w:rsid w:val="00D65C31"/>
    <w:rsid w:val="00D65F13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C6F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2620"/>
    <w:rsid w:val="00F81924"/>
    <w:rsid w:val="00FB0E1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7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48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11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3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44</cp:revision>
  <cp:lastPrinted>2021-05-14T11:01:00Z</cp:lastPrinted>
  <dcterms:created xsi:type="dcterms:W3CDTF">2022-09-23T10:01:00Z</dcterms:created>
  <dcterms:modified xsi:type="dcterms:W3CDTF">2026-03-17T13:16:00Z</dcterms:modified>
</cp:coreProperties>
</file>