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2133F1C" w:rsidR="0035422F" w:rsidRPr="000E4677" w:rsidRDefault="00B824C6" w:rsidP="001374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Тур в Грузию на концерт Ricky Martin — Тбилиси и вино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  <w:tr w:rsidR="00897EC1" w:rsidRPr="0035422F" w14:paraId="5FC7A989" w14:textId="77777777" w:rsidTr="00897EC1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9862" w14:textId="66DCC759" w:rsidR="00897EC1" w:rsidRPr="00897EC1" w:rsidRDefault="00897EC1" w:rsidP="00B15D3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</w:t>
            </w:r>
            <w:r w:rsidR="00B824C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: 15.07.2026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ED4" w14:textId="4F696AD3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Тбилиси.</w:t>
            </w:r>
          </w:p>
          <w:p w14:paraId="5DFE3CFE" w14:textId="1A33FD31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отель. Время в пути — около 30 минут (зависит от дорожной ситуации).</w:t>
            </w:r>
          </w:p>
          <w:p w14:paraId="504070AB" w14:textId="578500CA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 после 15:00.</w:t>
            </w:r>
          </w:p>
          <w:p w14:paraId="55ED7712" w14:textId="247C23DF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11FDC489" w:rsidR="009711DE" w:rsidRPr="000923FF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48E" w14:textId="47CC81B0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FBED77E" w14:textId="0B98125C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09:30 обзорная экскурсия по Тбилиси.</w:t>
            </w:r>
          </w:p>
          <w:p w14:paraId="075DE3CE" w14:textId="77777777" w:rsidR="00B824C6" w:rsidRPr="00B824C6" w:rsidRDefault="00B824C6" w:rsidP="00B82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Вас ждёт знакомство с духовной Грузией и её солнечной столицей. Экскурсия начнётся с величественного собора </w:t>
            </w:r>
            <w:proofErr w:type="spellStart"/>
            <w:r w:rsidRPr="00B824C6">
              <w:rPr>
                <w:rFonts w:ascii="Times New Roman" w:eastAsia="Times New Roman" w:hAnsi="Times New Roman"/>
                <w:lang w:eastAsia="ru-RU"/>
              </w:rPr>
              <w:t>Цминда</w:t>
            </w:r>
            <w:proofErr w:type="spellEnd"/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824C6">
              <w:rPr>
                <w:rFonts w:ascii="Times New Roman" w:eastAsia="Times New Roman" w:hAnsi="Times New Roman"/>
                <w:lang w:eastAsia="ru-RU"/>
              </w:rPr>
              <w:t>Самеба</w:t>
            </w:r>
            <w:proofErr w:type="spellEnd"/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 — символа современной Грузии. Его золотой купол виден издалека, а внутри всё наполнено светом и ощущением простора. Дальше — чудо архитектуры и фантазии: театр Резо Габриадзе с его кривой башней и бронзовым ангелом, звонящим в колокол каждый час. Место, где оживают сказки. Недалеко отсюда — храм Анчисхати, древнейший в Тбилиси. Построенный в V веке, он хранит дыхание первых веков христианства. Продолжится прогулка по Мосту Мира — стеклянному, волнообразному, соединяющему берега старого и нового города. Это одно из самых фотогеничных мест Тбилиси — на фоне гор, реки и разноцветных домиков.</w:t>
            </w:r>
          </w:p>
          <w:p w14:paraId="6682A3C5" w14:textId="21EE8EE2" w:rsidR="00B824C6" w:rsidRPr="00B824C6" w:rsidRDefault="00B824C6" w:rsidP="00B82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А дальше — сердце старого города, улица </w:t>
            </w:r>
            <w:proofErr w:type="spellStart"/>
            <w:r w:rsidRPr="00B824C6">
              <w:rPr>
                <w:rFonts w:ascii="Times New Roman" w:eastAsia="Times New Roman" w:hAnsi="Times New Roman"/>
                <w:lang w:eastAsia="ru-RU"/>
              </w:rPr>
              <w:t>Шардени</w:t>
            </w:r>
            <w:proofErr w:type="spellEnd"/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, шумная и яркая, с винными погребами, кофейнями и галереями. Пройдёте её всю, чтобы вечером знать, куда вернуться за бокалом вина. Рядом — знаменитые серные бани </w:t>
            </w:r>
            <w:proofErr w:type="spellStart"/>
            <w:r w:rsidRPr="00B824C6">
              <w:rPr>
                <w:rFonts w:ascii="Times New Roman" w:eastAsia="Times New Roman" w:hAnsi="Times New Roman"/>
                <w:lang w:eastAsia="ru-RU"/>
              </w:rPr>
              <w:t>Абанотубани</w:t>
            </w:r>
            <w:proofErr w:type="spellEnd"/>
            <w:r w:rsidRPr="00B824C6">
              <w:rPr>
                <w:rFonts w:ascii="Times New Roman" w:eastAsia="Times New Roman" w:hAnsi="Times New Roman"/>
                <w:lang w:eastAsia="ru-RU"/>
              </w:rPr>
              <w:t>, откуда и началась история Тбилиси. Как писал Пушкин: «Отроду не видел я ничего роскошнее тифлисских бань». Купола древних бань, пар, запах серы — и вдруг за ними открывается Инжирный водопад, настоящее чудо посреди города. Этот день, как сама Грузия: немного истории, немного волшебства, немного вина и очень много жизни.</w:t>
            </w:r>
          </w:p>
          <w:p w14:paraId="514A1105" w14:textId="57EC32AA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Рустави (</w:t>
            </w:r>
            <w:proofErr w:type="spellStart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Rustavi</w:t>
            </w:r>
            <w:proofErr w:type="spellEnd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International </w:t>
            </w:r>
            <w:proofErr w:type="spellStart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Motorpark</w:t>
            </w:r>
            <w:proofErr w:type="spellEnd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 на концерт </w:t>
            </w:r>
            <w:proofErr w:type="spellStart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Ricky</w:t>
            </w:r>
            <w:proofErr w:type="spellEnd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Martin (билеты за доп. плату).</w:t>
            </w:r>
          </w:p>
          <w:p w14:paraId="2497EBAC" w14:textId="1B60974D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Обратный трансфер в Тбилиси.</w:t>
            </w:r>
          </w:p>
          <w:p w14:paraId="475735E8" w14:textId="7338DDE7" w:rsidR="00CB37B0" w:rsidRPr="000923FF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E69" w14:textId="6316862F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7D7AF57" w14:textId="12585DE3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 в Кахетии.</w:t>
            </w:r>
          </w:p>
          <w:p w14:paraId="12103616" w14:textId="1CDA0C1D" w:rsidR="00B824C6" w:rsidRPr="00B824C6" w:rsidRDefault="00B824C6" w:rsidP="00B82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lang w:eastAsia="ru-RU"/>
              </w:rPr>
              <w:t>Если вы не были в Кахетии, считайте, вы ещё не были в Грузии. Этот день посвящён самой солнечной и щедрой её части — Алазанской долине, где воздух пахнет виноградом и свежим хлебом, а люди улыбаются так, будто знают главный секрет счастья.</w:t>
            </w:r>
          </w:p>
          <w:p w14:paraId="4368F359" w14:textId="21BE4E99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Посещения монастыря </w:t>
            </w:r>
            <w:proofErr w:type="spellStart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C6DA5B2" w14:textId="70AE85E3" w:rsidR="00B824C6" w:rsidRPr="00B824C6" w:rsidRDefault="00B824C6" w:rsidP="00B82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lang w:eastAsia="ru-RU"/>
              </w:rPr>
              <w:t>Здесь покоятся мощи Святой Нино, принесшей христианство в Грузию. Здесь всё пропитано тишиной и умиротворением: звон колоколов, аромат лаванды и виноградных лоз, лёгкий ветер, который будто несёт благословение.</w:t>
            </w:r>
          </w:p>
          <w:p w14:paraId="1FA76DD7" w14:textId="47ED2B9A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Сигнахи — города любви.</w:t>
            </w:r>
          </w:p>
          <w:p w14:paraId="7060817C" w14:textId="6AEC6CD8" w:rsidR="00B824C6" w:rsidRPr="00B824C6" w:rsidRDefault="00B824C6" w:rsidP="00B82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Название города в переводе </w:t>
            </w:r>
            <w:r w:rsidRPr="00B824C6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824C6">
              <w:rPr>
                <w:rFonts w:ascii="Times New Roman" w:eastAsia="Times New Roman" w:hAnsi="Times New Roman"/>
                <w:lang w:eastAsia="ru-RU"/>
              </w:rPr>
              <w:t>знач</w:t>
            </w:r>
            <w:r w:rsidRPr="00B824C6">
              <w:rPr>
                <w:rFonts w:ascii="Times New Roman" w:eastAsia="Times New Roman" w:hAnsi="Times New Roman"/>
                <w:lang w:eastAsia="ru-RU"/>
              </w:rPr>
              <w:t>ае</w:t>
            </w:r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т «убежище». Белокаменные улицы, кованые балконы, дома в итальянском духе, и над всем этим — вид на бескрайнюю Алазанскую долину. Говорят, именно здесь художник Нико Пиросмани влюбился в актрису Маргариту и подарил </w:t>
            </w:r>
            <w:r w:rsidRPr="00B824C6">
              <w:rPr>
                <w:rFonts w:ascii="Times New Roman" w:eastAsia="Times New Roman" w:hAnsi="Times New Roman"/>
                <w:lang w:eastAsia="ru-RU"/>
              </w:rPr>
              <w:lastRenderedPageBreak/>
              <w:t>ей миллион алых роз. И, стоя на крепостной стене Сигнахи, понимаешь: в этом месте действительно хочется любить — жизнь, людей, и, конечно, Грузию. Кстати, Сигнахи ещё называют «городом любви» не просто так — здесь работает ЗАГС 24/7, где можно пожениться хоть среди ночи, словно в Лас-Вегасе, но куда более романтично — под грузинским небом и с видом на виноградники.</w:t>
            </w:r>
          </w:p>
          <w:p w14:paraId="5E84E072" w14:textId="07DDF400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81B4BA7" w14:textId="6EEB6BE7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Мастер-класс по выпечке национального грузинского хлеба </w:t>
            </w:r>
            <w:proofErr w:type="spellStart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дегустацией.</w:t>
            </w:r>
          </w:p>
          <w:p w14:paraId="6106635A" w14:textId="07414B1E" w:rsidR="00B824C6" w:rsidRPr="00B824C6" w:rsidRDefault="00B824C6" w:rsidP="00B82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B824C6">
              <w:rPr>
                <w:rFonts w:ascii="Times New Roman" w:eastAsia="Times New Roman" w:hAnsi="Times New Roman"/>
                <w:lang w:eastAsia="ru-RU"/>
              </w:rPr>
              <w:t>шотис</w:t>
            </w:r>
            <w:proofErr w:type="spellEnd"/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824C6">
              <w:rPr>
                <w:rFonts w:ascii="Times New Roman" w:eastAsia="Times New Roman" w:hAnsi="Times New Roman"/>
                <w:lang w:eastAsia="ru-RU"/>
              </w:rPr>
              <w:t>пури</w:t>
            </w:r>
            <w:proofErr w:type="spellEnd"/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 — длинный грузинский хлеб, который прилипает к стенкам горячей печи тоне. Вы попробуете его прямо из печи — горячий, хрустящий, с запахом пшеницы и дыма. С таким хлебом разговоры становятся теплее, а улыбки — шире.</w:t>
            </w:r>
          </w:p>
          <w:p w14:paraId="21D5CCCF" w14:textId="33317983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вина. 18+</w:t>
            </w:r>
          </w:p>
          <w:p w14:paraId="1801F249" w14:textId="519DF0F3" w:rsidR="00B824C6" w:rsidRPr="00B824C6" w:rsidRDefault="00B824C6" w:rsidP="00B82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lang w:eastAsia="ru-RU"/>
              </w:rPr>
              <w:t xml:space="preserve">Настоящего, кахетинского, с душой. Здесь вино не просто пьют — им рассказывают истории. Про любовь, про землю, про традиции, которые хранят в каждом глиняном кувшине </w:t>
            </w:r>
            <w:proofErr w:type="spellStart"/>
            <w:r w:rsidRPr="00B824C6">
              <w:rPr>
                <w:rFonts w:ascii="Times New Roman" w:eastAsia="Times New Roman" w:hAnsi="Times New Roman"/>
                <w:lang w:eastAsia="ru-RU"/>
              </w:rPr>
              <w:t>квеври</w:t>
            </w:r>
            <w:proofErr w:type="spellEnd"/>
            <w:r w:rsidRPr="00B824C6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BB6669C" w14:textId="678C52B2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0FAB6145" w14:textId="2EB16C16" w:rsidR="00B824C6" w:rsidRPr="00B824C6" w:rsidRDefault="00B824C6" w:rsidP="00B82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lang w:eastAsia="ru-RU"/>
              </w:rPr>
              <w:t>Вернётесь довольные, чуть уставшие и очень вдохновлённые — с лёгким винным теплом внутри и чувством, будто прикоснулись к самой сути Грузии.</w:t>
            </w:r>
          </w:p>
          <w:p w14:paraId="136FF6EB" w14:textId="0EE2D27B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ориентировочно в 19:00.</w:t>
            </w:r>
          </w:p>
          <w:p w14:paraId="311A5857" w14:textId="49604FD1" w:rsidR="0098283F" w:rsidRPr="000923FF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99B" w14:textId="4EAE9640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1A41991" w14:textId="1AC6F5E9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01C3C9CF" w14:textId="5DD4AB42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Тбилиси.</w:t>
            </w:r>
          </w:p>
          <w:p w14:paraId="5AB31BD3" w14:textId="42BAE4FC" w:rsidR="00B824C6" w:rsidRPr="00B824C6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Тбилиси (под любой рейс).</w:t>
            </w:r>
          </w:p>
          <w:p w14:paraId="197182FF" w14:textId="243F58E0" w:rsidR="00F51649" w:rsidRPr="000923FF" w:rsidRDefault="00B824C6" w:rsidP="00B824C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824C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C110F30" w14:textId="51FC5178" w:rsidR="00284AFB" w:rsidRDefault="00156816" w:rsidP="00284AFB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</w:t>
      </w:r>
      <w:r w:rsidR="00284AFB">
        <w:rPr>
          <w:b/>
          <w:bCs/>
          <w:sz w:val="28"/>
          <w:szCs w:val="28"/>
          <w:lang w:val="ru-RU"/>
        </w:rPr>
        <w:t xml:space="preserve"> на двоих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p w14:paraId="46FCDC58" w14:textId="3933A5AD" w:rsidR="00447223" w:rsidRPr="00284AFB" w:rsidRDefault="00284AFB" w:rsidP="00284AFB">
      <w:pPr>
        <w:pStyle w:val="af"/>
        <w:tabs>
          <w:tab w:val="left" w:pos="426"/>
        </w:tabs>
        <w:ind w:left="-567" w:right="-143"/>
        <w:rPr>
          <w:iCs/>
          <w:sz w:val="24"/>
          <w:szCs w:val="28"/>
          <w:lang w:val="ru-RU"/>
        </w:rPr>
      </w:pPr>
      <w:r>
        <w:rPr>
          <w:iCs/>
          <w:sz w:val="24"/>
          <w:szCs w:val="28"/>
          <w:lang w:val="ru-RU"/>
        </w:rPr>
        <w:t>«</w:t>
      </w:r>
      <w:r w:rsidRPr="00284AFB">
        <w:rPr>
          <w:iCs/>
          <w:sz w:val="24"/>
          <w:szCs w:val="28"/>
          <w:lang w:val="ru-RU"/>
        </w:rPr>
        <w:t xml:space="preserve">Hotel </w:t>
      </w:r>
      <w:proofErr w:type="spellStart"/>
      <w:r w:rsidRPr="00284AFB">
        <w:rPr>
          <w:iCs/>
          <w:sz w:val="24"/>
          <w:szCs w:val="28"/>
          <w:lang w:val="ru-RU"/>
        </w:rPr>
        <w:t>Twenties</w:t>
      </w:r>
      <w:proofErr w:type="spellEnd"/>
      <w:r w:rsidRPr="00284AFB">
        <w:rPr>
          <w:iCs/>
          <w:sz w:val="24"/>
          <w:szCs w:val="28"/>
          <w:lang w:val="ru-RU"/>
        </w:rPr>
        <w:t xml:space="preserve"> </w:t>
      </w:r>
      <w:proofErr w:type="spellStart"/>
      <w:r w:rsidRPr="00284AFB">
        <w:rPr>
          <w:iCs/>
          <w:sz w:val="24"/>
          <w:szCs w:val="28"/>
          <w:lang w:val="ru-RU"/>
        </w:rPr>
        <w:t>Tbilisi</w:t>
      </w:r>
      <w:proofErr w:type="spellEnd"/>
      <w:r w:rsidRPr="00284AFB">
        <w:rPr>
          <w:iCs/>
          <w:sz w:val="24"/>
          <w:szCs w:val="28"/>
          <w:lang w:val="ru-RU"/>
        </w:rPr>
        <w:t xml:space="preserve"> </w:t>
      </w:r>
      <w:r w:rsidRPr="00284AFB">
        <w:rPr>
          <w:color w:val="000000"/>
          <w:szCs w:val="24"/>
          <w:lang w:val="ru-RU"/>
        </w:rPr>
        <w:t>–</w:t>
      </w:r>
      <w:r>
        <w:rPr>
          <w:color w:val="000000"/>
          <w:szCs w:val="24"/>
          <w:lang w:val="ru-RU"/>
        </w:rPr>
        <w:t xml:space="preserve"> </w:t>
      </w:r>
      <w:proofErr w:type="spellStart"/>
      <w:r w:rsidRPr="00284AFB">
        <w:rPr>
          <w:iCs/>
          <w:sz w:val="24"/>
          <w:szCs w:val="28"/>
          <w:lang w:val="ru-RU"/>
        </w:rPr>
        <w:t>Stay</w:t>
      </w:r>
      <w:proofErr w:type="spellEnd"/>
      <w:r w:rsidRPr="00284AFB">
        <w:rPr>
          <w:iCs/>
          <w:sz w:val="24"/>
          <w:szCs w:val="28"/>
          <w:lang w:val="ru-RU"/>
        </w:rPr>
        <w:t xml:space="preserve"> &amp; </w:t>
      </w:r>
      <w:proofErr w:type="spellStart"/>
      <w:r w:rsidRPr="00284AFB">
        <w:rPr>
          <w:iCs/>
          <w:sz w:val="24"/>
          <w:szCs w:val="28"/>
          <w:lang w:val="ru-RU"/>
        </w:rPr>
        <w:t>Dine</w:t>
      </w:r>
      <w:proofErr w:type="spellEnd"/>
      <w:r>
        <w:rPr>
          <w:iCs/>
          <w:sz w:val="24"/>
          <w:szCs w:val="28"/>
          <w:lang w:val="ru-RU"/>
        </w:rPr>
        <w:t>»</w:t>
      </w:r>
      <w:r w:rsidRPr="00284AFB">
        <w:rPr>
          <w:iCs/>
          <w:sz w:val="24"/>
          <w:szCs w:val="28"/>
          <w:lang w:val="ru-RU"/>
        </w:rPr>
        <w:t xml:space="preserve"> 4* (2 раздельные или 1 большая кровать)</w:t>
      </w:r>
      <w:r>
        <w:rPr>
          <w:iCs/>
          <w:sz w:val="24"/>
          <w:szCs w:val="28"/>
          <w:lang w:val="ru-RU"/>
        </w:rPr>
        <w:t xml:space="preserve"> – 804</w:t>
      </w:r>
      <w:r w:rsidRPr="00284AFB">
        <w:rPr>
          <w:iCs/>
          <w:sz w:val="24"/>
          <w:szCs w:val="28"/>
          <w:lang w:val="ru-RU"/>
        </w:rPr>
        <w:t>$</w:t>
      </w:r>
      <w:r>
        <w:rPr>
          <w:iCs/>
          <w:sz w:val="24"/>
          <w:szCs w:val="28"/>
          <w:lang w:val="ru-RU"/>
        </w:rPr>
        <w:t>.</w:t>
      </w:r>
    </w:p>
    <w:p w14:paraId="2A79BDFF" w14:textId="77777777" w:rsidR="00284AFB" w:rsidRPr="00284AFB" w:rsidRDefault="00284AFB" w:rsidP="00284AFB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33E57CD" w14:textId="77777777" w:rsidR="00284AFB" w:rsidRPr="00284AFB" w:rsidRDefault="00284AFB" w:rsidP="00284AFB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отеле 4*;</w:t>
      </w:r>
    </w:p>
    <w:p w14:paraId="39BB3D32" w14:textId="77777777" w:rsidR="00284AFB" w:rsidRPr="00284AFB" w:rsidRDefault="00284AFB" w:rsidP="00284AFB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завтраки;</w:t>
      </w:r>
    </w:p>
    <w:p w14:paraId="5F278C64" w14:textId="77777777" w:rsidR="00284AFB" w:rsidRPr="00284AFB" w:rsidRDefault="00284AFB" w:rsidP="00284AFB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0B41C162" w14:textId="77777777" w:rsidR="00284AFB" w:rsidRPr="00284AFB" w:rsidRDefault="00284AFB" w:rsidP="00284AFB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экскурсии;</w:t>
      </w:r>
    </w:p>
    <w:p w14:paraId="74A47309" w14:textId="77777777" w:rsidR="00284AFB" w:rsidRPr="00284AFB" w:rsidRDefault="00284AFB" w:rsidP="00284AFB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вина;</w:t>
      </w:r>
    </w:p>
    <w:p w14:paraId="63DE2770" w14:textId="77777777" w:rsidR="00284AFB" w:rsidRPr="00284AFB" w:rsidRDefault="00284AFB" w:rsidP="00284AFB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выпечке грузинского хлеба </w:t>
      </w:r>
      <w:proofErr w:type="spellStart"/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с дегустацией;</w:t>
      </w:r>
    </w:p>
    <w:p w14:paraId="3AF157B1" w14:textId="5C9BE79A" w:rsidR="001405D4" w:rsidRPr="00284AFB" w:rsidRDefault="00284AFB" w:rsidP="00284AFB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трансфер на концерт и обратно.</w:t>
      </w:r>
    </w:p>
    <w:p w14:paraId="755688D1" w14:textId="77777777" w:rsidR="00284AFB" w:rsidRPr="00897EC1" w:rsidRDefault="00284AFB" w:rsidP="00284AF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F7CDFC2" w14:textId="77777777" w:rsidR="00284AFB" w:rsidRPr="00284AFB" w:rsidRDefault="00284AFB" w:rsidP="00284AFB">
      <w:pPr>
        <w:pStyle w:val="af0"/>
        <w:numPr>
          <w:ilvl w:val="0"/>
          <w:numId w:val="32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авиаперелёт в Тбилиси и обратно;</w:t>
      </w:r>
    </w:p>
    <w:p w14:paraId="48E399E0" w14:textId="04A0FCF5" w:rsidR="001405D4" w:rsidRPr="00284AFB" w:rsidRDefault="00284AFB" w:rsidP="00284AFB">
      <w:pPr>
        <w:pStyle w:val="af0"/>
        <w:numPr>
          <w:ilvl w:val="0"/>
          <w:numId w:val="32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билеты на концерт </w:t>
      </w:r>
      <w:proofErr w:type="spellStart"/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Ricky</w:t>
      </w:r>
      <w:proofErr w:type="spellEnd"/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Martin (можете приобрести самостоятельно или обратиться к нашему менеджеру) — от 135 долл./чел. (стоимость невозвратная, бронирование только после полной оплаты).</w:t>
      </w:r>
    </w:p>
    <w:p w14:paraId="515D8892" w14:textId="77777777" w:rsidR="00284AFB" w:rsidRPr="00E816A9" w:rsidRDefault="00284AFB" w:rsidP="00284AFB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990A16F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C8DEEAC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Фирма оставляет за собой право изменять программу тура без изменения количества предоставляемых услуг.</w:t>
      </w:r>
    </w:p>
    <w:p w14:paraId="7C0A2408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Все экскурсионные программы – групповые.</w:t>
      </w:r>
    </w:p>
    <w:p w14:paraId="2C154829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Время начала и окончания экскурсионных программ указано ориентировочное и зависит от авторского маршрута гида, скорости и состава группы, дорожной обстановки и возможных изменений в режиме работы объектов.</w:t>
      </w:r>
    </w:p>
    <w:p w14:paraId="477E0D1C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Порядок осмотра объектов может быть изменен гидом по своему усмотрению.</w:t>
      </w:r>
    </w:p>
    <w:p w14:paraId="49C9B833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Одноместное размещение – под запрос.</w:t>
      </w:r>
    </w:p>
    <w:p w14:paraId="5AAC4BE0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1EE7B7EE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3A87D9FD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08C27F0D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</w:t>
      </w:r>
      <w:proofErr w:type="gramStart"/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т.п.</w:t>
      </w:r>
      <w:proofErr w:type="gramEnd"/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) рекомендуется покрытие от 50 000 €.</w:t>
      </w:r>
    </w:p>
    <w:p w14:paraId="2890DBC8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584C5B20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0450C1CE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2927B3E2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732CB9D8" w14:textId="77777777" w:rsidR="00284AFB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3D40E877" w14:textId="15E27E05" w:rsidR="00897EC1" w:rsidRPr="00284AFB" w:rsidRDefault="00284AFB" w:rsidP="00284AFB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84AFB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sectPr w:rsidR="00897EC1" w:rsidRPr="00284AFB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985C" w14:textId="77777777" w:rsidR="00B6459C" w:rsidRDefault="00B6459C" w:rsidP="00CD1C11">
      <w:pPr>
        <w:spacing w:after="0" w:line="240" w:lineRule="auto"/>
      </w:pPr>
      <w:r>
        <w:separator/>
      </w:r>
    </w:p>
  </w:endnote>
  <w:endnote w:type="continuationSeparator" w:id="0">
    <w:p w14:paraId="660C9262" w14:textId="77777777" w:rsidR="00B6459C" w:rsidRDefault="00B6459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66A5" w14:textId="77777777" w:rsidR="00B6459C" w:rsidRDefault="00B6459C" w:rsidP="00CD1C11">
      <w:pPr>
        <w:spacing w:after="0" w:line="240" w:lineRule="auto"/>
      </w:pPr>
      <w:r>
        <w:separator/>
      </w:r>
    </w:p>
  </w:footnote>
  <w:footnote w:type="continuationSeparator" w:id="0">
    <w:p w14:paraId="3136E4DF" w14:textId="77777777" w:rsidR="00B6459C" w:rsidRDefault="00B6459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9037B"/>
    <w:multiLevelType w:val="hybridMultilevel"/>
    <w:tmpl w:val="8CD4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3F3F26"/>
    <w:multiLevelType w:val="hybridMultilevel"/>
    <w:tmpl w:val="AAC82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26925"/>
    <w:multiLevelType w:val="hybridMultilevel"/>
    <w:tmpl w:val="18D6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47021"/>
    <w:multiLevelType w:val="hybridMultilevel"/>
    <w:tmpl w:val="CF4A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30693"/>
    <w:multiLevelType w:val="hybridMultilevel"/>
    <w:tmpl w:val="10FC1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F1785"/>
    <w:multiLevelType w:val="hybridMultilevel"/>
    <w:tmpl w:val="0D62A8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3240D"/>
    <w:multiLevelType w:val="hybridMultilevel"/>
    <w:tmpl w:val="6CAED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371779">
    <w:abstractNumId w:val="21"/>
  </w:num>
  <w:num w:numId="2" w16cid:durableId="1861970417">
    <w:abstractNumId w:val="26"/>
  </w:num>
  <w:num w:numId="3" w16cid:durableId="871721811">
    <w:abstractNumId w:val="2"/>
  </w:num>
  <w:num w:numId="4" w16cid:durableId="1716545437">
    <w:abstractNumId w:val="24"/>
  </w:num>
  <w:num w:numId="5" w16cid:durableId="291181861">
    <w:abstractNumId w:val="4"/>
  </w:num>
  <w:num w:numId="6" w16cid:durableId="1209533650">
    <w:abstractNumId w:val="23"/>
  </w:num>
  <w:num w:numId="7" w16cid:durableId="1162240029">
    <w:abstractNumId w:val="32"/>
  </w:num>
  <w:num w:numId="8" w16cid:durableId="534929984">
    <w:abstractNumId w:val="8"/>
  </w:num>
  <w:num w:numId="9" w16cid:durableId="906721672">
    <w:abstractNumId w:val="17"/>
  </w:num>
  <w:num w:numId="10" w16cid:durableId="281423514">
    <w:abstractNumId w:val="6"/>
  </w:num>
  <w:num w:numId="11" w16cid:durableId="1414008918">
    <w:abstractNumId w:val="11"/>
  </w:num>
  <w:num w:numId="12" w16cid:durableId="1621914012">
    <w:abstractNumId w:val="19"/>
  </w:num>
  <w:num w:numId="13" w16cid:durableId="1906791224">
    <w:abstractNumId w:val="12"/>
  </w:num>
  <w:num w:numId="14" w16cid:durableId="2085373280">
    <w:abstractNumId w:val="10"/>
  </w:num>
  <w:num w:numId="15" w16cid:durableId="1520965835">
    <w:abstractNumId w:val="9"/>
  </w:num>
  <w:num w:numId="16" w16cid:durableId="1687713456">
    <w:abstractNumId w:val="27"/>
  </w:num>
  <w:num w:numId="17" w16cid:durableId="776219123">
    <w:abstractNumId w:val="7"/>
  </w:num>
  <w:num w:numId="18" w16cid:durableId="2005817372">
    <w:abstractNumId w:val="20"/>
  </w:num>
  <w:num w:numId="19" w16cid:durableId="534200973">
    <w:abstractNumId w:val="3"/>
  </w:num>
  <w:num w:numId="20" w16cid:durableId="1987054414">
    <w:abstractNumId w:val="14"/>
  </w:num>
  <w:num w:numId="21" w16cid:durableId="1580869597">
    <w:abstractNumId w:val="15"/>
  </w:num>
  <w:num w:numId="22" w16cid:durableId="1713648717">
    <w:abstractNumId w:val="30"/>
  </w:num>
  <w:num w:numId="23" w16cid:durableId="1857843852">
    <w:abstractNumId w:val="33"/>
  </w:num>
  <w:num w:numId="24" w16cid:durableId="238489350">
    <w:abstractNumId w:val="29"/>
  </w:num>
  <w:num w:numId="25" w16cid:durableId="1849326890">
    <w:abstractNumId w:val="18"/>
  </w:num>
  <w:num w:numId="26" w16cid:durableId="319701211">
    <w:abstractNumId w:val="13"/>
  </w:num>
  <w:num w:numId="27" w16cid:durableId="1119952595">
    <w:abstractNumId w:val="16"/>
  </w:num>
  <w:num w:numId="28" w16cid:durableId="1192768020">
    <w:abstractNumId w:val="31"/>
  </w:num>
  <w:num w:numId="29" w16cid:durableId="1007677">
    <w:abstractNumId w:val="28"/>
  </w:num>
  <w:num w:numId="30" w16cid:durableId="38087981">
    <w:abstractNumId w:val="25"/>
  </w:num>
  <w:num w:numId="31" w16cid:durableId="894393737">
    <w:abstractNumId w:val="5"/>
  </w:num>
  <w:num w:numId="32" w16cid:durableId="99426258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05D4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E74A2"/>
    <w:rsid w:val="001F792D"/>
    <w:rsid w:val="001F7EC9"/>
    <w:rsid w:val="00200D22"/>
    <w:rsid w:val="00201C0D"/>
    <w:rsid w:val="00206011"/>
    <w:rsid w:val="00206120"/>
    <w:rsid w:val="002366BB"/>
    <w:rsid w:val="002449F5"/>
    <w:rsid w:val="00255C83"/>
    <w:rsid w:val="00257C2F"/>
    <w:rsid w:val="00263267"/>
    <w:rsid w:val="002669C2"/>
    <w:rsid w:val="002670B2"/>
    <w:rsid w:val="0027193C"/>
    <w:rsid w:val="00274790"/>
    <w:rsid w:val="0028290A"/>
    <w:rsid w:val="00282CAB"/>
    <w:rsid w:val="00283E61"/>
    <w:rsid w:val="00284AFB"/>
    <w:rsid w:val="002A0F24"/>
    <w:rsid w:val="002A4369"/>
    <w:rsid w:val="002B661B"/>
    <w:rsid w:val="002C125E"/>
    <w:rsid w:val="002C18E3"/>
    <w:rsid w:val="002C6035"/>
    <w:rsid w:val="002D4CA8"/>
    <w:rsid w:val="002D5DD4"/>
    <w:rsid w:val="002D6165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4EC7"/>
    <w:rsid w:val="00455564"/>
    <w:rsid w:val="004808C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6176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5390B"/>
    <w:rsid w:val="00861DD6"/>
    <w:rsid w:val="008634E1"/>
    <w:rsid w:val="00872E9B"/>
    <w:rsid w:val="008879A5"/>
    <w:rsid w:val="00890F96"/>
    <w:rsid w:val="00897EC1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26244"/>
    <w:rsid w:val="00A40AA6"/>
    <w:rsid w:val="00A41C41"/>
    <w:rsid w:val="00A420C2"/>
    <w:rsid w:val="00A46F25"/>
    <w:rsid w:val="00A52E99"/>
    <w:rsid w:val="00A53BDE"/>
    <w:rsid w:val="00A6143B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5D3E"/>
    <w:rsid w:val="00B27342"/>
    <w:rsid w:val="00B4454D"/>
    <w:rsid w:val="00B44B05"/>
    <w:rsid w:val="00B452BF"/>
    <w:rsid w:val="00B4678F"/>
    <w:rsid w:val="00B54189"/>
    <w:rsid w:val="00B54913"/>
    <w:rsid w:val="00B6459C"/>
    <w:rsid w:val="00B722F6"/>
    <w:rsid w:val="00B824C6"/>
    <w:rsid w:val="00B853D2"/>
    <w:rsid w:val="00BA07F0"/>
    <w:rsid w:val="00BA3269"/>
    <w:rsid w:val="00BA72E1"/>
    <w:rsid w:val="00BB3E63"/>
    <w:rsid w:val="00BC3311"/>
    <w:rsid w:val="00BE0087"/>
    <w:rsid w:val="00BE673C"/>
    <w:rsid w:val="00BF6748"/>
    <w:rsid w:val="00C0041F"/>
    <w:rsid w:val="00C01799"/>
    <w:rsid w:val="00C21CCF"/>
    <w:rsid w:val="00C2425B"/>
    <w:rsid w:val="00C325B2"/>
    <w:rsid w:val="00C32E26"/>
    <w:rsid w:val="00C37DF9"/>
    <w:rsid w:val="00C42A98"/>
    <w:rsid w:val="00C4531A"/>
    <w:rsid w:val="00C56567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16AFA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A4309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2</cp:revision>
  <cp:lastPrinted>2021-05-14T11:01:00Z</cp:lastPrinted>
  <dcterms:created xsi:type="dcterms:W3CDTF">2026-05-04T15:34:00Z</dcterms:created>
  <dcterms:modified xsi:type="dcterms:W3CDTF">2026-05-04T15:34:00Z</dcterms:modified>
</cp:coreProperties>
</file>