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F05D2B">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021BAFFF" w:rsidR="0035422F" w:rsidRPr="000E4677" w:rsidRDefault="00061107" w:rsidP="00E147FA">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061107">
              <w:rPr>
                <w:rFonts w:ascii="Times New Roman" w:eastAsia="Times New Roman" w:hAnsi="Times New Roman"/>
                <w:b/>
                <w:caps/>
                <w:sz w:val="24"/>
                <w:szCs w:val="28"/>
                <w:lang w:eastAsia="ru-RU"/>
              </w:rPr>
              <w:t xml:space="preserve">Автобусный тур «Такая разная </w:t>
            </w:r>
            <w:r>
              <w:rPr>
                <w:rFonts w:ascii="Times New Roman" w:eastAsia="Times New Roman" w:hAnsi="Times New Roman"/>
                <w:b/>
                <w:caps/>
                <w:sz w:val="24"/>
                <w:szCs w:val="28"/>
                <w:lang w:eastAsia="ru-RU"/>
              </w:rPr>
              <w:t>Беларусь</w:t>
            </w:r>
            <w:r w:rsidR="00E147FA">
              <w:rPr>
                <w:rFonts w:ascii="Times New Roman" w:eastAsia="Times New Roman" w:hAnsi="Times New Roman"/>
                <w:b/>
                <w:caps/>
                <w:sz w:val="24"/>
                <w:szCs w:val="28"/>
                <w:lang w:eastAsia="ru-RU"/>
              </w:rPr>
              <w:t>»</w:t>
            </w:r>
            <w:r w:rsidR="00E147FA">
              <w:rPr>
                <w:rFonts w:ascii="Times New Roman" w:eastAsia="Times New Roman" w:hAnsi="Times New Roman"/>
                <w:b/>
                <w:caps/>
                <w:sz w:val="24"/>
                <w:szCs w:val="28"/>
                <w:lang w:eastAsia="ru-RU"/>
              </w:rPr>
              <w:br/>
            </w:r>
            <w:r w:rsidRPr="00061107">
              <w:rPr>
                <w:rFonts w:ascii="Times New Roman" w:eastAsia="Times New Roman" w:hAnsi="Times New Roman"/>
                <w:b/>
                <w:caps/>
                <w:sz w:val="24"/>
                <w:szCs w:val="28"/>
                <w:lang w:eastAsia="ru-RU"/>
              </w:rPr>
              <w:t>из Санкт-Петербурга</w:t>
            </w:r>
            <w:r w:rsidR="003675FC">
              <w:rPr>
                <w:rFonts w:ascii="Times New Roman" w:eastAsia="Times New Roman" w:hAnsi="Times New Roman"/>
                <w:b/>
                <w:caps/>
                <w:sz w:val="24"/>
                <w:szCs w:val="28"/>
                <w:lang w:eastAsia="ru-RU"/>
              </w:rPr>
              <w:t>, 5 дней</w:t>
            </w:r>
          </w:p>
        </w:tc>
      </w:tr>
      <w:tr w:rsidR="00F85675" w:rsidRPr="0035422F" w14:paraId="2B0B13FB" w14:textId="77777777" w:rsidTr="00F05D2B">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0C32F0" w14:textId="363E1C10" w:rsidR="00F85675" w:rsidRPr="000F69DB" w:rsidRDefault="00061107" w:rsidP="00E147FA">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after="80" w:line="240" w:lineRule="auto"/>
              <w:ind w:left="-107" w:right="-102"/>
              <w:jc w:val="center"/>
              <w:rPr>
                <w:rFonts w:ascii="Times New Roman" w:eastAsia="Times New Roman" w:hAnsi="Times New Roman"/>
                <w:i/>
                <w:caps/>
                <w:sz w:val="23"/>
                <w:szCs w:val="23"/>
                <w:lang w:eastAsia="ru-RU"/>
              </w:rPr>
            </w:pPr>
            <w:r w:rsidRPr="00061107">
              <w:rPr>
                <w:rFonts w:ascii="Times New Roman" w:eastAsia="Times New Roman" w:hAnsi="Times New Roman"/>
                <w:i/>
                <w:sz w:val="23"/>
                <w:szCs w:val="23"/>
                <w:lang w:eastAsia="ru-RU"/>
              </w:rPr>
              <w:t>Остров – Витебск – Березинский заповедник</w:t>
            </w:r>
            <w:r w:rsidR="00E147FA">
              <w:rPr>
                <w:rFonts w:ascii="Times New Roman" w:eastAsia="Times New Roman" w:hAnsi="Times New Roman"/>
                <w:i/>
                <w:sz w:val="23"/>
                <w:szCs w:val="23"/>
                <w:lang w:eastAsia="ru-RU"/>
              </w:rPr>
              <w:t xml:space="preserve"> </w:t>
            </w:r>
            <w:r>
              <w:rPr>
                <w:rFonts w:ascii="Times New Roman" w:eastAsia="Times New Roman" w:hAnsi="Times New Roman"/>
                <w:i/>
                <w:sz w:val="23"/>
                <w:szCs w:val="23"/>
                <w:lang w:eastAsia="ru-RU"/>
              </w:rPr>
              <w:t>– Минск – «</w:t>
            </w:r>
            <w:proofErr w:type="spellStart"/>
            <w:r>
              <w:rPr>
                <w:rFonts w:ascii="Times New Roman" w:eastAsia="Times New Roman" w:hAnsi="Times New Roman"/>
                <w:i/>
                <w:sz w:val="23"/>
                <w:szCs w:val="23"/>
                <w:lang w:eastAsia="ru-RU"/>
              </w:rPr>
              <w:t>Дукорский</w:t>
            </w:r>
            <w:proofErr w:type="spellEnd"/>
            <w:r>
              <w:rPr>
                <w:rFonts w:ascii="Times New Roman" w:eastAsia="Times New Roman" w:hAnsi="Times New Roman"/>
                <w:i/>
                <w:sz w:val="23"/>
                <w:szCs w:val="23"/>
                <w:lang w:eastAsia="ru-RU"/>
              </w:rPr>
              <w:t xml:space="preserve"> </w:t>
            </w:r>
            <w:proofErr w:type="spellStart"/>
            <w:r>
              <w:rPr>
                <w:rFonts w:ascii="Times New Roman" w:eastAsia="Times New Roman" w:hAnsi="Times New Roman"/>
                <w:i/>
                <w:sz w:val="23"/>
                <w:szCs w:val="23"/>
                <w:lang w:eastAsia="ru-RU"/>
              </w:rPr>
              <w:t>маёнтак</w:t>
            </w:r>
            <w:proofErr w:type="spellEnd"/>
            <w:r w:rsidRPr="00061107">
              <w:rPr>
                <w:rFonts w:ascii="Times New Roman" w:eastAsia="Times New Roman" w:hAnsi="Times New Roman"/>
                <w:i/>
                <w:sz w:val="23"/>
                <w:szCs w:val="23"/>
                <w:lang w:eastAsia="ru-RU"/>
              </w:rPr>
              <w:t xml:space="preserve"> – </w:t>
            </w:r>
            <w:r>
              <w:rPr>
                <w:rFonts w:ascii="Times New Roman" w:eastAsia="Times New Roman" w:hAnsi="Times New Roman"/>
                <w:i/>
                <w:sz w:val="23"/>
                <w:szCs w:val="23"/>
                <w:lang w:eastAsia="ru-RU"/>
              </w:rPr>
              <w:br/>
            </w:r>
            <w:proofErr w:type="spellStart"/>
            <w:r w:rsidRPr="00061107">
              <w:rPr>
                <w:rFonts w:ascii="Times New Roman" w:eastAsia="Times New Roman" w:hAnsi="Times New Roman"/>
                <w:i/>
                <w:sz w:val="23"/>
                <w:szCs w:val="23"/>
                <w:lang w:eastAsia="ru-RU"/>
              </w:rPr>
              <w:t>Дудутки</w:t>
            </w:r>
            <w:proofErr w:type="spellEnd"/>
            <w:r w:rsidRPr="00061107">
              <w:rPr>
                <w:rFonts w:ascii="Times New Roman" w:eastAsia="Times New Roman" w:hAnsi="Times New Roman"/>
                <w:i/>
                <w:sz w:val="23"/>
                <w:szCs w:val="23"/>
                <w:lang w:eastAsia="ru-RU"/>
              </w:rPr>
              <w:t xml:space="preserve"> – Мир – Несвиж – Полоцк</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6661A0" w:rsidRPr="00BE673C" w14:paraId="7DA19438" w14:textId="77777777" w:rsidTr="00F05D2B">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14:paraId="3B81CCFB" w14:textId="5CB2DAF6" w:rsidR="006661A0" w:rsidRPr="003675FC" w:rsidRDefault="00F85675" w:rsidP="00061107">
            <w:pPr>
              <w:widowControl w:val="0"/>
              <w:spacing w:before="120" w:after="40" w:line="276" w:lineRule="auto"/>
              <w:rPr>
                <w:rFonts w:ascii="Times New Roman" w:eastAsia="Times New Roman" w:hAnsi="Times New Roman"/>
                <w:b/>
                <w:szCs w:val="18"/>
                <w:lang w:eastAsia="ru-RU"/>
              </w:rPr>
            </w:pPr>
            <w:r w:rsidRPr="003675FC">
              <w:rPr>
                <w:rFonts w:ascii="Times New Roman" w:eastAsia="Times New Roman" w:hAnsi="Times New Roman"/>
                <w:b/>
                <w:szCs w:val="18"/>
                <w:lang w:eastAsia="ru-RU"/>
              </w:rPr>
              <w:t>Дат</w:t>
            </w:r>
            <w:r w:rsidR="00D61AF0">
              <w:rPr>
                <w:rFonts w:ascii="Times New Roman" w:eastAsia="Times New Roman" w:hAnsi="Times New Roman"/>
                <w:b/>
                <w:szCs w:val="18"/>
                <w:lang w:eastAsia="ru-RU"/>
              </w:rPr>
              <w:t>ы</w:t>
            </w:r>
            <w:r w:rsidRPr="003675FC">
              <w:rPr>
                <w:rFonts w:ascii="Times New Roman" w:eastAsia="Times New Roman" w:hAnsi="Times New Roman"/>
                <w:b/>
                <w:szCs w:val="18"/>
                <w:lang w:eastAsia="ru-RU"/>
              </w:rPr>
              <w:t xml:space="preserve"> тура в 202</w:t>
            </w:r>
            <w:r w:rsidR="00061107">
              <w:rPr>
                <w:rFonts w:ascii="Times New Roman" w:eastAsia="Times New Roman" w:hAnsi="Times New Roman"/>
                <w:b/>
                <w:szCs w:val="18"/>
                <w:lang w:eastAsia="ru-RU"/>
              </w:rPr>
              <w:t>5</w:t>
            </w:r>
            <w:r w:rsidRPr="003675FC">
              <w:rPr>
                <w:rFonts w:ascii="Times New Roman" w:eastAsia="Times New Roman" w:hAnsi="Times New Roman"/>
                <w:b/>
                <w:szCs w:val="18"/>
                <w:lang w:eastAsia="ru-RU"/>
              </w:rPr>
              <w:t xml:space="preserve"> г</w:t>
            </w:r>
            <w:r w:rsidR="004911CC" w:rsidRPr="003675FC">
              <w:rPr>
                <w:rFonts w:ascii="Times New Roman" w:eastAsia="Times New Roman" w:hAnsi="Times New Roman"/>
                <w:b/>
                <w:szCs w:val="18"/>
                <w:lang w:eastAsia="ru-RU"/>
              </w:rPr>
              <w:t>.</w:t>
            </w:r>
            <w:r w:rsidR="006661A0" w:rsidRPr="003675FC">
              <w:rPr>
                <w:rFonts w:ascii="Times New Roman" w:eastAsia="Times New Roman" w:hAnsi="Times New Roman"/>
                <w:b/>
                <w:szCs w:val="18"/>
                <w:lang w:eastAsia="ru-RU"/>
              </w:rPr>
              <w:t>:</w:t>
            </w:r>
            <w:r w:rsidR="006661A0" w:rsidRPr="003675FC">
              <w:rPr>
                <w:rFonts w:ascii="Times New Roman" w:eastAsia="Times New Roman" w:hAnsi="Times New Roman"/>
                <w:b/>
                <w:i/>
                <w:szCs w:val="18"/>
                <w:lang w:eastAsia="ru-RU"/>
              </w:rPr>
              <w:t xml:space="preserve"> </w:t>
            </w:r>
            <w:r w:rsidR="00061107">
              <w:rPr>
                <w:rFonts w:ascii="Times New Roman" w:eastAsia="Times New Roman" w:hAnsi="Times New Roman"/>
                <w:b/>
                <w:i/>
                <w:szCs w:val="18"/>
                <w:lang w:eastAsia="ru-RU"/>
              </w:rPr>
              <w:t>30.04, 11.06, 09.07, 13.08, 17.09</w:t>
            </w:r>
          </w:p>
        </w:tc>
      </w:tr>
      <w:tr w:rsidR="0035422F" w:rsidRPr="0035422F" w14:paraId="0636CA68" w14:textId="77777777" w:rsidTr="00061107">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0D44C02" w14:textId="6D9147E2"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06:45 сбор группы.</w:t>
            </w:r>
          </w:p>
          <w:p w14:paraId="14A1BCAB" w14:textId="2E8F698A"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07:00 </w:t>
            </w:r>
            <w:r w:rsidRPr="00262344">
              <w:rPr>
                <w:rFonts w:ascii="Times New Roman" w:eastAsia="Times New Roman" w:hAnsi="Times New Roman"/>
                <w:b/>
                <w:bCs/>
                <w:lang w:eastAsia="ru-RU"/>
              </w:rPr>
              <w:t>отправление автобуса из Санкт-Петербурга от станции метро «Московская», Демонстрационный проезд, остановка «Московская площадь» (автобус будет стоять между памятником</w:t>
            </w:r>
            <w:r>
              <w:rPr>
                <w:rFonts w:ascii="Times New Roman" w:eastAsia="Times New Roman" w:hAnsi="Times New Roman"/>
                <w:b/>
                <w:bCs/>
                <w:lang w:eastAsia="ru-RU"/>
              </w:rPr>
              <w:t xml:space="preserve"> В. И. Ленину и Домом Советов).</w:t>
            </w:r>
          </w:p>
          <w:p w14:paraId="07C5BB46" w14:textId="4ED0A062"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09:30 техническая остановка.</w:t>
            </w:r>
          </w:p>
          <w:p w14:paraId="7F1ECC89" w14:textId="53F1B3BF" w:rsidR="00262344" w:rsidRPr="00262344" w:rsidRDefault="00262344" w:rsidP="00262344">
            <w:pPr>
              <w:shd w:val="clear" w:color="auto" w:fill="FFFFFF"/>
              <w:spacing w:after="0" w:line="240" w:lineRule="auto"/>
              <w:jc w:val="both"/>
              <w:rPr>
                <w:rFonts w:ascii="Times New Roman" w:eastAsia="Times New Roman" w:hAnsi="Times New Roman"/>
                <w:bCs/>
                <w:lang w:eastAsia="ru-RU"/>
              </w:rPr>
            </w:pPr>
            <w:r w:rsidRPr="00262344">
              <w:rPr>
                <w:rFonts w:ascii="Times New Roman" w:eastAsia="Times New Roman" w:hAnsi="Times New Roman"/>
                <w:bCs/>
                <w:lang w:eastAsia="ru-RU"/>
              </w:rPr>
              <w:t>Во время дополнительной остановки вы сможете приобрести горячие напитки, немного передохнуть и набраться сил для дальнейшей поездки.</w:t>
            </w:r>
          </w:p>
          <w:p w14:paraId="2E572EAC" w14:textId="085C5EFF"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sidRPr="00262344">
              <w:rPr>
                <w:rFonts w:ascii="Times New Roman" w:eastAsia="Times New Roman" w:hAnsi="Times New Roman"/>
                <w:b/>
                <w:bCs/>
                <w:lang w:eastAsia="ru-RU"/>
              </w:rPr>
              <w:t>Комплексный обед в кафе</w:t>
            </w:r>
            <w:r>
              <w:rPr>
                <w:rFonts w:ascii="Times New Roman" w:eastAsia="Times New Roman" w:hAnsi="Times New Roman"/>
                <w:b/>
                <w:bCs/>
                <w:lang w:eastAsia="ru-RU"/>
              </w:rPr>
              <w:t xml:space="preserve"> города Остров (за доп. плату).</w:t>
            </w:r>
          </w:p>
          <w:p w14:paraId="454D5FB2" w14:textId="6E80027B" w:rsidR="00262344" w:rsidRPr="00262344" w:rsidRDefault="00262344" w:rsidP="00262344">
            <w:pPr>
              <w:shd w:val="clear" w:color="auto" w:fill="FFFFFF"/>
              <w:spacing w:after="0" w:line="240" w:lineRule="auto"/>
              <w:jc w:val="both"/>
              <w:rPr>
                <w:rFonts w:ascii="Times New Roman" w:eastAsia="Times New Roman" w:hAnsi="Times New Roman"/>
                <w:bCs/>
                <w:lang w:eastAsia="ru-RU"/>
              </w:rPr>
            </w:pPr>
            <w:r w:rsidRPr="00262344">
              <w:rPr>
                <w:rFonts w:ascii="Times New Roman" w:eastAsia="Times New Roman" w:hAnsi="Times New Roman"/>
                <w:bCs/>
                <w:lang w:eastAsia="ru-RU"/>
              </w:rPr>
              <w:t xml:space="preserve">Остров – маленький городок на территории Псковской области, получивший своё название из-за крепости, ранее находившейся на острове, образуемом рекой Великой и протокой </w:t>
            </w:r>
            <w:proofErr w:type="spellStart"/>
            <w:r w:rsidRPr="00262344">
              <w:rPr>
                <w:rFonts w:ascii="Times New Roman" w:eastAsia="Times New Roman" w:hAnsi="Times New Roman"/>
                <w:bCs/>
                <w:lang w:eastAsia="ru-RU"/>
              </w:rPr>
              <w:t>Слобожихой</w:t>
            </w:r>
            <w:proofErr w:type="spellEnd"/>
            <w:r w:rsidRPr="00262344">
              <w:rPr>
                <w:rFonts w:ascii="Times New Roman" w:eastAsia="Times New Roman" w:hAnsi="Times New Roman"/>
                <w:bCs/>
                <w:lang w:eastAsia="ru-RU"/>
              </w:rPr>
              <w:t>. В своё время эта крепость считалась одной из самых мощных на Руси. Сегодня тихий город удивляет туристов одной из своих необычных достопримечательностей – цепными мостами середины 19 века, переброшенные через рукава реки Великой и, бесспорно, производящие впечатление. После сытного обеда Вы сможете пройтись по этим уникальным мостам, чтобы рассмотреть их поближе, насладиться открывающимися пейзажами и сделать яркие фотоснимки.</w:t>
            </w:r>
          </w:p>
          <w:p w14:paraId="3F93136D" w14:textId="61202743"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sidRPr="00262344">
              <w:rPr>
                <w:rFonts w:ascii="Times New Roman" w:eastAsia="Times New Roman" w:hAnsi="Times New Roman"/>
                <w:b/>
                <w:bCs/>
                <w:lang w:eastAsia="ru-RU"/>
              </w:rPr>
              <w:t>17:30–18:00 пересечение государственн</w:t>
            </w:r>
            <w:r>
              <w:rPr>
                <w:rFonts w:ascii="Times New Roman" w:eastAsia="Times New Roman" w:hAnsi="Times New Roman"/>
                <w:b/>
                <w:bCs/>
                <w:lang w:eastAsia="ru-RU"/>
              </w:rPr>
              <w:t>ой границы Республики Беларусь.</w:t>
            </w:r>
          </w:p>
          <w:p w14:paraId="738F16C0" w14:textId="298F29A1"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20:00 прибытие в Витебск.</w:t>
            </w:r>
          </w:p>
          <w:p w14:paraId="70C88C49" w14:textId="743CDBBA"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Заселение группы в гостиницу.</w:t>
            </w:r>
          </w:p>
          <w:p w14:paraId="0ED1639D" w14:textId="20F90F3A" w:rsidR="00262344" w:rsidRPr="00262344" w:rsidRDefault="00262344" w:rsidP="00262344">
            <w:pPr>
              <w:shd w:val="clear" w:color="auto" w:fill="FFFFFF"/>
              <w:spacing w:after="0" w:line="240" w:lineRule="auto"/>
              <w:jc w:val="both"/>
              <w:rPr>
                <w:rFonts w:ascii="Times New Roman" w:eastAsia="Times New Roman" w:hAnsi="Times New Roman"/>
                <w:bCs/>
                <w:lang w:eastAsia="ru-RU"/>
              </w:rPr>
            </w:pPr>
            <w:r w:rsidRPr="00262344">
              <w:rPr>
                <w:rFonts w:ascii="Times New Roman" w:eastAsia="Times New Roman" w:hAnsi="Times New Roman"/>
                <w:bCs/>
                <w:lang w:eastAsia="ru-RU"/>
              </w:rPr>
              <w:t>Гостиница расположена в центральной части города. Гостям предлагаются услуги ресторана, бара.</w:t>
            </w:r>
          </w:p>
          <w:p w14:paraId="6DEA5A2E" w14:textId="16C5E059" w:rsidR="00262344" w:rsidRPr="00262344" w:rsidRDefault="00262344" w:rsidP="00262344">
            <w:pPr>
              <w:shd w:val="clear" w:color="auto" w:fill="FFFFFF"/>
              <w:spacing w:before="160" w:after="0" w:line="240" w:lineRule="auto"/>
              <w:jc w:val="both"/>
              <w:rPr>
                <w:rFonts w:ascii="Times New Roman" w:eastAsia="Times New Roman" w:hAnsi="Times New Roman"/>
                <w:b/>
                <w:bCs/>
                <w:lang w:eastAsia="ru-RU"/>
              </w:rPr>
            </w:pPr>
            <w:r w:rsidRPr="00262344">
              <w:rPr>
                <w:rFonts w:ascii="Times New Roman" w:eastAsia="Times New Roman" w:hAnsi="Times New Roman"/>
                <w:b/>
                <w:bCs/>
                <w:lang w:eastAsia="ru-RU"/>
              </w:rPr>
              <w:t>Свободное время для прогулки по в</w:t>
            </w:r>
            <w:r>
              <w:rPr>
                <w:rFonts w:ascii="Times New Roman" w:eastAsia="Times New Roman" w:hAnsi="Times New Roman"/>
                <w:b/>
                <w:bCs/>
                <w:lang w:eastAsia="ru-RU"/>
              </w:rPr>
              <w:t>ечернему Витебску.</w:t>
            </w:r>
          </w:p>
          <w:p w14:paraId="33E8D4C1" w14:textId="52929497" w:rsidR="009711DE" w:rsidRPr="00F85675" w:rsidRDefault="00262344" w:rsidP="00262344">
            <w:pPr>
              <w:shd w:val="clear" w:color="auto" w:fill="FFFFFF"/>
              <w:spacing w:before="160" w:after="0" w:line="240" w:lineRule="auto"/>
              <w:jc w:val="both"/>
              <w:rPr>
                <w:rFonts w:ascii="Times New Roman" w:eastAsia="Times New Roman" w:hAnsi="Times New Roman"/>
                <w:b/>
                <w:bCs/>
                <w:lang w:eastAsia="ru-RU"/>
              </w:rPr>
            </w:pPr>
            <w:r w:rsidRPr="00262344">
              <w:rPr>
                <w:rFonts w:ascii="Times New Roman" w:eastAsia="Times New Roman" w:hAnsi="Times New Roman"/>
                <w:b/>
                <w:bCs/>
                <w:lang w:eastAsia="ru-RU"/>
              </w:rPr>
              <w:t>Ночь в гостинице.</w:t>
            </w:r>
          </w:p>
        </w:tc>
      </w:tr>
      <w:tr w:rsidR="00CB37B0" w:rsidRPr="0035422F" w14:paraId="77BBD0CE" w14:textId="77777777" w:rsidTr="00061107">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35DFDFF" w14:textId="16D8D4C1"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52632CA6" w14:textId="5A3C6B65"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Освобождение ном</w:t>
            </w:r>
            <w:r>
              <w:rPr>
                <w:rFonts w:ascii="Times New Roman" w:eastAsia="Times New Roman" w:hAnsi="Times New Roman"/>
                <w:b/>
                <w:bCs/>
                <w:lang w:eastAsia="ru-RU"/>
              </w:rPr>
              <w:t>еров и встреча с местным гидом.</w:t>
            </w:r>
          </w:p>
          <w:p w14:paraId="4C1002DF" w14:textId="64E664CB"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 xml:space="preserve">Обзорная </w:t>
            </w:r>
            <w:proofErr w:type="spellStart"/>
            <w:r w:rsidRPr="00E147FA">
              <w:rPr>
                <w:rFonts w:ascii="Times New Roman" w:eastAsia="Times New Roman" w:hAnsi="Times New Roman"/>
                <w:b/>
                <w:bCs/>
                <w:lang w:eastAsia="ru-RU"/>
              </w:rPr>
              <w:t>автобусно</w:t>
            </w:r>
            <w:proofErr w:type="spellEnd"/>
            <w:r w:rsidRPr="00E147FA">
              <w:rPr>
                <w:rFonts w:ascii="Times New Roman" w:eastAsia="Times New Roman" w:hAnsi="Times New Roman"/>
                <w:b/>
                <w:bCs/>
                <w:lang w:eastAsia="ru-RU"/>
              </w:rPr>
              <w:t>-пешеходная э</w:t>
            </w:r>
            <w:r>
              <w:rPr>
                <w:rFonts w:ascii="Times New Roman" w:eastAsia="Times New Roman" w:hAnsi="Times New Roman"/>
                <w:b/>
                <w:bCs/>
                <w:lang w:eastAsia="ru-RU"/>
              </w:rPr>
              <w:t>кскурсия по утреннему Витебску.</w:t>
            </w:r>
          </w:p>
          <w:p w14:paraId="639DE628" w14:textId="1DA32540" w:rsidR="00E147FA" w:rsidRPr="00E147FA" w:rsidRDefault="00E147FA" w:rsidP="00E147FA">
            <w:pPr>
              <w:shd w:val="clear" w:color="auto" w:fill="FFFFFF"/>
              <w:spacing w:after="0" w:line="240" w:lineRule="auto"/>
              <w:jc w:val="both"/>
              <w:rPr>
                <w:rFonts w:ascii="Times New Roman" w:eastAsia="Times New Roman" w:hAnsi="Times New Roman"/>
                <w:bCs/>
                <w:lang w:eastAsia="ru-RU"/>
              </w:rPr>
            </w:pPr>
            <w:r w:rsidRPr="00E147FA">
              <w:rPr>
                <w:rFonts w:ascii="Times New Roman" w:eastAsia="Times New Roman" w:hAnsi="Times New Roman"/>
                <w:bCs/>
                <w:lang w:eastAsia="ru-RU"/>
              </w:rPr>
              <w:t xml:space="preserve">У каждого города своя уникальная судьба, неповторимый характер, особенный ритм и внешний облик. Сегодня вам предстоит совершить увлекательное путешествие по одному из древнейших городов Республики Беларусь – Витебску, который по праву считается ровесником украинского Киева и российского Смоленска. Возник Витебск в 10 веке на живописных крутых берегах Западной Двины и </w:t>
            </w:r>
            <w:proofErr w:type="spellStart"/>
            <w:r w:rsidRPr="00E147FA">
              <w:rPr>
                <w:rFonts w:ascii="Times New Roman" w:eastAsia="Times New Roman" w:hAnsi="Times New Roman"/>
                <w:bCs/>
                <w:lang w:eastAsia="ru-RU"/>
              </w:rPr>
              <w:t>Витьбы</w:t>
            </w:r>
            <w:proofErr w:type="spellEnd"/>
            <w:r w:rsidRPr="00E147FA">
              <w:rPr>
                <w:rFonts w:ascii="Times New Roman" w:eastAsia="Times New Roman" w:hAnsi="Times New Roman"/>
                <w:bCs/>
                <w:lang w:eastAsia="ru-RU"/>
              </w:rPr>
              <w:t>, лежащих посередине древнего торгового пути «</w:t>
            </w:r>
            <w:proofErr w:type="gramStart"/>
            <w:r w:rsidRPr="00E147FA">
              <w:rPr>
                <w:rFonts w:ascii="Times New Roman" w:eastAsia="Times New Roman" w:hAnsi="Times New Roman"/>
                <w:bCs/>
                <w:lang w:eastAsia="ru-RU"/>
              </w:rPr>
              <w:t>из варяг</w:t>
            </w:r>
            <w:proofErr w:type="gramEnd"/>
            <w:r w:rsidRPr="00E147FA">
              <w:rPr>
                <w:rFonts w:ascii="Times New Roman" w:eastAsia="Times New Roman" w:hAnsi="Times New Roman"/>
                <w:bCs/>
                <w:lang w:eastAsia="ru-RU"/>
              </w:rPr>
              <w:t xml:space="preserve"> в греки», хотя первые поселения на этой территории появились еще в каменном веке. Вы прогуляетесь по укромным и живописным улицам, увидите старинные и современные площади, рассмотрите памятники барокко, классициз</w:t>
            </w:r>
            <w:r w:rsidRPr="00E147FA">
              <w:rPr>
                <w:rFonts w:ascii="Times New Roman" w:eastAsia="Times New Roman" w:hAnsi="Times New Roman"/>
                <w:bCs/>
                <w:lang w:eastAsia="ru-RU"/>
              </w:rPr>
              <w:t>ма и древнерусской архитектуры.</w:t>
            </w:r>
          </w:p>
          <w:p w14:paraId="219A12E0" w14:textId="3589424A"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Переезд в Бер</w:t>
            </w:r>
            <w:r>
              <w:rPr>
                <w:rFonts w:ascii="Times New Roman" w:eastAsia="Times New Roman" w:hAnsi="Times New Roman"/>
                <w:b/>
                <w:bCs/>
                <w:lang w:eastAsia="ru-RU"/>
              </w:rPr>
              <w:t>езинский биосферный заповедник.</w:t>
            </w:r>
          </w:p>
          <w:p w14:paraId="69CC020D" w14:textId="09A3B7F1"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lastRenderedPageBreak/>
              <w:t>Экскурсия в заповеднике с посещением музея природы и вольеров с дикими животн</w:t>
            </w:r>
            <w:r>
              <w:rPr>
                <w:rFonts w:ascii="Times New Roman" w:eastAsia="Times New Roman" w:hAnsi="Times New Roman"/>
                <w:b/>
                <w:bCs/>
                <w:lang w:eastAsia="ru-RU"/>
              </w:rPr>
              <w:t>ыми.</w:t>
            </w:r>
          </w:p>
          <w:p w14:paraId="54545037" w14:textId="2C75FB99"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Ко</w:t>
            </w:r>
            <w:r>
              <w:rPr>
                <w:rFonts w:ascii="Times New Roman" w:eastAsia="Times New Roman" w:hAnsi="Times New Roman"/>
                <w:b/>
                <w:bCs/>
                <w:lang w:eastAsia="ru-RU"/>
              </w:rPr>
              <w:t>мплексный обед (за доп. плату).</w:t>
            </w:r>
          </w:p>
          <w:p w14:paraId="3C8786AA" w14:textId="6FC7E66A"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Минск.</w:t>
            </w:r>
          </w:p>
          <w:p w14:paraId="34063B4B" w14:textId="2245EDFE"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 xml:space="preserve">Обзорная </w:t>
            </w:r>
            <w:proofErr w:type="spellStart"/>
            <w:r w:rsidRPr="00E147FA">
              <w:rPr>
                <w:rFonts w:ascii="Times New Roman" w:eastAsia="Times New Roman" w:hAnsi="Times New Roman"/>
                <w:b/>
                <w:bCs/>
                <w:lang w:eastAsia="ru-RU"/>
              </w:rPr>
              <w:t>автобусно</w:t>
            </w:r>
            <w:proofErr w:type="spellEnd"/>
            <w:r w:rsidRPr="00E147FA">
              <w:rPr>
                <w:rFonts w:ascii="Times New Roman" w:eastAsia="Times New Roman" w:hAnsi="Times New Roman"/>
                <w:b/>
                <w:bCs/>
                <w:lang w:eastAsia="ru-RU"/>
              </w:rPr>
              <w:t>-</w:t>
            </w:r>
            <w:r>
              <w:rPr>
                <w:rFonts w:ascii="Times New Roman" w:eastAsia="Times New Roman" w:hAnsi="Times New Roman"/>
                <w:b/>
                <w:bCs/>
                <w:lang w:eastAsia="ru-RU"/>
              </w:rPr>
              <w:t>пешеходная экскурсия по Минску.</w:t>
            </w:r>
          </w:p>
          <w:p w14:paraId="7C5A9AEC" w14:textId="1D8091E1" w:rsidR="00E147FA" w:rsidRPr="00E147FA" w:rsidRDefault="00E147FA" w:rsidP="00E147FA">
            <w:pPr>
              <w:shd w:val="clear" w:color="auto" w:fill="FFFFFF"/>
              <w:spacing w:after="0" w:line="240" w:lineRule="auto"/>
              <w:jc w:val="both"/>
              <w:rPr>
                <w:rFonts w:ascii="Times New Roman" w:eastAsia="Times New Roman" w:hAnsi="Times New Roman"/>
                <w:bCs/>
                <w:lang w:eastAsia="ru-RU"/>
              </w:rPr>
            </w:pPr>
            <w:r w:rsidRPr="00E147FA">
              <w:rPr>
                <w:rFonts w:ascii="Times New Roman" w:eastAsia="Times New Roman" w:hAnsi="Times New Roman"/>
                <w:bCs/>
                <w:lang w:eastAsia="ru-RU"/>
              </w:rPr>
              <w:t xml:space="preserve">Для целостного представления о столице Республики Беларусь и полноценного знакомства с городом, вы отправитесь на обзорную экскурсию с местным гидом. Вам предстоит увидеть всю многогранность Минска – полюбоваться застройкой 19 века в уютном Троицком предместье, оценить помпезность сталинской архитектуры, увидеть современные здания и сооружения. Перед вами раскроется вся история города: городская ратуша расскажет о зарождении города, площадь Победы – о героизме местных жителей, а Минск-арена поведает </w:t>
            </w:r>
            <w:r w:rsidRPr="00E147FA">
              <w:rPr>
                <w:rFonts w:ascii="Times New Roman" w:eastAsia="Times New Roman" w:hAnsi="Times New Roman"/>
                <w:bCs/>
                <w:lang w:eastAsia="ru-RU"/>
              </w:rPr>
              <w:t>о том, чем живёт Минск сегодня.</w:t>
            </w:r>
          </w:p>
          <w:p w14:paraId="1477122E" w14:textId="6CF8FF05"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Заселение группы в гостиницу.</w:t>
            </w:r>
          </w:p>
          <w:p w14:paraId="4540D24D" w14:textId="7D2419A6"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475735E8" w14:textId="62D0BE5E" w:rsidR="00CB37B0" w:rsidRPr="00F85675"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Ночь в гостинице.</w:t>
            </w:r>
          </w:p>
        </w:tc>
      </w:tr>
      <w:tr w:rsidR="0098283F" w:rsidRPr="0035422F" w14:paraId="5ABBD2AD" w14:textId="77777777" w:rsidTr="00061107">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64F0908" w14:textId="24B9C49C"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2467AF6" w14:textId="77777777"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Завтрак в гостинице.</w:t>
            </w:r>
          </w:p>
          <w:p w14:paraId="64E7DE92" w14:textId="77777777"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Экскурсия на Минский тракторный завод «МТЗ: создаем настоящее – тракторы BELARUS» с посещением музея.</w:t>
            </w:r>
          </w:p>
          <w:p w14:paraId="2E527184" w14:textId="77777777" w:rsidR="00E147FA" w:rsidRPr="00E147FA" w:rsidRDefault="00E147FA" w:rsidP="00E147FA">
            <w:pPr>
              <w:shd w:val="clear" w:color="auto" w:fill="FFFFFF"/>
              <w:spacing w:after="0" w:line="240" w:lineRule="auto"/>
              <w:jc w:val="both"/>
              <w:rPr>
                <w:rFonts w:ascii="Times New Roman" w:eastAsia="Times New Roman" w:hAnsi="Times New Roman"/>
                <w:bCs/>
                <w:lang w:eastAsia="ru-RU"/>
              </w:rPr>
            </w:pPr>
            <w:r w:rsidRPr="00E147FA">
              <w:rPr>
                <w:rFonts w:ascii="Times New Roman" w:eastAsia="Times New Roman" w:hAnsi="Times New Roman"/>
                <w:bCs/>
                <w:lang w:eastAsia="ru-RU"/>
              </w:rPr>
              <w:t xml:space="preserve">Это одно из крупнейших предприятий Беларуси, которое входит в число ведущих мировых производителей сельскохозяйственной техники. Минский тракторный завод был основан в 1946 году. Каждый десятый трактор в мире – это продукт труда работников Минского тракторного завода. За свою более чем 70-летнюю историю завод произвёл более 4 миллионов тракторов, которые можно встретить в более чем 100 странах мира. А вы знали, что еще несколько лет назад Минский тракторный завод был закрытой от посторонних глаз территорией? А то, что территория МТЗ – это город в городе с собственными проспектами и улицами? А самый первый серийный колесный трактор «Беларусь» МТЗ-2 до сих пор на ходу, если, конечно, его снять с пьедестала? А знаменитая «восемьдесят двойка» – самая массовая и продолжительная по выпуску модель трактора в мире? Экскурсия предполагает прогулку по проспектам и улицам Минского тракторного завода, посещение механического цеха № 5, где происходит обработка деталей, корпуса сборки тракторов, где расположены два конвейера с </w:t>
            </w:r>
            <w:proofErr w:type="spellStart"/>
            <w:r w:rsidRPr="00E147FA">
              <w:rPr>
                <w:rFonts w:ascii="Times New Roman" w:eastAsia="Times New Roman" w:hAnsi="Times New Roman"/>
                <w:bCs/>
                <w:lang w:eastAsia="ru-RU"/>
              </w:rPr>
              <w:t>крупноузловой</w:t>
            </w:r>
            <w:proofErr w:type="spellEnd"/>
            <w:r w:rsidRPr="00E147FA">
              <w:rPr>
                <w:rFonts w:ascii="Times New Roman" w:eastAsia="Times New Roman" w:hAnsi="Times New Roman"/>
                <w:bCs/>
                <w:lang w:eastAsia="ru-RU"/>
              </w:rPr>
              <w:t xml:space="preserve"> сборкой тракторов, выставки тракторной техники </w:t>
            </w:r>
            <w:proofErr w:type="spellStart"/>
            <w:r w:rsidRPr="00E147FA">
              <w:rPr>
                <w:rFonts w:ascii="Times New Roman" w:eastAsia="Times New Roman" w:hAnsi="Times New Roman"/>
                <w:bCs/>
                <w:lang w:eastAsia="ru-RU"/>
              </w:rPr>
              <w:t>BELARUS.После</w:t>
            </w:r>
            <w:proofErr w:type="spellEnd"/>
            <w:r w:rsidRPr="00E147FA">
              <w:rPr>
                <w:rFonts w:ascii="Times New Roman" w:eastAsia="Times New Roman" w:hAnsi="Times New Roman"/>
                <w:bCs/>
                <w:lang w:eastAsia="ru-RU"/>
              </w:rPr>
              <w:t xml:space="preserve"> экскурсии – самостоятельное посещение Музейно-промышленного центра трудовой славы МТЗ.</w:t>
            </w:r>
          </w:p>
          <w:p w14:paraId="2BD9A3B4" w14:textId="77777777"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Свободное время в городе.</w:t>
            </w:r>
          </w:p>
          <w:p w14:paraId="576A068F" w14:textId="77777777"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Для желающих – факультативная экскурсия (за доп. плату; конкретная экскурсия, доступная для бронирования на определенную дату, будет известна за 1 месяц до заезда):</w:t>
            </w:r>
          </w:p>
          <w:p w14:paraId="198A7172" w14:textId="77777777" w:rsidR="00E147FA" w:rsidRPr="00E147FA" w:rsidRDefault="00E147FA" w:rsidP="00E147FA">
            <w:pPr>
              <w:pStyle w:val="af0"/>
              <w:numPr>
                <w:ilvl w:val="0"/>
                <w:numId w:val="29"/>
              </w:numPr>
              <w:shd w:val="clear" w:color="auto" w:fill="FFFFFF"/>
              <w:spacing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экскурсия в «</w:t>
            </w:r>
            <w:proofErr w:type="spellStart"/>
            <w:r w:rsidRPr="00E147FA">
              <w:rPr>
                <w:rFonts w:ascii="Times New Roman" w:eastAsia="Times New Roman" w:hAnsi="Times New Roman"/>
                <w:b/>
                <w:bCs/>
                <w:lang w:eastAsia="ru-RU"/>
              </w:rPr>
              <w:t>Усадебно</w:t>
            </w:r>
            <w:proofErr w:type="spellEnd"/>
            <w:r w:rsidRPr="00E147FA">
              <w:rPr>
                <w:rFonts w:ascii="Times New Roman" w:eastAsia="Times New Roman" w:hAnsi="Times New Roman"/>
                <w:b/>
                <w:bCs/>
                <w:lang w:eastAsia="ru-RU"/>
              </w:rPr>
              <w:t xml:space="preserve">-парковом комплексе </w:t>
            </w:r>
            <w:proofErr w:type="spellStart"/>
            <w:r w:rsidRPr="00E147FA">
              <w:rPr>
                <w:rFonts w:ascii="Times New Roman" w:eastAsia="Times New Roman" w:hAnsi="Times New Roman"/>
                <w:b/>
                <w:bCs/>
                <w:lang w:eastAsia="ru-RU"/>
              </w:rPr>
              <w:t>Дукорский</w:t>
            </w:r>
            <w:proofErr w:type="spellEnd"/>
            <w:r w:rsidRPr="00E147FA">
              <w:rPr>
                <w:rFonts w:ascii="Times New Roman" w:eastAsia="Times New Roman" w:hAnsi="Times New Roman"/>
                <w:b/>
                <w:bCs/>
                <w:lang w:eastAsia="ru-RU"/>
              </w:rPr>
              <w:t xml:space="preserve"> </w:t>
            </w:r>
            <w:proofErr w:type="spellStart"/>
            <w:r w:rsidRPr="00E147FA">
              <w:rPr>
                <w:rFonts w:ascii="Times New Roman" w:eastAsia="Times New Roman" w:hAnsi="Times New Roman"/>
                <w:b/>
                <w:bCs/>
                <w:lang w:eastAsia="ru-RU"/>
              </w:rPr>
              <w:t>маёнтак</w:t>
            </w:r>
            <w:proofErr w:type="spellEnd"/>
            <w:r w:rsidRPr="00E147FA">
              <w:rPr>
                <w:rFonts w:ascii="Times New Roman" w:eastAsia="Times New Roman" w:hAnsi="Times New Roman"/>
                <w:b/>
                <w:bCs/>
                <w:lang w:eastAsia="ru-RU"/>
              </w:rPr>
              <w:t>» с комплексным обедом;</w:t>
            </w:r>
          </w:p>
          <w:p w14:paraId="6F2EDF8E" w14:textId="77777777" w:rsidR="00E147FA" w:rsidRPr="00E147FA" w:rsidRDefault="00E147FA" w:rsidP="00E147FA">
            <w:pPr>
              <w:shd w:val="clear" w:color="auto" w:fill="FFFFFF"/>
              <w:spacing w:after="0" w:line="240" w:lineRule="auto"/>
              <w:ind w:left="454"/>
              <w:jc w:val="both"/>
              <w:rPr>
                <w:rFonts w:ascii="Times New Roman" w:eastAsia="Times New Roman" w:hAnsi="Times New Roman"/>
                <w:bCs/>
                <w:lang w:eastAsia="ru-RU"/>
              </w:rPr>
            </w:pPr>
            <w:r w:rsidRPr="00E147FA">
              <w:rPr>
                <w:rFonts w:ascii="Times New Roman" w:eastAsia="Times New Roman" w:hAnsi="Times New Roman"/>
                <w:bCs/>
                <w:lang w:eastAsia="ru-RU"/>
              </w:rPr>
              <w:t>«</w:t>
            </w:r>
            <w:proofErr w:type="spellStart"/>
            <w:r w:rsidRPr="00E147FA">
              <w:rPr>
                <w:rFonts w:ascii="Times New Roman" w:eastAsia="Times New Roman" w:hAnsi="Times New Roman"/>
                <w:bCs/>
                <w:lang w:eastAsia="ru-RU"/>
              </w:rPr>
              <w:t>Дукорский</w:t>
            </w:r>
            <w:proofErr w:type="spellEnd"/>
            <w:r w:rsidRPr="00E147FA">
              <w:rPr>
                <w:rFonts w:ascii="Times New Roman" w:eastAsia="Times New Roman" w:hAnsi="Times New Roman"/>
                <w:bCs/>
                <w:lang w:eastAsia="ru-RU"/>
              </w:rPr>
              <w:t xml:space="preserve"> </w:t>
            </w:r>
            <w:proofErr w:type="spellStart"/>
            <w:r w:rsidRPr="00E147FA">
              <w:rPr>
                <w:rFonts w:ascii="Times New Roman" w:eastAsia="Times New Roman" w:hAnsi="Times New Roman"/>
                <w:bCs/>
                <w:lang w:eastAsia="ru-RU"/>
              </w:rPr>
              <w:t>маёнтак</w:t>
            </w:r>
            <w:proofErr w:type="spellEnd"/>
            <w:r w:rsidRPr="00E147FA">
              <w:rPr>
                <w:rFonts w:ascii="Times New Roman" w:eastAsia="Times New Roman" w:hAnsi="Times New Roman"/>
                <w:bCs/>
                <w:lang w:eastAsia="ru-RU"/>
              </w:rPr>
              <w:t xml:space="preserve">», построенный на месте старинной усадьбы и являющийся уникальным памятником шляхетской культуры, сегодня можно по праву назвать одним из туристических центров белорусской самобытности. Здесь каждый посетитель получает невероятную возможность совместить увлекательный отдых для всех возрастов и знакомство с историей. В процессе экскурсии вы окунетесь в культуру жизни шляхты, услышав интересный рассказ экскурсовода, приобщившись к старинным ремёслам, а также проверив способности своего вестибулярного аппарата в «перевернутом доме», покатавшись на лошадях, отведав горячительного напитка </w:t>
            </w:r>
            <w:r w:rsidRPr="00E147FA">
              <w:rPr>
                <w:rFonts w:ascii="Times New Roman" w:eastAsia="Times New Roman" w:hAnsi="Times New Roman"/>
                <w:bCs/>
                <w:lang w:eastAsia="ru-RU"/>
              </w:rPr>
              <w:lastRenderedPageBreak/>
              <w:t>местного производства и оценив здешнее гостеприимство на обеде в кафе шляхетской кухни.</w:t>
            </w:r>
          </w:p>
          <w:p w14:paraId="74432CD0" w14:textId="77777777" w:rsidR="00E147FA" w:rsidRPr="00E147FA" w:rsidRDefault="00E147FA" w:rsidP="00E147FA">
            <w:pPr>
              <w:pStyle w:val="af0"/>
              <w:numPr>
                <w:ilvl w:val="0"/>
                <w:numId w:val="29"/>
              </w:numPr>
              <w:shd w:val="clear" w:color="auto" w:fill="FFFFFF"/>
              <w:spacing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экскурсия в Музейном комплексе старинных народных ремесел и технологий «</w:t>
            </w:r>
            <w:proofErr w:type="spellStart"/>
            <w:r w:rsidRPr="00E147FA">
              <w:rPr>
                <w:rFonts w:ascii="Times New Roman" w:eastAsia="Times New Roman" w:hAnsi="Times New Roman"/>
                <w:b/>
                <w:bCs/>
                <w:lang w:eastAsia="ru-RU"/>
              </w:rPr>
              <w:t>Дудутки</w:t>
            </w:r>
            <w:proofErr w:type="spellEnd"/>
            <w:r w:rsidRPr="00E147FA">
              <w:rPr>
                <w:rFonts w:ascii="Times New Roman" w:eastAsia="Times New Roman" w:hAnsi="Times New Roman"/>
                <w:b/>
                <w:bCs/>
                <w:lang w:eastAsia="ru-RU"/>
              </w:rPr>
              <w:t>» с белорусским национальным обедом и традиционными угощениями.</w:t>
            </w:r>
          </w:p>
          <w:p w14:paraId="501B2CDC" w14:textId="77777777" w:rsidR="00E147FA" w:rsidRPr="00E147FA" w:rsidRDefault="00E147FA" w:rsidP="00E147FA">
            <w:pPr>
              <w:shd w:val="clear" w:color="auto" w:fill="FFFFFF"/>
              <w:spacing w:after="0" w:line="240" w:lineRule="auto"/>
              <w:ind w:left="454"/>
              <w:jc w:val="both"/>
              <w:rPr>
                <w:rFonts w:ascii="Times New Roman" w:eastAsia="Times New Roman" w:hAnsi="Times New Roman"/>
                <w:bCs/>
                <w:lang w:eastAsia="ru-RU"/>
              </w:rPr>
            </w:pPr>
            <w:r w:rsidRPr="00E147FA">
              <w:rPr>
                <w:rFonts w:ascii="Times New Roman" w:eastAsia="Times New Roman" w:hAnsi="Times New Roman"/>
                <w:bCs/>
                <w:lang w:eastAsia="ru-RU"/>
              </w:rPr>
              <w:t>Всего в 40 километрах от Минска среди хвойных деревьев расположился уникальный музейный комплекс «</w:t>
            </w:r>
            <w:proofErr w:type="spellStart"/>
            <w:r w:rsidRPr="00E147FA">
              <w:rPr>
                <w:rFonts w:ascii="Times New Roman" w:eastAsia="Times New Roman" w:hAnsi="Times New Roman"/>
                <w:bCs/>
                <w:lang w:eastAsia="ru-RU"/>
              </w:rPr>
              <w:t>Дудутки</w:t>
            </w:r>
            <w:proofErr w:type="spellEnd"/>
            <w:r w:rsidRPr="00E147FA">
              <w:rPr>
                <w:rFonts w:ascii="Times New Roman" w:eastAsia="Times New Roman" w:hAnsi="Times New Roman"/>
                <w:bCs/>
                <w:lang w:eastAsia="ru-RU"/>
              </w:rPr>
              <w:t xml:space="preserve">», где каждый желающий может легко погрузиться в особую атмосферу и историю различных традиционных ремёсел. Вас ждёт увлекательный рассказ о мельничных легендах и </w:t>
            </w:r>
            <w:proofErr w:type="spellStart"/>
            <w:r w:rsidRPr="00E147FA">
              <w:rPr>
                <w:rFonts w:ascii="Times New Roman" w:eastAsia="Times New Roman" w:hAnsi="Times New Roman"/>
                <w:bCs/>
                <w:lang w:eastAsia="ru-RU"/>
              </w:rPr>
              <w:t>повериях</w:t>
            </w:r>
            <w:proofErr w:type="spellEnd"/>
            <w:r w:rsidRPr="00E147FA">
              <w:rPr>
                <w:rFonts w:ascii="Times New Roman" w:eastAsia="Times New Roman" w:hAnsi="Times New Roman"/>
                <w:bCs/>
                <w:lang w:eastAsia="ru-RU"/>
              </w:rPr>
              <w:t>, наблюдение за мастером гончарного дела, изучение сельского быта наших предков, знакомство с необычным музыкальным инструментом Дуду, а также много других творческих мастерских. Экскурсия по комплексу будет сопровождаться традиционными угощениями из местных продуктов. Также в стоимость входит сытный комплексный обед с блюдами национальной белорусской кухни.</w:t>
            </w:r>
          </w:p>
          <w:p w14:paraId="3D94D328" w14:textId="77777777"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Возвращение в Минск.</w:t>
            </w:r>
          </w:p>
          <w:p w14:paraId="11757A34" w14:textId="77777777"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Свободное время.</w:t>
            </w:r>
          </w:p>
          <w:p w14:paraId="62DDDA1B" w14:textId="77777777" w:rsidR="00E147FA" w:rsidRPr="00E147FA" w:rsidRDefault="00E147FA" w:rsidP="00E147FA">
            <w:pPr>
              <w:shd w:val="clear" w:color="auto" w:fill="FFFFFF"/>
              <w:spacing w:after="0" w:line="240" w:lineRule="auto"/>
              <w:jc w:val="both"/>
              <w:rPr>
                <w:rFonts w:ascii="Times New Roman" w:eastAsia="Times New Roman" w:hAnsi="Times New Roman"/>
                <w:bCs/>
                <w:lang w:eastAsia="ru-RU"/>
              </w:rPr>
            </w:pPr>
            <w:r w:rsidRPr="00E147FA">
              <w:rPr>
                <w:rFonts w:ascii="Times New Roman" w:eastAsia="Times New Roman" w:hAnsi="Times New Roman"/>
                <w:bCs/>
                <w:lang w:eastAsia="ru-RU"/>
              </w:rPr>
              <w:t>Вы можете самостоятельно выбрать занятие по душе. Например, посетить удивительный Музей истории Великой Отечественной Войны, отправиться за покупками товаров местного производства или совершить прогулку по городу.</w:t>
            </w:r>
          </w:p>
          <w:p w14:paraId="74052701" w14:textId="77777777"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Для желающих – экскурсия в Национальной библиотеке (за доп. плату).</w:t>
            </w:r>
          </w:p>
          <w:p w14:paraId="04B65278" w14:textId="77777777" w:rsidR="00E147FA" w:rsidRPr="00E147FA" w:rsidRDefault="00E147FA" w:rsidP="00E147FA">
            <w:pPr>
              <w:shd w:val="clear" w:color="auto" w:fill="FFFFFF"/>
              <w:spacing w:after="0" w:line="240" w:lineRule="auto"/>
              <w:jc w:val="both"/>
              <w:rPr>
                <w:rFonts w:ascii="Times New Roman" w:eastAsia="Times New Roman" w:hAnsi="Times New Roman"/>
                <w:bCs/>
                <w:lang w:eastAsia="ru-RU"/>
              </w:rPr>
            </w:pPr>
            <w:r w:rsidRPr="00E147FA">
              <w:rPr>
                <w:rFonts w:ascii="Times New Roman" w:eastAsia="Times New Roman" w:hAnsi="Times New Roman"/>
                <w:bCs/>
                <w:lang w:eastAsia="ru-RU"/>
              </w:rPr>
              <w:t>Во время экскурсии вы познакомитесь с историей библиотеки, её художественным оформлением, техническим оснащением и архитектурными особенностями уникального здания. В Музее книги вам предстоит узнать о многовековых традициях белорусского книгопечатания в контексте всемирной истории, ознакомиться с лучшими образцами печатного дела, изданными на протяжении веков в разных уголках мира, и оценить жемчужину местной коллекции – книгу Библии белорусского первопечатника Франциска Скорины. В завершении экскурсии вы подниметесь на панорамном лифте, имеющем прозрачную стеклянную призматическую стенку, на обзорную площадку, чтобы насладиться великолепными видами столицы и её окрестностей, открывающимися с высоты 73 метров и производящими яркое впечатление в любое время года.</w:t>
            </w:r>
          </w:p>
          <w:p w14:paraId="311A5857" w14:textId="7EB17B47" w:rsidR="0098283F" w:rsidRPr="00F85675" w:rsidRDefault="00E147FA" w:rsidP="0006110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Ночь в гостинице.</w:t>
            </w:r>
          </w:p>
        </w:tc>
      </w:tr>
      <w:tr w:rsidR="003374F6" w:rsidRPr="0035422F" w14:paraId="34F26D13" w14:textId="77777777" w:rsidTr="00061107">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FC3C8F4" w14:textId="1F8CA7DE" w:rsidR="003374F6" w:rsidRDefault="003374F6" w:rsidP="003374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B41762F" w14:textId="7598AE26"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5CA53B92" w14:textId="61758C6A"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Свободный день.</w:t>
            </w:r>
          </w:p>
          <w:p w14:paraId="60810E14" w14:textId="52174316" w:rsidR="00E147FA" w:rsidRPr="00E147FA"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Для желающих – выездная автобусная экскурсия в замковые комплексы «Мир» и «Несвиж» с</w:t>
            </w:r>
            <w:r>
              <w:rPr>
                <w:rFonts w:ascii="Times New Roman" w:eastAsia="Times New Roman" w:hAnsi="Times New Roman"/>
                <w:b/>
                <w:bCs/>
                <w:lang w:eastAsia="ru-RU"/>
              </w:rPr>
              <w:t xml:space="preserve"> местным гидом (за доп. плату):</w:t>
            </w:r>
          </w:p>
          <w:p w14:paraId="497627B0" w14:textId="4C277E2D"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Pr>
                <w:rFonts w:ascii="Times New Roman" w:eastAsia="Times New Roman" w:hAnsi="Times New Roman"/>
                <w:b/>
                <w:bCs/>
                <w:lang w:eastAsia="ru-RU"/>
              </w:rPr>
              <w:t>09:00 встреча с местным гидом.</w:t>
            </w:r>
          </w:p>
          <w:p w14:paraId="4A9E4CEA" w14:textId="2AF9CC83"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Переезд в замково-парковый компл</w:t>
            </w:r>
            <w:r>
              <w:rPr>
                <w:rFonts w:ascii="Times New Roman" w:eastAsia="Times New Roman" w:hAnsi="Times New Roman"/>
                <w:b/>
                <w:bCs/>
                <w:lang w:eastAsia="ru-RU"/>
              </w:rPr>
              <w:t>екс «Мир». Экскурсия по трассе.</w:t>
            </w:r>
          </w:p>
          <w:p w14:paraId="42F5EAA4" w14:textId="3EC0D765" w:rsidR="00E147FA" w:rsidRPr="00E147FA" w:rsidRDefault="00E147FA" w:rsidP="00E147FA">
            <w:pPr>
              <w:shd w:val="clear" w:color="auto" w:fill="FFFFFF"/>
              <w:spacing w:after="0" w:line="240" w:lineRule="auto"/>
              <w:ind w:left="454"/>
              <w:jc w:val="both"/>
              <w:rPr>
                <w:rFonts w:ascii="Times New Roman" w:eastAsia="Times New Roman" w:hAnsi="Times New Roman"/>
                <w:bCs/>
                <w:lang w:eastAsia="ru-RU"/>
              </w:rPr>
            </w:pPr>
            <w:r w:rsidRPr="00E147FA">
              <w:rPr>
                <w:rFonts w:ascii="Times New Roman" w:eastAsia="Times New Roman" w:hAnsi="Times New Roman"/>
                <w:bCs/>
                <w:lang w:eastAsia="ru-RU"/>
              </w:rPr>
              <w:t xml:space="preserve">Музей «Замковый комплекс «Мир» – это уникальный памятник национальной культуры Беларуси, заслуженно включённый в Список Всемирного культурного и природного наследия ЮНЕСКО. В течение пути вы услышите увлекательный рассказ о том, что впервые поселение Мир упоминается в 1395 г. в «Хронике </w:t>
            </w:r>
            <w:proofErr w:type="spellStart"/>
            <w:r w:rsidRPr="00E147FA">
              <w:rPr>
                <w:rFonts w:ascii="Times New Roman" w:eastAsia="Times New Roman" w:hAnsi="Times New Roman"/>
                <w:bCs/>
                <w:lang w:eastAsia="ru-RU"/>
              </w:rPr>
              <w:t>Линденблата</w:t>
            </w:r>
            <w:proofErr w:type="spellEnd"/>
            <w:r w:rsidRPr="00E147FA">
              <w:rPr>
                <w:rFonts w:ascii="Times New Roman" w:eastAsia="Times New Roman" w:hAnsi="Times New Roman"/>
                <w:bCs/>
                <w:lang w:eastAsia="ru-RU"/>
              </w:rPr>
              <w:t>», а Мирский замок, построенный в начале XVI века, пережил целый ряд исторических эпох, насыщенных политическими, экономическими и культурными событиями и является примером замково</w:t>
            </w:r>
            <w:r w:rsidRPr="00E147FA">
              <w:rPr>
                <w:rFonts w:ascii="Times New Roman" w:eastAsia="Times New Roman" w:hAnsi="Times New Roman"/>
                <w:bCs/>
                <w:lang w:eastAsia="ru-RU"/>
              </w:rPr>
              <w:t>го зодчества Беларуси XV–XX вв.</w:t>
            </w:r>
          </w:p>
          <w:p w14:paraId="39E00E64" w14:textId="3F0D7934"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Посещение замково-паркового комплекса «Мир» (аудио</w:t>
            </w:r>
            <w:r>
              <w:rPr>
                <w:rFonts w:ascii="Times New Roman" w:eastAsia="Times New Roman" w:hAnsi="Times New Roman"/>
                <w:b/>
                <w:bCs/>
                <w:lang w:eastAsia="ru-RU"/>
              </w:rPr>
              <w:t>гид за доп. плату, по желанию).</w:t>
            </w:r>
          </w:p>
          <w:p w14:paraId="64C76D2F" w14:textId="665A6A09" w:rsidR="00E147FA" w:rsidRPr="00E147FA" w:rsidRDefault="00E147FA" w:rsidP="00E147FA">
            <w:pPr>
              <w:shd w:val="clear" w:color="auto" w:fill="FFFFFF"/>
              <w:spacing w:after="0" w:line="240" w:lineRule="auto"/>
              <w:ind w:left="454"/>
              <w:jc w:val="both"/>
              <w:rPr>
                <w:rFonts w:ascii="Times New Roman" w:eastAsia="Times New Roman" w:hAnsi="Times New Roman"/>
                <w:bCs/>
                <w:lang w:eastAsia="ru-RU"/>
              </w:rPr>
            </w:pPr>
            <w:r w:rsidRPr="00E147FA">
              <w:rPr>
                <w:rFonts w:ascii="Times New Roman" w:eastAsia="Times New Roman" w:hAnsi="Times New Roman"/>
                <w:bCs/>
                <w:lang w:eastAsia="ru-RU"/>
              </w:rPr>
              <w:t xml:space="preserve">Вы сможете осмотреть основную экспозицию – парк и внутреннее убранство Мирского замка, интерьеры которого просто потрясают свой роскошью. Архитектура комплекса </w:t>
            </w:r>
            <w:r w:rsidRPr="00E147FA">
              <w:rPr>
                <w:rFonts w:ascii="Times New Roman" w:eastAsia="Times New Roman" w:hAnsi="Times New Roman"/>
                <w:bCs/>
                <w:lang w:eastAsia="ru-RU"/>
              </w:rPr>
              <w:lastRenderedPageBreak/>
              <w:t>сочетает в себе готику, барокко и ренессанс, что превратило его не только в одну из самых узнаваемых достопримечательностей Беларуси, но и сделало одним из самых удивительных замков Европы. Вы погрузитесь в особую атмосферу прошлых эпох, увидев старинные наряды, разнообразную утварь и посуду, уникальную мебель. При желании вы сможете также подняться на замковую башню и посетить сувенирный магази</w:t>
            </w:r>
            <w:r w:rsidRPr="00E147FA">
              <w:rPr>
                <w:rFonts w:ascii="Times New Roman" w:eastAsia="Times New Roman" w:hAnsi="Times New Roman"/>
                <w:bCs/>
                <w:lang w:eastAsia="ru-RU"/>
              </w:rPr>
              <w:t>н, расположенный на территории.</w:t>
            </w:r>
          </w:p>
          <w:p w14:paraId="19C44CD4" w14:textId="6397B688"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Pr>
                <w:rFonts w:ascii="Times New Roman" w:eastAsia="Times New Roman" w:hAnsi="Times New Roman"/>
                <w:b/>
                <w:bCs/>
                <w:lang w:eastAsia="ru-RU"/>
              </w:rPr>
              <w:t>Переезд в Несвиж.</w:t>
            </w:r>
          </w:p>
          <w:p w14:paraId="73D0C3B6" w14:textId="7A81E0BD"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Комплексны</w:t>
            </w:r>
            <w:r>
              <w:rPr>
                <w:rFonts w:ascii="Times New Roman" w:eastAsia="Times New Roman" w:hAnsi="Times New Roman"/>
                <w:b/>
                <w:bCs/>
                <w:lang w:eastAsia="ru-RU"/>
              </w:rPr>
              <w:t>й обед в кафе города.</w:t>
            </w:r>
          </w:p>
          <w:p w14:paraId="7F1B633D" w14:textId="251E0627"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Обзорная экскурсия «Историч</w:t>
            </w:r>
            <w:r>
              <w:rPr>
                <w:rFonts w:ascii="Times New Roman" w:eastAsia="Times New Roman" w:hAnsi="Times New Roman"/>
                <w:b/>
                <w:bCs/>
                <w:lang w:eastAsia="ru-RU"/>
              </w:rPr>
              <w:t>еская часть города» по Несвижу.</w:t>
            </w:r>
          </w:p>
          <w:p w14:paraId="1DA26A1F" w14:textId="795C0246" w:rsidR="00E147FA" w:rsidRPr="00E147FA" w:rsidRDefault="00E147FA" w:rsidP="00E147FA">
            <w:pPr>
              <w:shd w:val="clear" w:color="auto" w:fill="FFFFFF"/>
              <w:spacing w:after="0" w:line="240" w:lineRule="auto"/>
              <w:ind w:left="454"/>
              <w:jc w:val="both"/>
              <w:rPr>
                <w:rFonts w:ascii="Times New Roman" w:eastAsia="Times New Roman" w:hAnsi="Times New Roman"/>
                <w:bCs/>
                <w:lang w:eastAsia="ru-RU"/>
              </w:rPr>
            </w:pPr>
            <w:r w:rsidRPr="00E147FA">
              <w:rPr>
                <w:rFonts w:ascii="Times New Roman" w:eastAsia="Times New Roman" w:hAnsi="Times New Roman"/>
                <w:bCs/>
                <w:lang w:eastAsia="ru-RU"/>
              </w:rPr>
              <w:t xml:space="preserve">Несвиж – колоритный старинный город в Беларуси, расположенный в Минской области. Город является популярным направлением у туристов и знаменит в первую очередь </w:t>
            </w:r>
            <w:proofErr w:type="spellStart"/>
            <w:r w:rsidRPr="00E147FA">
              <w:rPr>
                <w:rFonts w:ascii="Times New Roman" w:eastAsia="Times New Roman" w:hAnsi="Times New Roman"/>
                <w:bCs/>
                <w:lang w:eastAsia="ru-RU"/>
              </w:rPr>
              <w:t>Несвижским</w:t>
            </w:r>
            <w:proofErr w:type="spellEnd"/>
            <w:r w:rsidRPr="00E147FA">
              <w:rPr>
                <w:rFonts w:ascii="Times New Roman" w:eastAsia="Times New Roman" w:hAnsi="Times New Roman"/>
                <w:bCs/>
                <w:lang w:eastAsia="ru-RU"/>
              </w:rPr>
              <w:t xml:space="preserve"> замком, который на протяжении столетий был резиденцией одной из богатейших и влиятельных династий Европы – </w:t>
            </w:r>
            <w:proofErr w:type="spellStart"/>
            <w:r w:rsidRPr="00E147FA">
              <w:rPr>
                <w:rFonts w:ascii="Times New Roman" w:eastAsia="Times New Roman" w:hAnsi="Times New Roman"/>
                <w:bCs/>
                <w:lang w:eastAsia="ru-RU"/>
              </w:rPr>
              <w:t>Радзивиллов</w:t>
            </w:r>
            <w:proofErr w:type="spellEnd"/>
            <w:r w:rsidRPr="00E147FA">
              <w:rPr>
                <w:rFonts w:ascii="Times New Roman" w:eastAsia="Times New Roman" w:hAnsi="Times New Roman"/>
                <w:bCs/>
                <w:lang w:eastAsia="ru-RU"/>
              </w:rPr>
              <w:t xml:space="preserve">. В 2005 году замковый комплекс был включён в список объектов Всемирного наследия ЮНЕСКО. Помимо замка внимания заслуживает городская Ратуша XVI–XVIII вв. – самая старая среди сооружений подобного типа в Беларуси; Костел Божьего тела, в подземелье которого располагается родовая усыпальница </w:t>
            </w:r>
            <w:proofErr w:type="spellStart"/>
            <w:r w:rsidRPr="00E147FA">
              <w:rPr>
                <w:rFonts w:ascii="Times New Roman" w:eastAsia="Times New Roman" w:hAnsi="Times New Roman"/>
                <w:bCs/>
                <w:lang w:eastAsia="ru-RU"/>
              </w:rPr>
              <w:t>Радзивиллов</w:t>
            </w:r>
            <w:proofErr w:type="spellEnd"/>
            <w:r w:rsidRPr="00E147FA">
              <w:rPr>
                <w:rFonts w:ascii="Times New Roman" w:eastAsia="Times New Roman" w:hAnsi="Times New Roman"/>
                <w:bCs/>
                <w:lang w:eastAsia="ru-RU"/>
              </w:rPr>
              <w:t>,</w:t>
            </w:r>
            <w:r w:rsidRPr="00E147FA">
              <w:rPr>
                <w:rFonts w:ascii="Times New Roman" w:eastAsia="Times New Roman" w:hAnsi="Times New Roman"/>
                <w:bCs/>
                <w:lang w:eastAsia="ru-RU"/>
              </w:rPr>
              <w:t xml:space="preserve"> Слуцкая </w:t>
            </w:r>
            <w:proofErr w:type="spellStart"/>
            <w:r w:rsidRPr="00E147FA">
              <w:rPr>
                <w:rFonts w:ascii="Times New Roman" w:eastAsia="Times New Roman" w:hAnsi="Times New Roman"/>
                <w:bCs/>
                <w:lang w:eastAsia="ru-RU"/>
              </w:rPr>
              <w:t>Барма</w:t>
            </w:r>
            <w:proofErr w:type="spellEnd"/>
            <w:r w:rsidRPr="00E147FA">
              <w:rPr>
                <w:rFonts w:ascii="Times New Roman" w:eastAsia="Times New Roman" w:hAnsi="Times New Roman"/>
                <w:bCs/>
                <w:lang w:eastAsia="ru-RU"/>
              </w:rPr>
              <w:t xml:space="preserve"> и многое другое.</w:t>
            </w:r>
          </w:p>
          <w:p w14:paraId="4A77C65A" w14:textId="24A87562"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 xml:space="preserve">Свободное время для самостоятельного посещения </w:t>
            </w:r>
            <w:proofErr w:type="spellStart"/>
            <w:r w:rsidRPr="00E147FA">
              <w:rPr>
                <w:rFonts w:ascii="Times New Roman" w:eastAsia="Times New Roman" w:hAnsi="Times New Roman"/>
                <w:b/>
                <w:bCs/>
                <w:lang w:eastAsia="ru-RU"/>
              </w:rPr>
              <w:t>Несвижского</w:t>
            </w:r>
            <w:proofErr w:type="spellEnd"/>
            <w:r w:rsidRPr="00E147FA">
              <w:rPr>
                <w:rFonts w:ascii="Times New Roman" w:eastAsia="Times New Roman" w:hAnsi="Times New Roman"/>
                <w:b/>
                <w:bCs/>
                <w:lang w:eastAsia="ru-RU"/>
              </w:rPr>
              <w:t xml:space="preserve"> замка и прогулки по городу (аудио</w:t>
            </w:r>
            <w:r>
              <w:rPr>
                <w:rFonts w:ascii="Times New Roman" w:eastAsia="Times New Roman" w:hAnsi="Times New Roman"/>
                <w:b/>
                <w:bCs/>
                <w:lang w:eastAsia="ru-RU"/>
              </w:rPr>
              <w:t>гид за доп. плату, по желанию).</w:t>
            </w:r>
          </w:p>
          <w:p w14:paraId="7C784463" w14:textId="4D188F57" w:rsidR="00E147FA" w:rsidRPr="00E147FA" w:rsidRDefault="00E147FA" w:rsidP="00E147FA">
            <w:pPr>
              <w:shd w:val="clear" w:color="auto" w:fill="FFFFFF"/>
              <w:spacing w:after="0" w:line="240" w:lineRule="auto"/>
              <w:ind w:left="454"/>
              <w:jc w:val="both"/>
              <w:rPr>
                <w:rFonts w:ascii="Times New Roman" w:eastAsia="Times New Roman" w:hAnsi="Times New Roman"/>
                <w:bCs/>
                <w:lang w:eastAsia="ru-RU"/>
              </w:rPr>
            </w:pPr>
            <w:bookmarkStart w:id="0" w:name="_GoBack"/>
            <w:r w:rsidRPr="00E147FA">
              <w:rPr>
                <w:rFonts w:ascii="Times New Roman" w:eastAsia="Times New Roman" w:hAnsi="Times New Roman"/>
                <w:bCs/>
                <w:lang w:eastAsia="ru-RU"/>
              </w:rPr>
              <w:t xml:space="preserve">Вы сможете самостоятельно прогуляться по колоритным европейским улочкам и паркам города, посетить </w:t>
            </w:r>
            <w:proofErr w:type="spellStart"/>
            <w:r w:rsidRPr="00E147FA">
              <w:rPr>
                <w:rFonts w:ascii="Times New Roman" w:eastAsia="Times New Roman" w:hAnsi="Times New Roman"/>
                <w:bCs/>
                <w:lang w:eastAsia="ru-RU"/>
              </w:rPr>
              <w:t>Несвижский</w:t>
            </w:r>
            <w:proofErr w:type="spellEnd"/>
            <w:r w:rsidRPr="00E147FA">
              <w:rPr>
                <w:rFonts w:ascii="Times New Roman" w:eastAsia="Times New Roman" w:hAnsi="Times New Roman"/>
                <w:bCs/>
                <w:lang w:eastAsia="ru-RU"/>
              </w:rPr>
              <w:t xml:space="preserve"> замок и его территорию, а т</w:t>
            </w:r>
            <w:r w:rsidRPr="00E147FA">
              <w:rPr>
                <w:rFonts w:ascii="Times New Roman" w:eastAsia="Times New Roman" w:hAnsi="Times New Roman"/>
                <w:bCs/>
                <w:lang w:eastAsia="ru-RU"/>
              </w:rPr>
              <w:t>акже другие интересные объекты.</w:t>
            </w:r>
          </w:p>
          <w:bookmarkEnd w:id="0"/>
          <w:p w14:paraId="5387888B" w14:textId="15C7E4A4" w:rsidR="00E147FA" w:rsidRPr="00E147FA" w:rsidRDefault="00E147FA" w:rsidP="00E147FA">
            <w:pPr>
              <w:shd w:val="clear" w:color="auto" w:fill="FFFFFF"/>
              <w:spacing w:before="160" w:after="0" w:line="240" w:lineRule="auto"/>
              <w:ind w:left="454"/>
              <w:jc w:val="both"/>
              <w:rPr>
                <w:rFonts w:ascii="Times New Roman" w:eastAsia="Times New Roman" w:hAnsi="Times New Roman"/>
                <w:b/>
                <w:bCs/>
                <w:lang w:eastAsia="ru-RU"/>
              </w:rPr>
            </w:pPr>
            <w:r w:rsidRPr="00E147FA">
              <w:rPr>
                <w:rFonts w:ascii="Times New Roman" w:eastAsia="Times New Roman" w:hAnsi="Times New Roman"/>
                <w:b/>
                <w:bCs/>
                <w:lang w:eastAsia="ru-RU"/>
              </w:rPr>
              <w:t>Пе</w:t>
            </w:r>
            <w:r>
              <w:rPr>
                <w:rFonts w:ascii="Times New Roman" w:eastAsia="Times New Roman" w:hAnsi="Times New Roman"/>
                <w:b/>
                <w:bCs/>
                <w:lang w:eastAsia="ru-RU"/>
              </w:rPr>
              <w:t>реезд в Минск. Свободное время.</w:t>
            </w:r>
          </w:p>
          <w:p w14:paraId="250110E8" w14:textId="118E2540" w:rsidR="003374F6" w:rsidRPr="00F85675" w:rsidRDefault="00E147FA" w:rsidP="00E147FA">
            <w:pPr>
              <w:shd w:val="clear" w:color="auto" w:fill="FFFFFF"/>
              <w:spacing w:before="160" w:after="0" w:line="240" w:lineRule="auto"/>
              <w:jc w:val="both"/>
              <w:rPr>
                <w:rFonts w:ascii="Times New Roman" w:eastAsia="Times New Roman" w:hAnsi="Times New Roman"/>
                <w:b/>
                <w:bCs/>
                <w:lang w:eastAsia="ru-RU"/>
              </w:rPr>
            </w:pPr>
            <w:r w:rsidRPr="00E147FA">
              <w:rPr>
                <w:rFonts w:ascii="Times New Roman" w:eastAsia="Times New Roman" w:hAnsi="Times New Roman"/>
                <w:b/>
                <w:bCs/>
                <w:lang w:eastAsia="ru-RU"/>
              </w:rPr>
              <w:t>Ночь в гостинице.</w:t>
            </w:r>
          </w:p>
        </w:tc>
      </w:tr>
      <w:tr w:rsidR="003374F6" w:rsidRPr="0035422F" w14:paraId="6B95FF4C" w14:textId="77777777" w:rsidTr="00061107">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FDFF03" w14:textId="03D5EE39" w:rsidR="003374F6" w:rsidRDefault="003374F6" w:rsidP="003374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29F71FF" w14:textId="651A38F4"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sidRPr="006C70C9">
              <w:rPr>
                <w:rFonts w:ascii="Times New Roman" w:eastAsia="Times New Roman" w:hAnsi="Times New Roman"/>
                <w:b/>
                <w:bCs/>
                <w:lang w:eastAsia="ru-RU"/>
              </w:rPr>
              <w:t>Ранний завтрак гостин</w:t>
            </w:r>
            <w:r>
              <w:rPr>
                <w:rFonts w:ascii="Times New Roman" w:eastAsia="Times New Roman" w:hAnsi="Times New Roman"/>
                <w:b/>
                <w:bCs/>
                <w:lang w:eastAsia="ru-RU"/>
              </w:rPr>
              <w:t>ице или завтрак «сухим пайком».</w:t>
            </w:r>
          </w:p>
          <w:p w14:paraId="786BC32D" w14:textId="3A07E313"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Выезд в Полоцк.</w:t>
            </w:r>
          </w:p>
          <w:p w14:paraId="759130EF" w14:textId="02EBFCE4"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sidRPr="006C70C9">
              <w:rPr>
                <w:rFonts w:ascii="Times New Roman" w:eastAsia="Times New Roman" w:hAnsi="Times New Roman"/>
                <w:b/>
                <w:bCs/>
                <w:lang w:eastAsia="ru-RU"/>
              </w:rPr>
              <w:t>Обзорная а</w:t>
            </w:r>
            <w:r>
              <w:rPr>
                <w:rFonts w:ascii="Times New Roman" w:eastAsia="Times New Roman" w:hAnsi="Times New Roman"/>
                <w:b/>
                <w:bCs/>
                <w:lang w:eastAsia="ru-RU"/>
              </w:rPr>
              <w:t>втобусная экскурсия по Полоцку.</w:t>
            </w:r>
          </w:p>
          <w:p w14:paraId="0B948BFA" w14:textId="781787A1" w:rsidR="006C70C9" w:rsidRPr="006C70C9" w:rsidRDefault="006C70C9" w:rsidP="006C70C9">
            <w:pPr>
              <w:shd w:val="clear" w:color="auto" w:fill="FFFFFF"/>
              <w:spacing w:after="0" w:line="240" w:lineRule="auto"/>
              <w:jc w:val="both"/>
              <w:rPr>
                <w:rFonts w:ascii="Times New Roman" w:eastAsia="Times New Roman" w:hAnsi="Times New Roman"/>
                <w:bCs/>
                <w:lang w:eastAsia="ru-RU"/>
              </w:rPr>
            </w:pPr>
            <w:r w:rsidRPr="006C70C9">
              <w:rPr>
                <w:rFonts w:ascii="Times New Roman" w:eastAsia="Times New Roman" w:hAnsi="Times New Roman"/>
                <w:bCs/>
                <w:lang w:eastAsia="ru-RU"/>
              </w:rPr>
              <w:t xml:space="preserve">Полоцк – один из древнейших городов Белоруссии на берегу реки Западная Двина. Город часто называют музеем под открытым небом, ведь в нем сосредоточено большое количество старинных и уникальных объектов: Софийский собор, Борисов камень, </w:t>
            </w:r>
            <w:proofErr w:type="spellStart"/>
            <w:r w:rsidRPr="006C70C9">
              <w:rPr>
                <w:rFonts w:ascii="Times New Roman" w:eastAsia="Times New Roman" w:hAnsi="Times New Roman"/>
                <w:bCs/>
                <w:lang w:eastAsia="ru-RU"/>
              </w:rPr>
              <w:t>Спасо-Ефросиньевский</w:t>
            </w:r>
            <w:proofErr w:type="spellEnd"/>
            <w:r w:rsidRPr="006C70C9">
              <w:rPr>
                <w:rFonts w:ascii="Times New Roman" w:eastAsia="Times New Roman" w:hAnsi="Times New Roman"/>
                <w:bCs/>
                <w:lang w:eastAsia="ru-RU"/>
              </w:rPr>
              <w:t xml:space="preserve"> монастырь, Домик Петра I, Лютеранская кирха и многое другое.</w:t>
            </w:r>
          </w:p>
          <w:p w14:paraId="691214A5" w14:textId="5A34F1BE"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sidRPr="006C70C9">
              <w:rPr>
                <w:rFonts w:ascii="Times New Roman" w:eastAsia="Times New Roman" w:hAnsi="Times New Roman"/>
                <w:b/>
                <w:bCs/>
                <w:lang w:eastAsia="ru-RU"/>
              </w:rPr>
              <w:t>Комплексный обед в к</w:t>
            </w:r>
            <w:r>
              <w:rPr>
                <w:rFonts w:ascii="Times New Roman" w:eastAsia="Times New Roman" w:hAnsi="Times New Roman"/>
                <w:b/>
                <w:bCs/>
                <w:lang w:eastAsia="ru-RU"/>
              </w:rPr>
              <w:t>афе города (за доп. плату).</w:t>
            </w:r>
          </w:p>
          <w:p w14:paraId="53C91517" w14:textId="3C2AE87B"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p>
          <w:p w14:paraId="43376E02" w14:textId="1B490BD2"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sidRPr="006C70C9">
              <w:rPr>
                <w:rFonts w:ascii="Times New Roman" w:eastAsia="Times New Roman" w:hAnsi="Times New Roman"/>
                <w:b/>
                <w:bCs/>
                <w:lang w:eastAsia="ru-RU"/>
              </w:rPr>
              <w:t>Пересечение государственно</w:t>
            </w:r>
            <w:r>
              <w:rPr>
                <w:rFonts w:ascii="Times New Roman" w:eastAsia="Times New Roman" w:hAnsi="Times New Roman"/>
                <w:b/>
                <w:bCs/>
                <w:lang w:eastAsia="ru-RU"/>
              </w:rPr>
              <w:t>й границы Российской Федерации.</w:t>
            </w:r>
          </w:p>
          <w:p w14:paraId="28EC6578" w14:textId="1BC7BC90"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sidRPr="006C70C9">
              <w:rPr>
                <w:rFonts w:ascii="Times New Roman" w:eastAsia="Times New Roman" w:hAnsi="Times New Roman"/>
                <w:b/>
                <w:bCs/>
                <w:lang w:eastAsia="ru-RU"/>
              </w:rPr>
              <w:t>19:00 дополн</w:t>
            </w:r>
            <w:r>
              <w:rPr>
                <w:rFonts w:ascii="Times New Roman" w:eastAsia="Times New Roman" w:hAnsi="Times New Roman"/>
                <w:b/>
                <w:bCs/>
                <w:lang w:eastAsia="ru-RU"/>
              </w:rPr>
              <w:t>ительная техническая остановка.</w:t>
            </w:r>
          </w:p>
          <w:p w14:paraId="081BD00A" w14:textId="1609C698" w:rsidR="006C70C9" w:rsidRPr="006C70C9" w:rsidRDefault="006C70C9" w:rsidP="006C70C9">
            <w:pPr>
              <w:shd w:val="clear" w:color="auto" w:fill="FFFFFF"/>
              <w:spacing w:before="160" w:after="0" w:line="240" w:lineRule="auto"/>
              <w:jc w:val="both"/>
              <w:rPr>
                <w:rFonts w:ascii="Times New Roman" w:eastAsia="Times New Roman" w:hAnsi="Times New Roman"/>
                <w:b/>
                <w:bCs/>
                <w:lang w:eastAsia="ru-RU"/>
              </w:rPr>
            </w:pPr>
            <w:r w:rsidRPr="006C70C9">
              <w:rPr>
                <w:rFonts w:ascii="Times New Roman" w:eastAsia="Times New Roman" w:hAnsi="Times New Roman"/>
                <w:b/>
                <w:bCs/>
                <w:lang w:eastAsia="ru-RU"/>
              </w:rPr>
              <w:t>00:00 ориентировочное вр</w:t>
            </w:r>
            <w:r>
              <w:rPr>
                <w:rFonts w:ascii="Times New Roman" w:eastAsia="Times New Roman" w:hAnsi="Times New Roman"/>
                <w:b/>
                <w:bCs/>
                <w:lang w:eastAsia="ru-RU"/>
              </w:rPr>
              <w:t>емя прибытия в Санкт-Петербург.</w:t>
            </w:r>
          </w:p>
          <w:p w14:paraId="0E2CE691" w14:textId="2E08CBF4" w:rsidR="003374F6" w:rsidRPr="00F85675" w:rsidRDefault="006C70C9" w:rsidP="006C70C9">
            <w:pPr>
              <w:shd w:val="clear" w:color="auto" w:fill="FFFFFF"/>
              <w:spacing w:before="160" w:after="0" w:line="240" w:lineRule="auto"/>
              <w:jc w:val="both"/>
              <w:rPr>
                <w:rFonts w:ascii="Times New Roman" w:eastAsia="Times New Roman" w:hAnsi="Times New Roman"/>
                <w:b/>
                <w:bCs/>
                <w:lang w:eastAsia="ru-RU"/>
              </w:rPr>
            </w:pPr>
            <w:r w:rsidRPr="006C70C9">
              <w:rPr>
                <w:rFonts w:ascii="Times New Roman" w:eastAsia="Times New Roman" w:hAnsi="Times New Roman"/>
                <w:b/>
                <w:bCs/>
                <w:lang w:eastAsia="ru-RU"/>
              </w:rPr>
              <w:t>Окончание тура.</w:t>
            </w:r>
          </w:p>
        </w:tc>
      </w:tr>
    </w:tbl>
    <w:p w14:paraId="5CB8A20F" w14:textId="0EE28CC4" w:rsidR="0010155F" w:rsidRPr="00F85675" w:rsidRDefault="0010155F" w:rsidP="001A628F">
      <w:pPr>
        <w:pStyle w:val="af"/>
        <w:tabs>
          <w:tab w:val="left" w:pos="426"/>
        </w:tabs>
        <w:ind w:right="-143"/>
        <w:rPr>
          <w:b/>
          <w:bCs/>
          <w:szCs w:val="28"/>
          <w:lang w:val="ru-RU"/>
        </w:rPr>
      </w:pPr>
      <w:bookmarkStart w:id="1" w:name="_Hlk43730867"/>
    </w:p>
    <w:p w14:paraId="4F72714C" w14:textId="4992168B" w:rsidR="005E61C3" w:rsidRDefault="007B4EA1" w:rsidP="005E61C3">
      <w:pPr>
        <w:pStyle w:val="af"/>
        <w:tabs>
          <w:tab w:val="left" w:pos="426"/>
        </w:tabs>
        <w:ind w:left="-567" w:right="-143"/>
        <w:rPr>
          <w:b/>
          <w:bCs/>
          <w:sz w:val="28"/>
          <w:szCs w:val="28"/>
          <w:lang w:val="ru-RU"/>
        </w:rPr>
      </w:pPr>
      <w:r w:rsidRPr="00ED2CCB">
        <w:rPr>
          <w:b/>
          <w:bCs/>
          <w:sz w:val="28"/>
          <w:szCs w:val="28"/>
          <w:lang w:val="ru-RU"/>
        </w:rPr>
        <w:t>Стоимость тура на 1 человека в рублях</w:t>
      </w:r>
      <w:r w:rsidR="00F85675">
        <w:rPr>
          <w:b/>
          <w:bCs/>
          <w:sz w:val="28"/>
          <w:szCs w:val="28"/>
          <w:lang w:val="ru-RU"/>
        </w:rPr>
        <w:t>:</w:t>
      </w:r>
    </w:p>
    <w:tbl>
      <w:tblPr>
        <w:tblStyle w:val="af1"/>
        <w:tblW w:w="9923" w:type="dxa"/>
        <w:tblInd w:w="-572" w:type="dxa"/>
        <w:tblLook w:val="04A0" w:firstRow="1" w:lastRow="0" w:firstColumn="1" w:lastColumn="0" w:noHBand="0" w:noVBand="1"/>
      </w:tblPr>
      <w:tblGrid>
        <w:gridCol w:w="993"/>
        <w:gridCol w:w="7938"/>
        <w:gridCol w:w="992"/>
      </w:tblGrid>
      <w:tr w:rsidR="00061107" w14:paraId="6E9EBFBE" w14:textId="77777777" w:rsidTr="00061107">
        <w:trPr>
          <w:trHeight w:val="70"/>
        </w:trPr>
        <w:tc>
          <w:tcPr>
            <w:tcW w:w="993" w:type="dxa"/>
            <w:shd w:val="clear" w:color="auto" w:fill="auto"/>
          </w:tcPr>
          <w:p w14:paraId="4652F97B" w14:textId="77777777" w:rsidR="00061107" w:rsidRPr="006C70C9" w:rsidRDefault="00061107" w:rsidP="00185750">
            <w:pPr>
              <w:pStyle w:val="af"/>
              <w:tabs>
                <w:tab w:val="left" w:pos="426"/>
              </w:tabs>
              <w:ind w:left="24" w:right="-143"/>
              <w:jc w:val="center"/>
              <w:rPr>
                <w:bCs/>
                <w:sz w:val="24"/>
                <w:szCs w:val="28"/>
                <w:lang w:val="ru-RU"/>
              </w:rPr>
            </w:pPr>
            <w:r w:rsidRPr="006C70C9">
              <w:rPr>
                <w:bCs/>
                <w:sz w:val="24"/>
                <w:szCs w:val="28"/>
                <w:lang w:val="ru-RU"/>
              </w:rPr>
              <w:t>Заезды</w:t>
            </w:r>
          </w:p>
        </w:tc>
        <w:tc>
          <w:tcPr>
            <w:tcW w:w="7938" w:type="dxa"/>
            <w:shd w:val="clear" w:color="auto" w:fill="auto"/>
          </w:tcPr>
          <w:p w14:paraId="7839C6A9" w14:textId="77777777" w:rsidR="00061107" w:rsidRPr="006C70C9" w:rsidRDefault="00061107" w:rsidP="00185750">
            <w:pPr>
              <w:pStyle w:val="af"/>
              <w:tabs>
                <w:tab w:val="left" w:pos="426"/>
              </w:tabs>
              <w:ind w:left="24" w:right="-143"/>
              <w:jc w:val="center"/>
              <w:rPr>
                <w:bCs/>
                <w:sz w:val="24"/>
                <w:szCs w:val="28"/>
                <w:lang w:val="ru-RU"/>
              </w:rPr>
            </w:pPr>
            <w:r w:rsidRPr="006C70C9">
              <w:rPr>
                <w:bCs/>
                <w:sz w:val="24"/>
                <w:szCs w:val="28"/>
                <w:lang w:val="ru-RU"/>
              </w:rPr>
              <w:t>Размещение</w:t>
            </w:r>
          </w:p>
        </w:tc>
        <w:tc>
          <w:tcPr>
            <w:tcW w:w="992" w:type="dxa"/>
            <w:shd w:val="clear" w:color="auto" w:fill="auto"/>
          </w:tcPr>
          <w:p w14:paraId="5B873F93" w14:textId="77777777" w:rsidR="00061107" w:rsidRPr="006C70C9" w:rsidRDefault="00061107" w:rsidP="00185750">
            <w:pPr>
              <w:pStyle w:val="af"/>
              <w:tabs>
                <w:tab w:val="left" w:pos="426"/>
              </w:tabs>
              <w:ind w:left="24" w:right="-143"/>
              <w:jc w:val="center"/>
              <w:rPr>
                <w:bCs/>
                <w:sz w:val="24"/>
                <w:szCs w:val="28"/>
                <w:lang w:val="ru-RU"/>
              </w:rPr>
            </w:pPr>
            <w:r w:rsidRPr="006C70C9">
              <w:rPr>
                <w:bCs/>
                <w:sz w:val="24"/>
                <w:szCs w:val="28"/>
                <w:lang w:val="ru-RU"/>
              </w:rPr>
              <w:t>Цена</w:t>
            </w:r>
          </w:p>
        </w:tc>
      </w:tr>
      <w:tr w:rsidR="00061107" w14:paraId="69D47462" w14:textId="77777777" w:rsidTr="00185750">
        <w:trPr>
          <w:trHeight w:val="70"/>
        </w:trPr>
        <w:tc>
          <w:tcPr>
            <w:tcW w:w="9923" w:type="dxa"/>
            <w:gridSpan w:val="3"/>
            <w:shd w:val="clear" w:color="auto" w:fill="F2F2F2" w:themeFill="background1" w:themeFillShade="F2"/>
          </w:tcPr>
          <w:p w14:paraId="5B2ED7F4" w14:textId="77777777" w:rsidR="00061107" w:rsidRPr="006C70C9" w:rsidRDefault="00061107" w:rsidP="00185750">
            <w:pPr>
              <w:pStyle w:val="af"/>
              <w:tabs>
                <w:tab w:val="left" w:pos="426"/>
              </w:tabs>
              <w:ind w:left="24" w:right="-143"/>
              <w:jc w:val="center"/>
              <w:rPr>
                <w:bCs/>
                <w:i/>
                <w:sz w:val="24"/>
                <w:szCs w:val="28"/>
                <w:lang w:val="ru-RU"/>
              </w:rPr>
            </w:pPr>
            <w:r w:rsidRPr="006C70C9">
              <w:rPr>
                <w:bCs/>
                <w:i/>
                <w:sz w:val="24"/>
                <w:szCs w:val="28"/>
                <w:lang w:val="ru-RU"/>
              </w:rPr>
              <w:t>Гостиницы: «Лучёса»3* или «Витебск» 3* (Витебск)</w:t>
            </w:r>
          </w:p>
          <w:p w14:paraId="2F1F9644" w14:textId="2DCAF75C" w:rsidR="00061107" w:rsidRPr="006C70C9" w:rsidRDefault="00061107" w:rsidP="00185750">
            <w:pPr>
              <w:pStyle w:val="af"/>
              <w:tabs>
                <w:tab w:val="left" w:pos="426"/>
              </w:tabs>
              <w:ind w:left="24" w:right="-143"/>
              <w:jc w:val="center"/>
              <w:rPr>
                <w:bCs/>
                <w:i/>
                <w:sz w:val="24"/>
                <w:szCs w:val="28"/>
                <w:lang w:val="ru-RU"/>
              </w:rPr>
            </w:pPr>
            <w:r w:rsidRPr="006C70C9">
              <w:rPr>
                <w:bCs/>
                <w:i/>
                <w:sz w:val="24"/>
                <w:szCs w:val="28"/>
                <w:lang w:val="ru-RU"/>
              </w:rPr>
              <w:t>Гостиница тур класса (номера с удобствами) (Минск)</w:t>
            </w:r>
          </w:p>
        </w:tc>
      </w:tr>
      <w:tr w:rsidR="006C70C9" w14:paraId="71A566EA" w14:textId="77777777" w:rsidTr="00061107">
        <w:trPr>
          <w:trHeight w:val="70"/>
        </w:trPr>
        <w:tc>
          <w:tcPr>
            <w:tcW w:w="993" w:type="dxa"/>
            <w:vMerge w:val="restart"/>
            <w:vAlign w:val="center"/>
          </w:tcPr>
          <w:p w14:paraId="1681D0F6" w14:textId="2DBCC0FC" w:rsidR="006C70C9" w:rsidRPr="006C70C9" w:rsidRDefault="006C70C9" w:rsidP="00262344">
            <w:pPr>
              <w:pStyle w:val="af"/>
              <w:tabs>
                <w:tab w:val="left" w:pos="426"/>
              </w:tabs>
              <w:ind w:left="-102" w:right="-111"/>
              <w:jc w:val="center"/>
              <w:rPr>
                <w:b/>
                <w:sz w:val="24"/>
                <w:szCs w:val="28"/>
                <w:lang w:val="ru-RU"/>
              </w:rPr>
            </w:pPr>
            <w:r w:rsidRPr="006C70C9">
              <w:rPr>
                <w:b/>
                <w:sz w:val="24"/>
                <w:szCs w:val="28"/>
                <w:lang w:val="ru-RU"/>
              </w:rPr>
              <w:t>30.04</w:t>
            </w:r>
          </w:p>
        </w:tc>
        <w:tc>
          <w:tcPr>
            <w:tcW w:w="7938" w:type="dxa"/>
          </w:tcPr>
          <w:p w14:paraId="0D3A1C6D" w14:textId="353DC9AF"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«Стандарт»</w:t>
            </w:r>
          </w:p>
        </w:tc>
        <w:tc>
          <w:tcPr>
            <w:tcW w:w="992" w:type="dxa"/>
            <w:vAlign w:val="bottom"/>
          </w:tcPr>
          <w:p w14:paraId="096137C6" w14:textId="2359969A" w:rsidR="006C70C9" w:rsidRPr="006C70C9" w:rsidRDefault="006C70C9" w:rsidP="006C70C9">
            <w:pPr>
              <w:pStyle w:val="af"/>
              <w:tabs>
                <w:tab w:val="left" w:pos="426"/>
              </w:tabs>
              <w:ind w:right="-143"/>
              <w:jc w:val="center"/>
              <w:rPr>
                <w:b/>
                <w:bCs/>
                <w:sz w:val="28"/>
                <w:szCs w:val="28"/>
                <w:lang w:val="ru-RU"/>
              </w:rPr>
            </w:pPr>
            <w:r w:rsidRPr="006C70C9">
              <w:rPr>
                <w:b/>
                <w:bCs/>
                <w:sz w:val="24"/>
                <w:szCs w:val="24"/>
              </w:rPr>
              <w:t>4</w:t>
            </w:r>
            <w:r w:rsidRPr="006C70C9">
              <w:rPr>
                <w:b/>
                <w:bCs/>
                <w:sz w:val="24"/>
                <w:szCs w:val="24"/>
                <w:lang w:val="ru-RU"/>
              </w:rPr>
              <w:t>6 70</w:t>
            </w:r>
            <w:r w:rsidRPr="006C70C9">
              <w:rPr>
                <w:b/>
                <w:bCs/>
                <w:sz w:val="24"/>
                <w:szCs w:val="24"/>
              </w:rPr>
              <w:t>0</w:t>
            </w:r>
            <w:r w:rsidRPr="006C70C9">
              <w:rPr>
                <w:b/>
                <w:bCs/>
                <w:sz w:val="24"/>
                <w:szCs w:val="24"/>
                <w:lang w:val="ru-RU"/>
              </w:rPr>
              <w:t xml:space="preserve">  </w:t>
            </w:r>
          </w:p>
        </w:tc>
      </w:tr>
      <w:tr w:rsidR="006C70C9" w14:paraId="71E8BDFC" w14:textId="77777777" w:rsidTr="00061107">
        <w:tc>
          <w:tcPr>
            <w:tcW w:w="993" w:type="dxa"/>
            <w:vMerge/>
            <w:vAlign w:val="center"/>
          </w:tcPr>
          <w:p w14:paraId="716A23DA" w14:textId="77777777" w:rsidR="006C70C9" w:rsidRPr="006C70C9" w:rsidRDefault="006C70C9" w:rsidP="006C70C9">
            <w:pPr>
              <w:pStyle w:val="af"/>
              <w:tabs>
                <w:tab w:val="left" w:pos="426"/>
              </w:tabs>
              <w:ind w:right="-143"/>
              <w:rPr>
                <w:bCs/>
                <w:sz w:val="24"/>
                <w:szCs w:val="28"/>
                <w:lang w:val="ru-RU"/>
              </w:rPr>
            </w:pPr>
          </w:p>
        </w:tc>
        <w:tc>
          <w:tcPr>
            <w:tcW w:w="7938" w:type="dxa"/>
          </w:tcPr>
          <w:p w14:paraId="0FEE6459" w14:textId="1702C32A"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(раздельные кровати)</w:t>
            </w:r>
          </w:p>
        </w:tc>
        <w:tc>
          <w:tcPr>
            <w:tcW w:w="992" w:type="dxa"/>
            <w:vAlign w:val="bottom"/>
          </w:tcPr>
          <w:p w14:paraId="478C7170" w14:textId="5F29ADD3" w:rsidR="006C70C9" w:rsidRPr="006C70C9" w:rsidRDefault="006C70C9" w:rsidP="006C70C9">
            <w:pPr>
              <w:pStyle w:val="af"/>
              <w:tabs>
                <w:tab w:val="left" w:pos="426"/>
              </w:tabs>
              <w:ind w:right="-143"/>
              <w:jc w:val="center"/>
              <w:rPr>
                <w:b/>
                <w:bCs/>
                <w:sz w:val="28"/>
                <w:szCs w:val="28"/>
                <w:lang w:val="ru-RU"/>
              </w:rPr>
            </w:pPr>
            <w:r w:rsidRPr="006C70C9">
              <w:rPr>
                <w:b/>
                <w:bCs/>
                <w:sz w:val="24"/>
                <w:szCs w:val="24"/>
              </w:rPr>
              <w:t>40700</w:t>
            </w:r>
          </w:p>
        </w:tc>
      </w:tr>
      <w:tr w:rsidR="006C70C9" w14:paraId="07D3B506" w14:textId="77777777" w:rsidTr="00061107">
        <w:tc>
          <w:tcPr>
            <w:tcW w:w="993" w:type="dxa"/>
            <w:vMerge/>
            <w:vAlign w:val="center"/>
          </w:tcPr>
          <w:p w14:paraId="08CD66C2" w14:textId="77777777" w:rsidR="006C70C9" w:rsidRPr="006C70C9" w:rsidRDefault="006C70C9" w:rsidP="006C70C9">
            <w:pPr>
              <w:pStyle w:val="af"/>
              <w:tabs>
                <w:tab w:val="left" w:pos="426"/>
              </w:tabs>
              <w:ind w:right="-143"/>
              <w:rPr>
                <w:bCs/>
                <w:sz w:val="24"/>
                <w:szCs w:val="28"/>
                <w:lang w:val="ru-RU"/>
              </w:rPr>
            </w:pPr>
          </w:p>
        </w:tc>
        <w:tc>
          <w:tcPr>
            <w:tcW w:w="7938" w:type="dxa"/>
          </w:tcPr>
          <w:p w14:paraId="4AEBDDD8" w14:textId="79EFF222"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2-комнатный  номер «Стандарт» (двуспальная кровать) с гостиной</w:t>
            </w:r>
          </w:p>
        </w:tc>
        <w:tc>
          <w:tcPr>
            <w:tcW w:w="992" w:type="dxa"/>
            <w:vAlign w:val="bottom"/>
          </w:tcPr>
          <w:p w14:paraId="55AA783E" w14:textId="054C3481" w:rsidR="006C70C9" w:rsidRPr="006C70C9" w:rsidRDefault="006C70C9" w:rsidP="006C70C9">
            <w:pPr>
              <w:pStyle w:val="af"/>
              <w:tabs>
                <w:tab w:val="left" w:pos="426"/>
              </w:tabs>
              <w:ind w:right="-143"/>
              <w:jc w:val="center"/>
              <w:rPr>
                <w:b/>
                <w:bCs/>
                <w:sz w:val="28"/>
                <w:szCs w:val="28"/>
                <w:lang w:val="ru-RU"/>
              </w:rPr>
            </w:pPr>
            <w:r w:rsidRPr="006C70C9">
              <w:rPr>
                <w:b/>
                <w:bCs/>
                <w:sz w:val="24"/>
                <w:szCs w:val="24"/>
              </w:rPr>
              <w:t>42</w:t>
            </w:r>
            <w:r w:rsidRPr="006C70C9">
              <w:rPr>
                <w:b/>
                <w:bCs/>
                <w:sz w:val="24"/>
                <w:szCs w:val="24"/>
                <w:lang w:val="ru-RU"/>
              </w:rPr>
              <w:t>200</w:t>
            </w:r>
          </w:p>
        </w:tc>
      </w:tr>
      <w:tr w:rsidR="006C70C9" w14:paraId="1D880F9D" w14:textId="77777777" w:rsidTr="00061107">
        <w:tc>
          <w:tcPr>
            <w:tcW w:w="993" w:type="dxa"/>
            <w:vMerge/>
            <w:vAlign w:val="center"/>
          </w:tcPr>
          <w:p w14:paraId="5FD45A21" w14:textId="77777777" w:rsidR="006C70C9" w:rsidRPr="006C70C9" w:rsidRDefault="006C70C9" w:rsidP="006C70C9">
            <w:pPr>
              <w:pStyle w:val="af"/>
              <w:tabs>
                <w:tab w:val="left" w:pos="426"/>
              </w:tabs>
              <w:ind w:right="-143"/>
              <w:rPr>
                <w:bCs/>
                <w:sz w:val="24"/>
                <w:szCs w:val="28"/>
                <w:lang w:val="ru-RU"/>
              </w:rPr>
            </w:pPr>
          </w:p>
        </w:tc>
        <w:tc>
          <w:tcPr>
            <w:tcW w:w="7938" w:type="dxa"/>
          </w:tcPr>
          <w:p w14:paraId="7092919B" w14:textId="6CA4689B"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w:t>
            </w:r>
          </w:p>
        </w:tc>
        <w:tc>
          <w:tcPr>
            <w:tcW w:w="992" w:type="dxa"/>
            <w:vAlign w:val="bottom"/>
          </w:tcPr>
          <w:p w14:paraId="41E8DD8C" w14:textId="1A36D635" w:rsidR="006C70C9" w:rsidRPr="006C70C9" w:rsidRDefault="006C70C9" w:rsidP="006C70C9">
            <w:pPr>
              <w:pStyle w:val="af"/>
              <w:tabs>
                <w:tab w:val="left" w:pos="426"/>
              </w:tabs>
              <w:ind w:right="-143"/>
              <w:jc w:val="center"/>
              <w:rPr>
                <w:b/>
                <w:bCs/>
                <w:sz w:val="28"/>
                <w:szCs w:val="28"/>
                <w:lang w:val="ru-RU"/>
              </w:rPr>
            </w:pPr>
            <w:r w:rsidRPr="006C70C9">
              <w:rPr>
                <w:b/>
                <w:bCs/>
                <w:sz w:val="24"/>
                <w:szCs w:val="24"/>
                <w:lang w:val="ru-RU"/>
              </w:rPr>
              <w:t>38850</w:t>
            </w:r>
          </w:p>
        </w:tc>
      </w:tr>
      <w:tr w:rsidR="00061107" w14:paraId="2C479C4A" w14:textId="77777777" w:rsidTr="00185750">
        <w:tc>
          <w:tcPr>
            <w:tcW w:w="9923" w:type="dxa"/>
            <w:gridSpan w:val="3"/>
            <w:shd w:val="clear" w:color="auto" w:fill="F2F2F2" w:themeFill="background1" w:themeFillShade="F2"/>
            <w:vAlign w:val="center"/>
          </w:tcPr>
          <w:p w14:paraId="21BFC550" w14:textId="2EBA2737"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Гостиницы: «</w:t>
            </w:r>
            <w:proofErr w:type="spellStart"/>
            <w:r w:rsidRPr="006C70C9">
              <w:rPr>
                <w:bCs/>
                <w:i/>
                <w:sz w:val="24"/>
                <w:szCs w:val="28"/>
                <w:lang w:val="ru-RU"/>
              </w:rPr>
              <w:t>Лучёса</w:t>
            </w:r>
            <w:proofErr w:type="spellEnd"/>
            <w:r w:rsidRPr="006C70C9">
              <w:rPr>
                <w:bCs/>
                <w:i/>
                <w:sz w:val="24"/>
                <w:szCs w:val="28"/>
                <w:lang w:val="ru-RU"/>
              </w:rPr>
              <w:t>» 3* или «Витебск» 3* (Витебск)</w:t>
            </w:r>
          </w:p>
          <w:p w14:paraId="550141D6" w14:textId="406F9DD0" w:rsidR="00061107" w:rsidRPr="006C70C9" w:rsidRDefault="00061107" w:rsidP="00185750">
            <w:pPr>
              <w:pStyle w:val="af"/>
              <w:tabs>
                <w:tab w:val="left" w:pos="426"/>
              </w:tabs>
              <w:ind w:right="-143"/>
              <w:jc w:val="center"/>
              <w:rPr>
                <w:b/>
                <w:bCs/>
                <w:sz w:val="24"/>
                <w:szCs w:val="24"/>
                <w:lang w:val="ru-RU"/>
              </w:rPr>
            </w:pPr>
            <w:r w:rsidRPr="006C70C9">
              <w:rPr>
                <w:bCs/>
                <w:i/>
                <w:sz w:val="24"/>
                <w:szCs w:val="28"/>
                <w:lang w:val="ru-RU"/>
              </w:rPr>
              <w:t>Гостиница тур класса (номера с удобствами) (Минск)</w:t>
            </w:r>
          </w:p>
        </w:tc>
      </w:tr>
      <w:tr w:rsidR="006C70C9" w14:paraId="330C0564" w14:textId="77777777" w:rsidTr="00061107">
        <w:tc>
          <w:tcPr>
            <w:tcW w:w="993" w:type="dxa"/>
            <w:vMerge w:val="restart"/>
            <w:vAlign w:val="center"/>
          </w:tcPr>
          <w:p w14:paraId="52438BCA" w14:textId="5CAB75D7" w:rsidR="006C70C9" w:rsidRPr="006C70C9" w:rsidRDefault="006C70C9" w:rsidP="00262344">
            <w:pPr>
              <w:pStyle w:val="af"/>
              <w:tabs>
                <w:tab w:val="left" w:pos="426"/>
              </w:tabs>
              <w:ind w:left="-102" w:right="-111"/>
              <w:jc w:val="center"/>
              <w:rPr>
                <w:b/>
                <w:sz w:val="24"/>
                <w:szCs w:val="28"/>
                <w:lang w:val="ru-RU"/>
              </w:rPr>
            </w:pPr>
            <w:r w:rsidRPr="006C70C9">
              <w:rPr>
                <w:b/>
                <w:sz w:val="24"/>
                <w:szCs w:val="28"/>
                <w:lang w:val="ru-RU"/>
              </w:rPr>
              <w:t>11.06</w:t>
            </w:r>
          </w:p>
        </w:tc>
        <w:tc>
          <w:tcPr>
            <w:tcW w:w="7938" w:type="dxa"/>
            <w:vAlign w:val="center"/>
          </w:tcPr>
          <w:p w14:paraId="0456941C" w14:textId="0B85514C"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«Стандарт»</w:t>
            </w:r>
          </w:p>
        </w:tc>
        <w:tc>
          <w:tcPr>
            <w:tcW w:w="992" w:type="dxa"/>
            <w:vAlign w:val="center"/>
          </w:tcPr>
          <w:p w14:paraId="087CB3D7" w14:textId="6DB131CA"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46200</w:t>
            </w:r>
          </w:p>
        </w:tc>
      </w:tr>
      <w:tr w:rsidR="006C70C9" w14:paraId="308276F6" w14:textId="77777777" w:rsidTr="00061107">
        <w:tc>
          <w:tcPr>
            <w:tcW w:w="993" w:type="dxa"/>
            <w:vMerge/>
            <w:vAlign w:val="center"/>
          </w:tcPr>
          <w:p w14:paraId="6F378F56" w14:textId="77777777" w:rsidR="006C70C9" w:rsidRPr="006C70C9" w:rsidRDefault="006C70C9" w:rsidP="006C70C9">
            <w:pPr>
              <w:pStyle w:val="af"/>
              <w:tabs>
                <w:tab w:val="left" w:pos="426"/>
              </w:tabs>
              <w:ind w:right="-143"/>
              <w:jc w:val="center"/>
              <w:rPr>
                <w:bCs/>
                <w:sz w:val="24"/>
                <w:szCs w:val="28"/>
                <w:lang w:val="ru-RU"/>
              </w:rPr>
            </w:pPr>
          </w:p>
        </w:tc>
        <w:tc>
          <w:tcPr>
            <w:tcW w:w="7938" w:type="dxa"/>
            <w:vAlign w:val="center"/>
          </w:tcPr>
          <w:p w14:paraId="4182D76B" w14:textId="66F2AFD3"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(раздельные кровати)</w:t>
            </w:r>
          </w:p>
        </w:tc>
        <w:tc>
          <w:tcPr>
            <w:tcW w:w="992" w:type="dxa"/>
            <w:vAlign w:val="center"/>
          </w:tcPr>
          <w:p w14:paraId="538F0367" w14:textId="29002278"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41700</w:t>
            </w:r>
          </w:p>
        </w:tc>
      </w:tr>
      <w:tr w:rsidR="006C70C9" w14:paraId="611E5B62" w14:textId="77777777" w:rsidTr="00061107">
        <w:tc>
          <w:tcPr>
            <w:tcW w:w="993" w:type="dxa"/>
            <w:vMerge/>
          </w:tcPr>
          <w:p w14:paraId="181A8E77"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4DD82F91" w14:textId="2C2A204A"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(двуспальная кровать)</w:t>
            </w:r>
          </w:p>
        </w:tc>
        <w:tc>
          <w:tcPr>
            <w:tcW w:w="992" w:type="dxa"/>
            <w:vAlign w:val="center"/>
          </w:tcPr>
          <w:p w14:paraId="79A59A53" w14:textId="24BE16F2"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 xml:space="preserve"> 41800</w:t>
            </w:r>
          </w:p>
        </w:tc>
      </w:tr>
      <w:tr w:rsidR="006C70C9" w14:paraId="42BF9B14" w14:textId="77777777" w:rsidTr="00061107">
        <w:tc>
          <w:tcPr>
            <w:tcW w:w="993" w:type="dxa"/>
            <w:vMerge/>
          </w:tcPr>
          <w:p w14:paraId="64A4BAE8"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1EA33D3C" w14:textId="5BC49B36" w:rsidR="006C70C9" w:rsidRPr="006C70C9" w:rsidRDefault="006C70C9" w:rsidP="006C70C9">
            <w:pPr>
              <w:pStyle w:val="af"/>
              <w:tabs>
                <w:tab w:val="left" w:pos="426"/>
              </w:tabs>
              <w:ind w:right="-143"/>
              <w:rPr>
                <w:bCs/>
                <w:sz w:val="24"/>
                <w:szCs w:val="28"/>
                <w:lang w:val="ru-RU"/>
              </w:rPr>
            </w:pPr>
            <w:r w:rsidRPr="006C70C9">
              <w:rPr>
                <w:bCs/>
                <w:sz w:val="24"/>
                <w:szCs w:val="28"/>
                <w:lang w:val="ru-RU"/>
              </w:rPr>
              <w:t xml:space="preserve">3-местный номер </w:t>
            </w:r>
          </w:p>
        </w:tc>
        <w:tc>
          <w:tcPr>
            <w:tcW w:w="992" w:type="dxa"/>
            <w:vAlign w:val="center"/>
          </w:tcPr>
          <w:p w14:paraId="7770F04C" w14:textId="697A1593"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38400</w:t>
            </w:r>
          </w:p>
        </w:tc>
      </w:tr>
      <w:tr w:rsidR="00061107" w14:paraId="23C00255" w14:textId="77777777" w:rsidTr="00061107">
        <w:trPr>
          <w:trHeight w:val="70"/>
        </w:trPr>
        <w:tc>
          <w:tcPr>
            <w:tcW w:w="9923" w:type="dxa"/>
            <w:gridSpan w:val="3"/>
            <w:shd w:val="clear" w:color="auto" w:fill="F2F2F2" w:themeFill="background1" w:themeFillShade="F2"/>
          </w:tcPr>
          <w:p w14:paraId="4BAD37B0" w14:textId="77777777"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Гостиницы: «</w:t>
            </w:r>
            <w:proofErr w:type="spellStart"/>
            <w:r w:rsidRPr="006C70C9">
              <w:rPr>
                <w:bCs/>
                <w:i/>
                <w:sz w:val="24"/>
                <w:szCs w:val="28"/>
                <w:lang w:val="ru-RU"/>
              </w:rPr>
              <w:t>Лучёса</w:t>
            </w:r>
            <w:proofErr w:type="spellEnd"/>
            <w:r w:rsidRPr="006C70C9">
              <w:rPr>
                <w:bCs/>
                <w:i/>
                <w:sz w:val="24"/>
                <w:szCs w:val="28"/>
                <w:lang w:val="ru-RU"/>
              </w:rPr>
              <w:t>» 3* или «Витебск» 3* (Витебск),</w:t>
            </w:r>
          </w:p>
          <w:p w14:paraId="4F3E4A94" w14:textId="77777777" w:rsidR="00061107" w:rsidRPr="006C70C9" w:rsidRDefault="00061107" w:rsidP="00185750">
            <w:pPr>
              <w:pStyle w:val="af"/>
              <w:tabs>
                <w:tab w:val="left" w:pos="426"/>
              </w:tabs>
              <w:ind w:right="-143"/>
              <w:jc w:val="center"/>
              <w:rPr>
                <w:b/>
                <w:bCs/>
                <w:sz w:val="24"/>
                <w:szCs w:val="24"/>
                <w:lang w:val="ru-RU"/>
              </w:rPr>
            </w:pPr>
            <w:r w:rsidRPr="006C70C9">
              <w:rPr>
                <w:bCs/>
                <w:i/>
                <w:sz w:val="24"/>
                <w:szCs w:val="28"/>
                <w:lang w:val="ru-RU"/>
              </w:rPr>
              <w:t>Гостиница «</w:t>
            </w:r>
            <w:r w:rsidRPr="006C70C9">
              <w:rPr>
                <w:bCs/>
                <w:i/>
                <w:sz w:val="24"/>
                <w:szCs w:val="28"/>
              </w:rPr>
              <w:t>IBB</w:t>
            </w:r>
            <w:r w:rsidRPr="006C70C9">
              <w:rPr>
                <w:bCs/>
                <w:i/>
                <w:sz w:val="24"/>
                <w:szCs w:val="28"/>
                <w:lang w:val="ru-RU"/>
              </w:rPr>
              <w:t xml:space="preserve">» 3* (Минск) </w:t>
            </w:r>
          </w:p>
        </w:tc>
      </w:tr>
      <w:tr w:rsidR="006C70C9" w14:paraId="1B350303" w14:textId="77777777" w:rsidTr="00061107">
        <w:tc>
          <w:tcPr>
            <w:tcW w:w="993" w:type="dxa"/>
            <w:vMerge w:val="restart"/>
            <w:vAlign w:val="center"/>
          </w:tcPr>
          <w:p w14:paraId="1826464E" w14:textId="517198EB" w:rsidR="006C70C9" w:rsidRPr="006C70C9" w:rsidRDefault="006C70C9" w:rsidP="00262344">
            <w:pPr>
              <w:pStyle w:val="af"/>
              <w:tabs>
                <w:tab w:val="left" w:pos="426"/>
              </w:tabs>
              <w:ind w:left="-102" w:right="-111"/>
              <w:jc w:val="center"/>
              <w:rPr>
                <w:b/>
                <w:sz w:val="24"/>
                <w:szCs w:val="28"/>
                <w:lang w:val="ru-RU"/>
              </w:rPr>
            </w:pPr>
            <w:r w:rsidRPr="006C70C9">
              <w:rPr>
                <w:b/>
                <w:sz w:val="24"/>
                <w:szCs w:val="28"/>
                <w:lang w:val="ru-RU"/>
              </w:rPr>
              <w:t>11.06</w:t>
            </w:r>
          </w:p>
        </w:tc>
        <w:tc>
          <w:tcPr>
            <w:tcW w:w="7938" w:type="dxa"/>
            <w:vAlign w:val="center"/>
          </w:tcPr>
          <w:p w14:paraId="0F63E67F" w14:textId="40F557A2"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«Стандарт»</w:t>
            </w:r>
          </w:p>
        </w:tc>
        <w:tc>
          <w:tcPr>
            <w:tcW w:w="992" w:type="dxa"/>
            <w:vAlign w:val="center"/>
          </w:tcPr>
          <w:p w14:paraId="068E468B" w14:textId="04856F62"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59650</w:t>
            </w:r>
          </w:p>
        </w:tc>
      </w:tr>
      <w:tr w:rsidR="006C70C9" w14:paraId="3A7AB030" w14:textId="77777777" w:rsidTr="00061107">
        <w:tc>
          <w:tcPr>
            <w:tcW w:w="993" w:type="dxa"/>
            <w:vMerge/>
          </w:tcPr>
          <w:p w14:paraId="5BC14CA0"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21A57B5B" w14:textId="6540D0E0"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(раздельные кровати)</w:t>
            </w:r>
          </w:p>
        </w:tc>
        <w:tc>
          <w:tcPr>
            <w:tcW w:w="992" w:type="dxa"/>
            <w:vAlign w:val="center"/>
          </w:tcPr>
          <w:p w14:paraId="647A14BE" w14:textId="6BB9B6F2"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49000</w:t>
            </w:r>
          </w:p>
        </w:tc>
      </w:tr>
      <w:tr w:rsidR="006C70C9" w14:paraId="7398BED7" w14:textId="77777777" w:rsidTr="00061107">
        <w:tc>
          <w:tcPr>
            <w:tcW w:w="993" w:type="dxa"/>
            <w:vMerge/>
          </w:tcPr>
          <w:p w14:paraId="0FC60240"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3A50F870" w14:textId="464B6100"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(двуспальная кровать)</w:t>
            </w:r>
          </w:p>
        </w:tc>
        <w:tc>
          <w:tcPr>
            <w:tcW w:w="992" w:type="dxa"/>
            <w:vAlign w:val="center"/>
          </w:tcPr>
          <w:p w14:paraId="4F57BA73" w14:textId="10218D87"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49100</w:t>
            </w:r>
          </w:p>
        </w:tc>
      </w:tr>
      <w:tr w:rsidR="006C70C9" w14:paraId="04EA853C" w14:textId="77777777" w:rsidTr="00061107">
        <w:tc>
          <w:tcPr>
            <w:tcW w:w="993" w:type="dxa"/>
            <w:vMerge/>
          </w:tcPr>
          <w:p w14:paraId="45DE41FB"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7A960808" w14:textId="7CE73EF5" w:rsidR="006C70C9" w:rsidRPr="006C70C9" w:rsidRDefault="006C70C9" w:rsidP="006C70C9">
            <w:pPr>
              <w:pStyle w:val="af"/>
              <w:tabs>
                <w:tab w:val="left" w:pos="426"/>
              </w:tabs>
              <w:ind w:right="-143"/>
              <w:rPr>
                <w:bCs/>
                <w:sz w:val="24"/>
                <w:szCs w:val="28"/>
                <w:lang w:val="ru-RU"/>
              </w:rPr>
            </w:pPr>
            <w:r w:rsidRPr="006C70C9">
              <w:rPr>
                <w:bCs/>
                <w:sz w:val="24"/>
                <w:szCs w:val="28"/>
                <w:lang w:val="ru-RU"/>
              </w:rPr>
              <w:t xml:space="preserve">3-местный семейный номер </w:t>
            </w:r>
          </w:p>
        </w:tc>
        <w:tc>
          <w:tcPr>
            <w:tcW w:w="992" w:type="dxa"/>
            <w:vAlign w:val="center"/>
          </w:tcPr>
          <w:p w14:paraId="68BF108B" w14:textId="69A3EC00"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49150</w:t>
            </w:r>
          </w:p>
        </w:tc>
      </w:tr>
      <w:tr w:rsidR="00061107" w14:paraId="79C3B5EE" w14:textId="77777777" w:rsidTr="00061107">
        <w:tc>
          <w:tcPr>
            <w:tcW w:w="9923" w:type="dxa"/>
            <w:gridSpan w:val="3"/>
            <w:shd w:val="clear" w:color="auto" w:fill="F2F2F2" w:themeFill="background1" w:themeFillShade="F2"/>
          </w:tcPr>
          <w:p w14:paraId="3405EF04" w14:textId="0D88A636"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Гостиница 3-4* (Новополоцк, Полоцк)</w:t>
            </w:r>
          </w:p>
          <w:p w14:paraId="62AF4A56" w14:textId="6EC6C8C7" w:rsidR="00061107" w:rsidRPr="006C70C9" w:rsidRDefault="00061107" w:rsidP="00185750">
            <w:pPr>
              <w:pStyle w:val="af"/>
              <w:tabs>
                <w:tab w:val="left" w:pos="426"/>
              </w:tabs>
              <w:ind w:right="-143"/>
              <w:jc w:val="center"/>
              <w:rPr>
                <w:b/>
                <w:bCs/>
                <w:sz w:val="24"/>
                <w:szCs w:val="24"/>
                <w:lang w:val="ru-RU"/>
              </w:rPr>
            </w:pPr>
            <w:r w:rsidRPr="006C70C9">
              <w:rPr>
                <w:bCs/>
                <w:i/>
                <w:sz w:val="24"/>
                <w:szCs w:val="28"/>
                <w:lang w:val="ru-RU"/>
              </w:rPr>
              <w:t>Гостиница тур класса (номера с удобствами) (Минск)</w:t>
            </w:r>
          </w:p>
        </w:tc>
      </w:tr>
      <w:tr w:rsidR="006C70C9" w14:paraId="7711A346" w14:textId="77777777" w:rsidTr="00061107">
        <w:tc>
          <w:tcPr>
            <w:tcW w:w="993" w:type="dxa"/>
            <w:vMerge w:val="restart"/>
            <w:vAlign w:val="center"/>
          </w:tcPr>
          <w:p w14:paraId="642772DB" w14:textId="54B8D6F4" w:rsidR="006C70C9" w:rsidRPr="006C70C9" w:rsidRDefault="006C70C9" w:rsidP="00262344">
            <w:pPr>
              <w:pStyle w:val="af"/>
              <w:tabs>
                <w:tab w:val="left" w:pos="426"/>
              </w:tabs>
              <w:ind w:left="-102" w:right="-111"/>
              <w:jc w:val="center"/>
              <w:rPr>
                <w:b/>
                <w:sz w:val="24"/>
                <w:szCs w:val="28"/>
                <w:lang w:val="ru-RU"/>
              </w:rPr>
            </w:pPr>
            <w:r w:rsidRPr="006C70C9">
              <w:rPr>
                <w:b/>
                <w:sz w:val="24"/>
                <w:szCs w:val="28"/>
                <w:lang w:val="ru-RU"/>
              </w:rPr>
              <w:t>09.07*</w:t>
            </w:r>
          </w:p>
        </w:tc>
        <w:tc>
          <w:tcPr>
            <w:tcW w:w="7938" w:type="dxa"/>
          </w:tcPr>
          <w:p w14:paraId="586E1E17" w14:textId="590934F6"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улучшенный в Новополоцке «Стандарт» / стандарт в Минске</w:t>
            </w:r>
          </w:p>
        </w:tc>
        <w:tc>
          <w:tcPr>
            <w:tcW w:w="992" w:type="dxa"/>
            <w:vAlign w:val="center"/>
          </w:tcPr>
          <w:p w14:paraId="13852CBA" w14:textId="610262D9"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5</w:t>
            </w:r>
            <w:r w:rsidRPr="006C70C9">
              <w:rPr>
                <w:b/>
                <w:bCs/>
                <w:sz w:val="24"/>
                <w:szCs w:val="24"/>
              </w:rPr>
              <w:t>2820</w:t>
            </w:r>
          </w:p>
        </w:tc>
      </w:tr>
      <w:tr w:rsidR="006C70C9" w14:paraId="6B5DF0FE" w14:textId="77777777" w:rsidTr="00061107">
        <w:tc>
          <w:tcPr>
            <w:tcW w:w="993" w:type="dxa"/>
            <w:vMerge/>
          </w:tcPr>
          <w:p w14:paraId="7AB1AE1C" w14:textId="77777777" w:rsidR="006C70C9" w:rsidRPr="006C70C9" w:rsidRDefault="006C70C9" w:rsidP="006C70C9">
            <w:pPr>
              <w:pStyle w:val="af"/>
              <w:tabs>
                <w:tab w:val="left" w:pos="426"/>
              </w:tabs>
              <w:ind w:right="-143"/>
              <w:rPr>
                <w:bCs/>
                <w:sz w:val="24"/>
                <w:szCs w:val="28"/>
                <w:lang w:val="ru-RU"/>
              </w:rPr>
            </w:pPr>
          </w:p>
        </w:tc>
        <w:tc>
          <w:tcPr>
            <w:tcW w:w="7938" w:type="dxa"/>
          </w:tcPr>
          <w:p w14:paraId="0D7167C7" w14:textId="46E7B571"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(раздельные кровати)</w:t>
            </w:r>
          </w:p>
        </w:tc>
        <w:tc>
          <w:tcPr>
            <w:tcW w:w="992" w:type="dxa"/>
            <w:vAlign w:val="center"/>
          </w:tcPr>
          <w:p w14:paraId="52A6FDA8" w14:textId="2980B304"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41930</w:t>
            </w:r>
          </w:p>
        </w:tc>
      </w:tr>
      <w:tr w:rsidR="006C70C9" w14:paraId="389AE52F" w14:textId="77777777" w:rsidTr="00061107">
        <w:tc>
          <w:tcPr>
            <w:tcW w:w="993" w:type="dxa"/>
            <w:vMerge/>
          </w:tcPr>
          <w:p w14:paraId="0DF32DBF" w14:textId="77777777" w:rsidR="006C70C9" w:rsidRPr="006C70C9" w:rsidRDefault="006C70C9" w:rsidP="006C70C9">
            <w:pPr>
              <w:pStyle w:val="af"/>
              <w:tabs>
                <w:tab w:val="left" w:pos="426"/>
              </w:tabs>
              <w:ind w:right="-143"/>
              <w:rPr>
                <w:bCs/>
                <w:sz w:val="24"/>
                <w:szCs w:val="28"/>
                <w:lang w:val="ru-RU"/>
              </w:rPr>
            </w:pPr>
          </w:p>
        </w:tc>
        <w:tc>
          <w:tcPr>
            <w:tcW w:w="7938" w:type="dxa"/>
          </w:tcPr>
          <w:p w14:paraId="452EBA66" w14:textId="150123C4"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(двуспальная кровать) в Новополоцке / (раздельные кровати) в Минске</w:t>
            </w:r>
          </w:p>
        </w:tc>
        <w:tc>
          <w:tcPr>
            <w:tcW w:w="992" w:type="dxa"/>
            <w:vAlign w:val="center"/>
          </w:tcPr>
          <w:p w14:paraId="2CB1B5DF" w14:textId="2BDC529B"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41930</w:t>
            </w:r>
          </w:p>
        </w:tc>
      </w:tr>
      <w:tr w:rsidR="006C70C9" w14:paraId="048FFECC" w14:textId="77777777" w:rsidTr="00061107">
        <w:tc>
          <w:tcPr>
            <w:tcW w:w="993" w:type="dxa"/>
            <w:vMerge/>
          </w:tcPr>
          <w:p w14:paraId="29570641" w14:textId="77777777" w:rsidR="006C70C9" w:rsidRPr="006C70C9" w:rsidRDefault="006C70C9" w:rsidP="006C70C9">
            <w:pPr>
              <w:pStyle w:val="af"/>
              <w:tabs>
                <w:tab w:val="left" w:pos="426"/>
              </w:tabs>
              <w:ind w:right="-143"/>
              <w:rPr>
                <w:bCs/>
                <w:sz w:val="24"/>
                <w:szCs w:val="28"/>
                <w:lang w:val="ru-RU"/>
              </w:rPr>
            </w:pPr>
          </w:p>
        </w:tc>
        <w:tc>
          <w:tcPr>
            <w:tcW w:w="7938" w:type="dxa"/>
          </w:tcPr>
          <w:p w14:paraId="0A97BEB6" w14:textId="2528E0AF"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 «Улучшенный» в Новополоцке / 3-местный номер «Коннект» в Минске</w:t>
            </w:r>
          </w:p>
        </w:tc>
        <w:tc>
          <w:tcPr>
            <w:tcW w:w="992" w:type="dxa"/>
            <w:vAlign w:val="center"/>
          </w:tcPr>
          <w:p w14:paraId="59BE7E40" w14:textId="77777777" w:rsidR="006C70C9" w:rsidRPr="006C70C9" w:rsidRDefault="006C70C9" w:rsidP="006C70C9">
            <w:pPr>
              <w:pStyle w:val="af"/>
              <w:tabs>
                <w:tab w:val="left" w:pos="426"/>
              </w:tabs>
              <w:ind w:right="-143"/>
              <w:jc w:val="center"/>
              <w:rPr>
                <w:b/>
                <w:bCs/>
                <w:sz w:val="24"/>
                <w:szCs w:val="24"/>
              </w:rPr>
            </w:pPr>
            <w:r w:rsidRPr="006C70C9">
              <w:rPr>
                <w:b/>
                <w:bCs/>
                <w:sz w:val="24"/>
                <w:szCs w:val="24"/>
              </w:rPr>
              <w:t>42500</w:t>
            </w:r>
          </w:p>
          <w:p w14:paraId="7A7C1073" w14:textId="72CA662B" w:rsidR="006C70C9" w:rsidRPr="006C70C9" w:rsidRDefault="006C70C9" w:rsidP="006C70C9">
            <w:pPr>
              <w:pStyle w:val="af"/>
              <w:tabs>
                <w:tab w:val="left" w:pos="426"/>
              </w:tabs>
              <w:ind w:right="-143"/>
              <w:jc w:val="center"/>
              <w:rPr>
                <w:b/>
                <w:bCs/>
                <w:sz w:val="24"/>
                <w:szCs w:val="24"/>
                <w:lang w:val="ru-RU"/>
              </w:rPr>
            </w:pPr>
          </w:p>
        </w:tc>
      </w:tr>
      <w:tr w:rsidR="00061107" w14:paraId="4409D5B5" w14:textId="77777777" w:rsidTr="00061107">
        <w:tc>
          <w:tcPr>
            <w:tcW w:w="9923" w:type="dxa"/>
            <w:gridSpan w:val="3"/>
            <w:shd w:val="clear" w:color="auto" w:fill="F2F2F2" w:themeFill="background1" w:themeFillShade="F2"/>
          </w:tcPr>
          <w:p w14:paraId="232E84B2" w14:textId="44FAB06E"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Гостиница 3-4* (Новополоцк, Полоцк)</w:t>
            </w:r>
          </w:p>
          <w:p w14:paraId="4AA55710" w14:textId="2E09908F" w:rsidR="00061107" w:rsidRPr="006C70C9" w:rsidRDefault="00061107" w:rsidP="00185750">
            <w:pPr>
              <w:pStyle w:val="af"/>
              <w:tabs>
                <w:tab w:val="left" w:pos="426"/>
              </w:tabs>
              <w:ind w:right="-143"/>
              <w:jc w:val="center"/>
              <w:rPr>
                <w:b/>
                <w:bCs/>
                <w:sz w:val="24"/>
                <w:szCs w:val="24"/>
                <w:lang w:val="ru-RU"/>
              </w:rPr>
            </w:pPr>
            <w:r w:rsidRPr="006C70C9">
              <w:rPr>
                <w:bCs/>
                <w:i/>
                <w:sz w:val="24"/>
                <w:szCs w:val="28"/>
                <w:lang w:val="ru-RU"/>
              </w:rPr>
              <w:t>Гостиница ГК «Юбиле</w:t>
            </w:r>
            <w:r w:rsidR="001F660E" w:rsidRPr="006C70C9">
              <w:rPr>
                <w:bCs/>
                <w:i/>
                <w:sz w:val="24"/>
                <w:szCs w:val="28"/>
                <w:lang w:val="ru-RU"/>
              </w:rPr>
              <w:t>й</w:t>
            </w:r>
            <w:r w:rsidRPr="006C70C9">
              <w:rPr>
                <w:bCs/>
                <w:i/>
                <w:sz w:val="24"/>
                <w:szCs w:val="28"/>
                <w:lang w:val="ru-RU"/>
              </w:rPr>
              <w:t>ный» 3* (Минск) центр города</w:t>
            </w:r>
          </w:p>
        </w:tc>
      </w:tr>
      <w:tr w:rsidR="006C70C9" w14:paraId="3E417BD6" w14:textId="77777777" w:rsidTr="00061107">
        <w:tc>
          <w:tcPr>
            <w:tcW w:w="993" w:type="dxa"/>
            <w:vMerge w:val="restart"/>
            <w:vAlign w:val="center"/>
          </w:tcPr>
          <w:p w14:paraId="485852E0" w14:textId="77FDDC11" w:rsidR="006C70C9" w:rsidRPr="006C70C9" w:rsidRDefault="006C70C9" w:rsidP="00262344">
            <w:pPr>
              <w:pStyle w:val="af"/>
              <w:tabs>
                <w:tab w:val="left" w:pos="426"/>
              </w:tabs>
              <w:ind w:left="-102"/>
              <w:jc w:val="center"/>
              <w:rPr>
                <w:b/>
                <w:sz w:val="24"/>
                <w:szCs w:val="28"/>
                <w:lang w:val="ru-RU"/>
              </w:rPr>
            </w:pPr>
            <w:r w:rsidRPr="006C70C9">
              <w:rPr>
                <w:b/>
                <w:sz w:val="24"/>
                <w:szCs w:val="28"/>
                <w:lang w:val="ru-RU"/>
              </w:rPr>
              <w:t>09.07*</w:t>
            </w:r>
          </w:p>
        </w:tc>
        <w:tc>
          <w:tcPr>
            <w:tcW w:w="7938" w:type="dxa"/>
          </w:tcPr>
          <w:p w14:paraId="7F703835" w14:textId="161190BD"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улучшенный в Новополоцке «Стандарт» / стандарт в Минске</w:t>
            </w:r>
          </w:p>
        </w:tc>
        <w:tc>
          <w:tcPr>
            <w:tcW w:w="992" w:type="dxa"/>
            <w:vAlign w:val="center"/>
          </w:tcPr>
          <w:p w14:paraId="0F294B7C" w14:textId="4AA9B1E1"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54970</w:t>
            </w:r>
          </w:p>
        </w:tc>
      </w:tr>
      <w:tr w:rsidR="006C70C9" w14:paraId="0B1A7F68" w14:textId="77777777" w:rsidTr="00061107">
        <w:tc>
          <w:tcPr>
            <w:tcW w:w="993" w:type="dxa"/>
            <w:vMerge/>
          </w:tcPr>
          <w:p w14:paraId="71388586" w14:textId="77777777" w:rsidR="006C70C9" w:rsidRPr="006C70C9" w:rsidRDefault="006C70C9" w:rsidP="006C70C9">
            <w:pPr>
              <w:pStyle w:val="af"/>
              <w:tabs>
                <w:tab w:val="left" w:pos="426"/>
              </w:tabs>
              <w:ind w:right="-143"/>
              <w:rPr>
                <w:bCs/>
                <w:sz w:val="24"/>
                <w:szCs w:val="28"/>
                <w:lang w:val="ru-RU"/>
              </w:rPr>
            </w:pPr>
          </w:p>
        </w:tc>
        <w:tc>
          <w:tcPr>
            <w:tcW w:w="7938" w:type="dxa"/>
          </w:tcPr>
          <w:p w14:paraId="20675C25" w14:textId="59D8CCCF"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(раздельные кровати)</w:t>
            </w:r>
          </w:p>
        </w:tc>
        <w:tc>
          <w:tcPr>
            <w:tcW w:w="992" w:type="dxa"/>
            <w:vAlign w:val="center"/>
          </w:tcPr>
          <w:p w14:paraId="3846B1A9" w14:textId="4B9338CE"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44490</w:t>
            </w:r>
          </w:p>
        </w:tc>
      </w:tr>
      <w:tr w:rsidR="006C70C9" w14:paraId="26FA4A25" w14:textId="77777777" w:rsidTr="00061107">
        <w:tc>
          <w:tcPr>
            <w:tcW w:w="993" w:type="dxa"/>
            <w:vMerge/>
          </w:tcPr>
          <w:p w14:paraId="1296788C" w14:textId="77777777" w:rsidR="006C70C9" w:rsidRPr="006C70C9" w:rsidRDefault="006C70C9" w:rsidP="006C70C9">
            <w:pPr>
              <w:pStyle w:val="af"/>
              <w:tabs>
                <w:tab w:val="left" w:pos="426"/>
              </w:tabs>
              <w:ind w:right="-143"/>
              <w:rPr>
                <w:bCs/>
                <w:sz w:val="24"/>
                <w:szCs w:val="28"/>
                <w:lang w:val="ru-RU"/>
              </w:rPr>
            </w:pPr>
          </w:p>
        </w:tc>
        <w:tc>
          <w:tcPr>
            <w:tcW w:w="7938" w:type="dxa"/>
          </w:tcPr>
          <w:p w14:paraId="319B5C71" w14:textId="44E31E8E" w:rsidR="006C70C9" w:rsidRPr="006C70C9" w:rsidRDefault="006C70C9" w:rsidP="006C70C9">
            <w:pPr>
              <w:pStyle w:val="af"/>
              <w:tabs>
                <w:tab w:val="left" w:pos="426"/>
              </w:tabs>
              <w:ind w:right="-143"/>
              <w:rPr>
                <w:bCs/>
                <w:sz w:val="24"/>
                <w:szCs w:val="28"/>
                <w:lang w:val="ru-RU"/>
              </w:rPr>
            </w:pPr>
            <w:r w:rsidRPr="006C70C9">
              <w:rPr>
                <w:bCs/>
                <w:sz w:val="24"/>
                <w:szCs w:val="28"/>
                <w:lang w:val="ru-RU"/>
              </w:rPr>
              <w:t xml:space="preserve">2-местный номер «Стандарт» (двуспальная кровать) </w:t>
            </w:r>
          </w:p>
        </w:tc>
        <w:tc>
          <w:tcPr>
            <w:tcW w:w="992" w:type="dxa"/>
            <w:vAlign w:val="center"/>
          </w:tcPr>
          <w:p w14:paraId="30361CC4" w14:textId="2EA7DDD6"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44490</w:t>
            </w:r>
          </w:p>
        </w:tc>
      </w:tr>
      <w:tr w:rsidR="006C70C9" w14:paraId="14BFF3F4" w14:textId="77777777" w:rsidTr="00061107">
        <w:tc>
          <w:tcPr>
            <w:tcW w:w="993" w:type="dxa"/>
            <w:vMerge/>
          </w:tcPr>
          <w:p w14:paraId="6AFB3718" w14:textId="77777777" w:rsidR="006C70C9" w:rsidRPr="006C70C9" w:rsidRDefault="006C70C9" w:rsidP="006C70C9">
            <w:pPr>
              <w:pStyle w:val="af"/>
              <w:tabs>
                <w:tab w:val="left" w:pos="426"/>
              </w:tabs>
              <w:ind w:right="-143"/>
              <w:rPr>
                <w:bCs/>
                <w:sz w:val="24"/>
                <w:szCs w:val="28"/>
                <w:lang w:val="ru-RU"/>
              </w:rPr>
            </w:pPr>
          </w:p>
        </w:tc>
        <w:tc>
          <w:tcPr>
            <w:tcW w:w="7938" w:type="dxa"/>
          </w:tcPr>
          <w:p w14:paraId="427D82C3" w14:textId="5D0A6546"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 «Улучшенный» в Новополоцке / 3-местный люкс в Минске</w:t>
            </w:r>
          </w:p>
        </w:tc>
        <w:tc>
          <w:tcPr>
            <w:tcW w:w="992" w:type="dxa"/>
            <w:vAlign w:val="center"/>
          </w:tcPr>
          <w:p w14:paraId="640E542B" w14:textId="7947EBDF" w:rsidR="006C70C9" w:rsidRPr="006C70C9" w:rsidRDefault="006C70C9" w:rsidP="006C70C9">
            <w:pPr>
              <w:pStyle w:val="af"/>
              <w:tabs>
                <w:tab w:val="left" w:pos="426"/>
              </w:tabs>
              <w:ind w:right="-143"/>
              <w:jc w:val="center"/>
              <w:rPr>
                <w:b/>
                <w:bCs/>
                <w:sz w:val="24"/>
                <w:szCs w:val="24"/>
              </w:rPr>
            </w:pPr>
            <w:r w:rsidRPr="006C70C9">
              <w:rPr>
                <w:b/>
                <w:bCs/>
                <w:sz w:val="24"/>
                <w:szCs w:val="24"/>
                <w:lang w:val="ru-RU"/>
              </w:rPr>
              <w:t>47150</w:t>
            </w:r>
          </w:p>
        </w:tc>
      </w:tr>
      <w:tr w:rsidR="006C70C9" w14:paraId="131EDCBD" w14:textId="77777777" w:rsidTr="00061107">
        <w:tc>
          <w:tcPr>
            <w:tcW w:w="993" w:type="dxa"/>
            <w:vMerge/>
          </w:tcPr>
          <w:p w14:paraId="22FE948F" w14:textId="77777777" w:rsidR="006C70C9" w:rsidRPr="006C70C9" w:rsidRDefault="006C70C9" w:rsidP="006C70C9">
            <w:pPr>
              <w:pStyle w:val="af"/>
              <w:tabs>
                <w:tab w:val="left" w:pos="426"/>
              </w:tabs>
              <w:ind w:right="-143"/>
              <w:rPr>
                <w:bCs/>
                <w:sz w:val="24"/>
                <w:szCs w:val="28"/>
                <w:lang w:val="ru-RU"/>
              </w:rPr>
            </w:pPr>
          </w:p>
        </w:tc>
        <w:tc>
          <w:tcPr>
            <w:tcW w:w="7938" w:type="dxa"/>
          </w:tcPr>
          <w:p w14:paraId="1B95FF47" w14:textId="407D4967"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 «Улучшенный» в Новополоцке / 2-местный номер с доп. раскладушкой в Минске</w:t>
            </w:r>
          </w:p>
        </w:tc>
        <w:tc>
          <w:tcPr>
            <w:tcW w:w="992" w:type="dxa"/>
            <w:vAlign w:val="center"/>
          </w:tcPr>
          <w:p w14:paraId="3F6CCFB8" w14:textId="77777777"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43180</w:t>
            </w:r>
          </w:p>
          <w:p w14:paraId="646F0BA6" w14:textId="79EACAA3" w:rsidR="006C70C9" w:rsidRPr="006C70C9" w:rsidRDefault="006C70C9" w:rsidP="006C70C9">
            <w:pPr>
              <w:pStyle w:val="af"/>
              <w:tabs>
                <w:tab w:val="left" w:pos="426"/>
              </w:tabs>
              <w:ind w:right="-143"/>
              <w:jc w:val="center"/>
              <w:rPr>
                <w:b/>
                <w:bCs/>
                <w:sz w:val="24"/>
                <w:szCs w:val="24"/>
                <w:lang w:val="ru-RU"/>
              </w:rPr>
            </w:pPr>
          </w:p>
        </w:tc>
      </w:tr>
      <w:tr w:rsidR="00061107" w14:paraId="2A8391A3" w14:textId="77777777" w:rsidTr="00061107">
        <w:tc>
          <w:tcPr>
            <w:tcW w:w="9923" w:type="dxa"/>
            <w:gridSpan w:val="3"/>
            <w:shd w:val="clear" w:color="auto" w:fill="F2F2F2" w:themeFill="background1" w:themeFillShade="F2"/>
          </w:tcPr>
          <w:p w14:paraId="2206F4B0" w14:textId="77777777"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Гостиницы: «</w:t>
            </w:r>
            <w:proofErr w:type="spellStart"/>
            <w:r w:rsidRPr="006C70C9">
              <w:rPr>
                <w:bCs/>
                <w:i/>
                <w:sz w:val="24"/>
                <w:szCs w:val="28"/>
                <w:lang w:val="ru-RU"/>
              </w:rPr>
              <w:t>Лучёса</w:t>
            </w:r>
            <w:proofErr w:type="spellEnd"/>
            <w:r w:rsidRPr="006C70C9">
              <w:rPr>
                <w:bCs/>
                <w:i/>
                <w:sz w:val="24"/>
                <w:szCs w:val="28"/>
                <w:lang w:val="ru-RU"/>
              </w:rPr>
              <w:t>» 3* или «Витебск» 3* (Витебск),</w:t>
            </w:r>
          </w:p>
          <w:p w14:paraId="7FE5B5FC" w14:textId="085A6665" w:rsidR="00061107" w:rsidRPr="006C70C9" w:rsidRDefault="00061107" w:rsidP="00185750">
            <w:pPr>
              <w:pStyle w:val="af"/>
              <w:tabs>
                <w:tab w:val="left" w:pos="426"/>
              </w:tabs>
              <w:ind w:right="-143"/>
              <w:jc w:val="center"/>
              <w:rPr>
                <w:b/>
                <w:bCs/>
                <w:sz w:val="24"/>
                <w:szCs w:val="24"/>
                <w:lang w:val="ru-RU"/>
              </w:rPr>
            </w:pPr>
            <w:r w:rsidRPr="006C70C9">
              <w:rPr>
                <w:bCs/>
                <w:i/>
                <w:sz w:val="24"/>
                <w:szCs w:val="28"/>
                <w:lang w:val="ru-RU"/>
              </w:rPr>
              <w:t>Гостиница тур класса (номера с удобствами (Минск)</w:t>
            </w:r>
          </w:p>
        </w:tc>
      </w:tr>
      <w:tr w:rsidR="006C70C9" w14:paraId="2F79F31F" w14:textId="77777777" w:rsidTr="00061107">
        <w:tc>
          <w:tcPr>
            <w:tcW w:w="993" w:type="dxa"/>
            <w:vMerge w:val="restart"/>
            <w:vAlign w:val="center"/>
          </w:tcPr>
          <w:p w14:paraId="1476F541" w14:textId="0307E145" w:rsidR="006C70C9" w:rsidRPr="006C70C9" w:rsidRDefault="006C70C9" w:rsidP="00262344">
            <w:pPr>
              <w:pStyle w:val="af"/>
              <w:tabs>
                <w:tab w:val="left" w:pos="426"/>
              </w:tabs>
              <w:ind w:left="-102" w:right="-111"/>
              <w:jc w:val="center"/>
              <w:rPr>
                <w:bCs/>
                <w:sz w:val="24"/>
                <w:szCs w:val="28"/>
                <w:lang w:val="ru-RU"/>
              </w:rPr>
            </w:pPr>
            <w:r w:rsidRPr="006C70C9">
              <w:rPr>
                <w:b/>
                <w:sz w:val="24"/>
                <w:szCs w:val="28"/>
                <w:lang w:val="ru-RU"/>
              </w:rPr>
              <w:t>13.08</w:t>
            </w:r>
          </w:p>
        </w:tc>
        <w:tc>
          <w:tcPr>
            <w:tcW w:w="7938" w:type="dxa"/>
            <w:vAlign w:val="center"/>
          </w:tcPr>
          <w:p w14:paraId="32AB8CB1" w14:textId="0166E37A"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«Стандарт»</w:t>
            </w:r>
          </w:p>
        </w:tc>
        <w:tc>
          <w:tcPr>
            <w:tcW w:w="992" w:type="dxa"/>
            <w:vAlign w:val="center"/>
          </w:tcPr>
          <w:p w14:paraId="7A41201D" w14:textId="7A24F841"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52180</w:t>
            </w:r>
          </w:p>
        </w:tc>
      </w:tr>
      <w:tr w:rsidR="006C70C9" w14:paraId="33031311" w14:textId="77777777" w:rsidTr="00061107">
        <w:tc>
          <w:tcPr>
            <w:tcW w:w="993" w:type="dxa"/>
            <w:vMerge/>
          </w:tcPr>
          <w:p w14:paraId="7470A607" w14:textId="77777777" w:rsidR="006C70C9" w:rsidRPr="006C70C9" w:rsidRDefault="006C70C9" w:rsidP="006C70C9">
            <w:pPr>
              <w:pStyle w:val="af"/>
              <w:tabs>
                <w:tab w:val="left" w:pos="426"/>
              </w:tabs>
              <w:ind w:right="-143"/>
              <w:rPr>
                <w:b/>
                <w:sz w:val="24"/>
                <w:szCs w:val="28"/>
                <w:lang w:val="ru-RU"/>
              </w:rPr>
            </w:pPr>
          </w:p>
        </w:tc>
        <w:tc>
          <w:tcPr>
            <w:tcW w:w="7938" w:type="dxa"/>
            <w:vAlign w:val="center"/>
          </w:tcPr>
          <w:p w14:paraId="209E5C79" w14:textId="0C8A4574"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(раздельные кровати)</w:t>
            </w:r>
          </w:p>
        </w:tc>
        <w:tc>
          <w:tcPr>
            <w:tcW w:w="992" w:type="dxa"/>
            <w:vAlign w:val="center"/>
          </w:tcPr>
          <w:p w14:paraId="764E403B" w14:textId="53A3193A"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42350</w:t>
            </w:r>
          </w:p>
        </w:tc>
      </w:tr>
      <w:tr w:rsidR="006C70C9" w14:paraId="04827EAC" w14:textId="77777777" w:rsidTr="00061107">
        <w:tc>
          <w:tcPr>
            <w:tcW w:w="993" w:type="dxa"/>
            <w:vMerge/>
          </w:tcPr>
          <w:p w14:paraId="17FF41EE"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3690F744" w14:textId="6080F9A0" w:rsidR="006C70C9" w:rsidRPr="006C70C9" w:rsidRDefault="006C70C9" w:rsidP="006C70C9">
            <w:pPr>
              <w:pStyle w:val="af"/>
              <w:tabs>
                <w:tab w:val="left" w:pos="426"/>
              </w:tabs>
              <w:ind w:right="-143"/>
              <w:rPr>
                <w:bCs/>
                <w:sz w:val="24"/>
                <w:szCs w:val="28"/>
                <w:lang w:val="ru-RU"/>
              </w:rPr>
            </w:pPr>
            <w:r w:rsidRPr="006C70C9">
              <w:rPr>
                <w:bCs/>
                <w:sz w:val="24"/>
                <w:szCs w:val="28"/>
                <w:lang w:val="ru-RU"/>
              </w:rPr>
              <w:t xml:space="preserve">2-местный с одной двуспальной кроватью в Витебске / </w:t>
            </w:r>
            <w:r w:rsidRPr="006C70C9">
              <w:rPr>
                <w:bCs/>
                <w:sz w:val="24"/>
                <w:szCs w:val="28"/>
              </w:rPr>
              <w:t>c</w:t>
            </w:r>
            <w:r w:rsidRPr="006C70C9">
              <w:rPr>
                <w:bCs/>
                <w:sz w:val="24"/>
                <w:szCs w:val="28"/>
                <w:lang w:val="ru-RU"/>
              </w:rPr>
              <w:t xml:space="preserve"> раздельными кроватями в Минске</w:t>
            </w:r>
          </w:p>
        </w:tc>
        <w:tc>
          <w:tcPr>
            <w:tcW w:w="992" w:type="dxa"/>
            <w:vAlign w:val="center"/>
          </w:tcPr>
          <w:p w14:paraId="726AC132" w14:textId="347E2C13"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43100</w:t>
            </w:r>
          </w:p>
        </w:tc>
      </w:tr>
      <w:tr w:rsidR="006C70C9" w14:paraId="5B95C21D" w14:textId="77777777" w:rsidTr="00061107">
        <w:tc>
          <w:tcPr>
            <w:tcW w:w="993" w:type="dxa"/>
            <w:vMerge/>
          </w:tcPr>
          <w:p w14:paraId="1D42485B"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12DE838F" w14:textId="3A3C5104"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 в Витебске / 3-местный номер «Коннект» в Минске</w:t>
            </w:r>
          </w:p>
        </w:tc>
        <w:tc>
          <w:tcPr>
            <w:tcW w:w="992" w:type="dxa"/>
            <w:vAlign w:val="center"/>
          </w:tcPr>
          <w:p w14:paraId="7D69B6C6" w14:textId="4C6EEB36" w:rsidR="006C70C9" w:rsidRPr="006C70C9" w:rsidRDefault="006C70C9" w:rsidP="006C70C9">
            <w:pPr>
              <w:pStyle w:val="af"/>
              <w:tabs>
                <w:tab w:val="left" w:pos="426"/>
              </w:tabs>
              <w:ind w:right="-143"/>
              <w:jc w:val="center"/>
              <w:rPr>
                <w:b/>
                <w:bCs/>
                <w:sz w:val="24"/>
                <w:szCs w:val="24"/>
                <w:lang w:val="ru-RU"/>
              </w:rPr>
            </w:pPr>
            <w:r w:rsidRPr="006C70C9">
              <w:rPr>
                <w:b/>
                <w:bCs/>
                <w:sz w:val="24"/>
                <w:szCs w:val="24"/>
                <w:lang w:val="ru-RU"/>
              </w:rPr>
              <w:t>43750</w:t>
            </w:r>
          </w:p>
        </w:tc>
      </w:tr>
      <w:tr w:rsidR="00061107" w14:paraId="77253891" w14:textId="77777777" w:rsidTr="00061107">
        <w:tc>
          <w:tcPr>
            <w:tcW w:w="9923" w:type="dxa"/>
            <w:gridSpan w:val="3"/>
            <w:shd w:val="clear" w:color="auto" w:fill="F2F2F2" w:themeFill="background1" w:themeFillShade="F2"/>
          </w:tcPr>
          <w:p w14:paraId="1B44B9DD" w14:textId="77777777"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Гостиницы: «</w:t>
            </w:r>
            <w:proofErr w:type="spellStart"/>
            <w:r w:rsidRPr="006C70C9">
              <w:rPr>
                <w:bCs/>
                <w:i/>
                <w:sz w:val="24"/>
                <w:szCs w:val="28"/>
                <w:lang w:val="ru-RU"/>
              </w:rPr>
              <w:t>Лучёса</w:t>
            </w:r>
            <w:proofErr w:type="spellEnd"/>
            <w:r w:rsidRPr="006C70C9">
              <w:rPr>
                <w:bCs/>
                <w:i/>
                <w:sz w:val="24"/>
                <w:szCs w:val="28"/>
                <w:lang w:val="ru-RU"/>
              </w:rPr>
              <w:t>» 3* или «Витебск» 3* (Витебск),</w:t>
            </w:r>
          </w:p>
          <w:p w14:paraId="369B1945" w14:textId="3E74D781" w:rsidR="00061107" w:rsidRPr="006C70C9" w:rsidRDefault="00061107" w:rsidP="00185750">
            <w:pPr>
              <w:pStyle w:val="af"/>
              <w:tabs>
                <w:tab w:val="left" w:pos="426"/>
              </w:tabs>
              <w:ind w:right="-143"/>
              <w:jc w:val="center"/>
              <w:rPr>
                <w:b/>
                <w:bCs/>
                <w:sz w:val="24"/>
                <w:szCs w:val="24"/>
                <w:lang w:val="ru-RU"/>
              </w:rPr>
            </w:pPr>
            <w:r w:rsidRPr="006C70C9">
              <w:rPr>
                <w:bCs/>
                <w:i/>
                <w:sz w:val="24"/>
                <w:szCs w:val="28"/>
                <w:lang w:val="ru-RU"/>
              </w:rPr>
              <w:t>Гостиница «Белорусь»3* (Минск) центр города</w:t>
            </w:r>
          </w:p>
        </w:tc>
      </w:tr>
      <w:tr w:rsidR="006C70C9" w14:paraId="3A0CF96C" w14:textId="77777777" w:rsidTr="00061107">
        <w:tc>
          <w:tcPr>
            <w:tcW w:w="993" w:type="dxa"/>
            <w:vMerge w:val="restart"/>
            <w:vAlign w:val="center"/>
          </w:tcPr>
          <w:p w14:paraId="69F7FDF9" w14:textId="6EC796FD" w:rsidR="006C70C9" w:rsidRPr="006C70C9" w:rsidRDefault="006C70C9" w:rsidP="00262344">
            <w:pPr>
              <w:pStyle w:val="af"/>
              <w:tabs>
                <w:tab w:val="left" w:pos="426"/>
              </w:tabs>
              <w:ind w:left="-102"/>
              <w:jc w:val="center"/>
              <w:rPr>
                <w:b/>
                <w:sz w:val="24"/>
                <w:szCs w:val="28"/>
                <w:lang w:val="ru-RU"/>
              </w:rPr>
            </w:pPr>
            <w:r w:rsidRPr="006C70C9">
              <w:rPr>
                <w:b/>
                <w:sz w:val="24"/>
                <w:szCs w:val="28"/>
                <w:lang w:val="ru-RU"/>
              </w:rPr>
              <w:t>13.08</w:t>
            </w:r>
          </w:p>
        </w:tc>
        <w:tc>
          <w:tcPr>
            <w:tcW w:w="7938" w:type="dxa"/>
            <w:vAlign w:val="center"/>
          </w:tcPr>
          <w:p w14:paraId="69D7177D" w14:textId="131D2B25"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«Стандарт»</w:t>
            </w:r>
          </w:p>
        </w:tc>
        <w:tc>
          <w:tcPr>
            <w:tcW w:w="992" w:type="dxa"/>
            <w:vAlign w:val="center"/>
          </w:tcPr>
          <w:p w14:paraId="7BAD1509" w14:textId="44CA1C21"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55700</w:t>
            </w:r>
          </w:p>
        </w:tc>
      </w:tr>
      <w:tr w:rsidR="006C70C9" w14:paraId="47D40385" w14:textId="77777777" w:rsidTr="00061107">
        <w:tc>
          <w:tcPr>
            <w:tcW w:w="993" w:type="dxa"/>
            <w:vMerge/>
          </w:tcPr>
          <w:p w14:paraId="1EC98784"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3460A048" w14:textId="343DB960"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в Витебске / 1 местный номер + удобный раскладной диван (раздельные кровати) в Минске</w:t>
            </w:r>
          </w:p>
        </w:tc>
        <w:tc>
          <w:tcPr>
            <w:tcW w:w="992" w:type="dxa"/>
            <w:vAlign w:val="center"/>
          </w:tcPr>
          <w:p w14:paraId="79F1AF03" w14:textId="1ACF98DD"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45420</w:t>
            </w:r>
          </w:p>
        </w:tc>
      </w:tr>
      <w:tr w:rsidR="006C70C9" w14:paraId="1B2F1EC2" w14:textId="77777777" w:rsidTr="00061107">
        <w:tc>
          <w:tcPr>
            <w:tcW w:w="993" w:type="dxa"/>
            <w:vMerge/>
          </w:tcPr>
          <w:p w14:paraId="2B97E1DB"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7CC04E8B" w14:textId="023336AF"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с одной двуспальной кроватью</w:t>
            </w:r>
          </w:p>
        </w:tc>
        <w:tc>
          <w:tcPr>
            <w:tcW w:w="992" w:type="dxa"/>
            <w:vAlign w:val="center"/>
          </w:tcPr>
          <w:p w14:paraId="78922F57" w14:textId="148AEB58"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46150</w:t>
            </w:r>
          </w:p>
        </w:tc>
      </w:tr>
      <w:tr w:rsidR="006C70C9" w14:paraId="5F644C7D" w14:textId="77777777" w:rsidTr="00061107">
        <w:tc>
          <w:tcPr>
            <w:tcW w:w="993" w:type="dxa"/>
            <w:vMerge/>
          </w:tcPr>
          <w:p w14:paraId="79BBBF95"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32B19F6E" w14:textId="5446AAE1"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 семейный в Витебске/ 3-местный люкс в Минске</w:t>
            </w:r>
          </w:p>
        </w:tc>
        <w:tc>
          <w:tcPr>
            <w:tcW w:w="992" w:type="dxa"/>
            <w:vAlign w:val="center"/>
          </w:tcPr>
          <w:p w14:paraId="633E12CE" w14:textId="10B0F087"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46850</w:t>
            </w:r>
          </w:p>
        </w:tc>
      </w:tr>
      <w:tr w:rsidR="00061107" w14:paraId="47DDBB8B" w14:textId="77777777" w:rsidTr="00061107">
        <w:tc>
          <w:tcPr>
            <w:tcW w:w="9923" w:type="dxa"/>
            <w:gridSpan w:val="3"/>
            <w:shd w:val="clear" w:color="auto" w:fill="F2F2F2" w:themeFill="background1" w:themeFillShade="F2"/>
          </w:tcPr>
          <w:p w14:paraId="25D74794" w14:textId="77777777"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Гостиницы: «</w:t>
            </w:r>
            <w:proofErr w:type="spellStart"/>
            <w:r w:rsidRPr="006C70C9">
              <w:rPr>
                <w:bCs/>
                <w:i/>
                <w:sz w:val="24"/>
                <w:szCs w:val="28"/>
                <w:lang w:val="ru-RU"/>
              </w:rPr>
              <w:t>Лучёса</w:t>
            </w:r>
            <w:proofErr w:type="spellEnd"/>
            <w:r w:rsidRPr="006C70C9">
              <w:rPr>
                <w:bCs/>
                <w:i/>
                <w:sz w:val="24"/>
                <w:szCs w:val="28"/>
                <w:lang w:val="ru-RU"/>
              </w:rPr>
              <w:t>» 3* или «Витебск» 3* (Витебск),</w:t>
            </w:r>
          </w:p>
          <w:p w14:paraId="4EE1CF62" w14:textId="35DBE2E6" w:rsidR="00061107" w:rsidRPr="006C70C9" w:rsidRDefault="00061107" w:rsidP="00185750">
            <w:pPr>
              <w:pStyle w:val="af"/>
              <w:tabs>
                <w:tab w:val="left" w:pos="426"/>
              </w:tabs>
              <w:ind w:right="-143"/>
              <w:jc w:val="center"/>
              <w:rPr>
                <w:b/>
                <w:bCs/>
                <w:sz w:val="24"/>
                <w:szCs w:val="24"/>
                <w:lang w:val="ru-RU"/>
              </w:rPr>
            </w:pPr>
            <w:r w:rsidRPr="006C70C9">
              <w:rPr>
                <w:bCs/>
                <w:i/>
                <w:sz w:val="24"/>
                <w:szCs w:val="28"/>
                <w:lang w:val="ru-RU"/>
              </w:rPr>
              <w:t>Гостиница тур класса (номера с удобствами) (Минск)</w:t>
            </w:r>
          </w:p>
        </w:tc>
      </w:tr>
      <w:tr w:rsidR="006C70C9" w14:paraId="12428587" w14:textId="77777777" w:rsidTr="00061107">
        <w:trPr>
          <w:trHeight w:val="70"/>
        </w:trPr>
        <w:tc>
          <w:tcPr>
            <w:tcW w:w="993" w:type="dxa"/>
            <w:vMerge w:val="restart"/>
            <w:vAlign w:val="center"/>
          </w:tcPr>
          <w:p w14:paraId="20708E47" w14:textId="466C1890" w:rsidR="006C70C9" w:rsidRPr="006C70C9" w:rsidRDefault="006C70C9" w:rsidP="00262344">
            <w:pPr>
              <w:pStyle w:val="af"/>
              <w:tabs>
                <w:tab w:val="left" w:pos="426"/>
              </w:tabs>
              <w:ind w:left="-102" w:right="-111"/>
              <w:jc w:val="center"/>
              <w:rPr>
                <w:b/>
                <w:sz w:val="24"/>
                <w:szCs w:val="28"/>
                <w:lang w:val="ru-RU"/>
              </w:rPr>
            </w:pPr>
            <w:r w:rsidRPr="006C70C9">
              <w:rPr>
                <w:b/>
                <w:sz w:val="24"/>
                <w:szCs w:val="28"/>
                <w:lang w:val="ru-RU"/>
              </w:rPr>
              <w:t>17.09</w:t>
            </w:r>
          </w:p>
        </w:tc>
        <w:tc>
          <w:tcPr>
            <w:tcW w:w="7938" w:type="dxa"/>
            <w:vAlign w:val="center"/>
          </w:tcPr>
          <w:p w14:paraId="190EF7E9" w14:textId="47D129AD"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«Стандарт»</w:t>
            </w:r>
          </w:p>
        </w:tc>
        <w:tc>
          <w:tcPr>
            <w:tcW w:w="992" w:type="dxa"/>
            <w:vAlign w:val="center"/>
          </w:tcPr>
          <w:p w14:paraId="6E496F5F" w14:textId="214737C8"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51150</w:t>
            </w:r>
          </w:p>
        </w:tc>
      </w:tr>
      <w:tr w:rsidR="006C70C9" w14:paraId="48B82A1F" w14:textId="77777777" w:rsidTr="00061107">
        <w:tc>
          <w:tcPr>
            <w:tcW w:w="993" w:type="dxa"/>
            <w:vMerge/>
          </w:tcPr>
          <w:p w14:paraId="1D0942D1"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07551D4D" w14:textId="0EB63CF9"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номер «Стандарт» (раздельные кровати)</w:t>
            </w:r>
          </w:p>
        </w:tc>
        <w:tc>
          <w:tcPr>
            <w:tcW w:w="992" w:type="dxa"/>
            <w:vAlign w:val="center"/>
          </w:tcPr>
          <w:p w14:paraId="6751D07D" w14:textId="443A54FB"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42420</w:t>
            </w:r>
          </w:p>
        </w:tc>
      </w:tr>
      <w:tr w:rsidR="006C70C9" w14:paraId="0C7E2703" w14:textId="77777777" w:rsidTr="00061107">
        <w:tc>
          <w:tcPr>
            <w:tcW w:w="993" w:type="dxa"/>
            <w:vMerge/>
          </w:tcPr>
          <w:p w14:paraId="5C34B184"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6C8AEF04" w14:textId="45535277" w:rsidR="006C70C9" w:rsidRPr="006C70C9" w:rsidRDefault="006C70C9" w:rsidP="006C70C9">
            <w:pPr>
              <w:pStyle w:val="af"/>
              <w:tabs>
                <w:tab w:val="left" w:pos="426"/>
              </w:tabs>
              <w:ind w:right="-143"/>
              <w:rPr>
                <w:bCs/>
                <w:sz w:val="24"/>
                <w:szCs w:val="28"/>
                <w:lang w:val="ru-RU"/>
              </w:rPr>
            </w:pPr>
            <w:r w:rsidRPr="006C70C9">
              <w:rPr>
                <w:bCs/>
                <w:sz w:val="24"/>
                <w:szCs w:val="28"/>
                <w:lang w:val="ru-RU"/>
              </w:rPr>
              <w:t xml:space="preserve">2-местный с одной двуспальной кроватью в Витебске / </w:t>
            </w:r>
            <w:r w:rsidRPr="006C70C9">
              <w:rPr>
                <w:bCs/>
                <w:sz w:val="24"/>
                <w:szCs w:val="28"/>
              </w:rPr>
              <w:t>c</w:t>
            </w:r>
            <w:r w:rsidRPr="006C70C9">
              <w:rPr>
                <w:bCs/>
                <w:sz w:val="24"/>
                <w:szCs w:val="28"/>
                <w:lang w:val="ru-RU"/>
              </w:rPr>
              <w:t xml:space="preserve"> раздельными кроватями в Минске</w:t>
            </w:r>
          </w:p>
        </w:tc>
        <w:tc>
          <w:tcPr>
            <w:tcW w:w="992" w:type="dxa"/>
            <w:vAlign w:val="center"/>
          </w:tcPr>
          <w:p w14:paraId="29005308" w14:textId="23F36FE7"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42480</w:t>
            </w:r>
          </w:p>
        </w:tc>
      </w:tr>
      <w:tr w:rsidR="006C70C9" w14:paraId="72BF620D" w14:textId="77777777" w:rsidTr="00061107">
        <w:tc>
          <w:tcPr>
            <w:tcW w:w="993" w:type="dxa"/>
            <w:vMerge/>
          </w:tcPr>
          <w:p w14:paraId="5EAB4E0B"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6CDDDF6C" w14:textId="6229BC98"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 в Витебске / 3-местный номер «Коннект» в Минске</w:t>
            </w:r>
          </w:p>
        </w:tc>
        <w:tc>
          <w:tcPr>
            <w:tcW w:w="992" w:type="dxa"/>
            <w:vAlign w:val="center"/>
          </w:tcPr>
          <w:p w14:paraId="001713F0" w14:textId="77777777" w:rsidR="006C70C9" w:rsidRPr="006C70C9" w:rsidRDefault="006C70C9" w:rsidP="006C70C9">
            <w:pPr>
              <w:pStyle w:val="af"/>
              <w:tabs>
                <w:tab w:val="left" w:pos="426"/>
              </w:tabs>
              <w:ind w:right="-143"/>
              <w:jc w:val="center"/>
              <w:rPr>
                <w:b/>
                <w:bCs/>
                <w:sz w:val="24"/>
                <w:szCs w:val="24"/>
              </w:rPr>
            </w:pPr>
            <w:r w:rsidRPr="006C70C9">
              <w:rPr>
                <w:b/>
                <w:bCs/>
                <w:sz w:val="24"/>
                <w:szCs w:val="24"/>
              </w:rPr>
              <w:t>43500</w:t>
            </w:r>
          </w:p>
          <w:p w14:paraId="16D133DD" w14:textId="2FA8F6F6" w:rsidR="006C70C9" w:rsidRPr="006C70C9" w:rsidRDefault="006C70C9" w:rsidP="006C70C9">
            <w:pPr>
              <w:pStyle w:val="af"/>
              <w:tabs>
                <w:tab w:val="left" w:pos="426"/>
              </w:tabs>
              <w:ind w:right="-143"/>
              <w:jc w:val="center"/>
              <w:rPr>
                <w:b/>
                <w:bCs/>
                <w:sz w:val="24"/>
                <w:szCs w:val="24"/>
                <w:lang w:val="ru-RU"/>
              </w:rPr>
            </w:pPr>
          </w:p>
        </w:tc>
      </w:tr>
      <w:tr w:rsidR="00061107" w14:paraId="76F7E84A" w14:textId="77777777" w:rsidTr="00061107">
        <w:tc>
          <w:tcPr>
            <w:tcW w:w="9923" w:type="dxa"/>
            <w:gridSpan w:val="3"/>
            <w:shd w:val="clear" w:color="auto" w:fill="F2F2F2" w:themeFill="background1" w:themeFillShade="F2"/>
          </w:tcPr>
          <w:p w14:paraId="3321727A" w14:textId="5FCA36AC" w:rsidR="00061107" w:rsidRPr="006C70C9" w:rsidRDefault="00061107" w:rsidP="00185750">
            <w:pPr>
              <w:pStyle w:val="af"/>
              <w:tabs>
                <w:tab w:val="left" w:pos="426"/>
              </w:tabs>
              <w:ind w:right="-143"/>
              <w:jc w:val="center"/>
              <w:rPr>
                <w:bCs/>
                <w:i/>
                <w:sz w:val="24"/>
                <w:szCs w:val="28"/>
                <w:lang w:val="ru-RU"/>
              </w:rPr>
            </w:pPr>
            <w:r w:rsidRPr="006C70C9">
              <w:rPr>
                <w:bCs/>
                <w:i/>
                <w:sz w:val="24"/>
                <w:szCs w:val="28"/>
                <w:lang w:val="ru-RU"/>
              </w:rPr>
              <w:t>Гостиницы: «</w:t>
            </w:r>
            <w:proofErr w:type="spellStart"/>
            <w:r w:rsidRPr="006C70C9">
              <w:rPr>
                <w:bCs/>
                <w:i/>
                <w:sz w:val="24"/>
                <w:szCs w:val="28"/>
                <w:lang w:val="ru-RU"/>
              </w:rPr>
              <w:t>Лучёса</w:t>
            </w:r>
            <w:proofErr w:type="spellEnd"/>
            <w:r w:rsidRPr="006C70C9">
              <w:rPr>
                <w:bCs/>
                <w:i/>
                <w:sz w:val="24"/>
                <w:szCs w:val="28"/>
                <w:lang w:val="ru-RU"/>
              </w:rPr>
              <w:t>» 3* или «Витебск» 3* (Витебск)</w:t>
            </w:r>
          </w:p>
          <w:p w14:paraId="25317F93" w14:textId="30EF9E15" w:rsidR="00061107" w:rsidRPr="006C70C9" w:rsidRDefault="00061107" w:rsidP="001F660E">
            <w:pPr>
              <w:pStyle w:val="af"/>
              <w:tabs>
                <w:tab w:val="left" w:pos="426"/>
              </w:tabs>
              <w:ind w:right="-143"/>
              <w:jc w:val="center"/>
              <w:rPr>
                <w:b/>
                <w:bCs/>
                <w:sz w:val="24"/>
                <w:szCs w:val="24"/>
                <w:lang w:val="ru-RU"/>
              </w:rPr>
            </w:pPr>
            <w:r w:rsidRPr="006C70C9">
              <w:rPr>
                <w:bCs/>
                <w:i/>
                <w:sz w:val="24"/>
                <w:szCs w:val="28"/>
                <w:lang w:val="ru-RU"/>
              </w:rPr>
              <w:t>Гостиница «Бел</w:t>
            </w:r>
            <w:r w:rsidR="001F660E" w:rsidRPr="006C70C9">
              <w:rPr>
                <w:bCs/>
                <w:i/>
                <w:sz w:val="24"/>
                <w:szCs w:val="28"/>
                <w:lang w:val="ru-RU"/>
              </w:rPr>
              <w:t>а</w:t>
            </w:r>
            <w:r w:rsidRPr="006C70C9">
              <w:rPr>
                <w:bCs/>
                <w:i/>
                <w:sz w:val="24"/>
                <w:szCs w:val="28"/>
                <w:lang w:val="ru-RU"/>
              </w:rPr>
              <w:t>русь» 3* (Минск) центр города</w:t>
            </w:r>
          </w:p>
        </w:tc>
      </w:tr>
      <w:tr w:rsidR="006C70C9" w14:paraId="47315492" w14:textId="77777777" w:rsidTr="00061107">
        <w:tc>
          <w:tcPr>
            <w:tcW w:w="993" w:type="dxa"/>
            <w:vMerge w:val="restart"/>
            <w:vAlign w:val="center"/>
          </w:tcPr>
          <w:p w14:paraId="1F976070" w14:textId="1BC6AFA3" w:rsidR="006C70C9" w:rsidRPr="006C70C9" w:rsidRDefault="006C70C9" w:rsidP="00262344">
            <w:pPr>
              <w:pStyle w:val="af"/>
              <w:tabs>
                <w:tab w:val="left" w:pos="426"/>
              </w:tabs>
              <w:ind w:left="-102" w:right="-40" w:firstLine="102"/>
              <w:jc w:val="center"/>
              <w:rPr>
                <w:bCs/>
                <w:sz w:val="24"/>
                <w:szCs w:val="28"/>
                <w:lang w:val="ru-RU"/>
              </w:rPr>
            </w:pPr>
            <w:r w:rsidRPr="006C70C9">
              <w:rPr>
                <w:b/>
                <w:sz w:val="24"/>
                <w:szCs w:val="28"/>
                <w:lang w:val="ru-RU"/>
              </w:rPr>
              <w:t>17.09</w:t>
            </w:r>
          </w:p>
        </w:tc>
        <w:tc>
          <w:tcPr>
            <w:tcW w:w="7938" w:type="dxa"/>
            <w:vAlign w:val="center"/>
          </w:tcPr>
          <w:p w14:paraId="0D5B5E6A" w14:textId="20F4BF93" w:rsidR="006C70C9" w:rsidRPr="006C70C9" w:rsidRDefault="006C70C9" w:rsidP="006C70C9">
            <w:pPr>
              <w:pStyle w:val="af"/>
              <w:tabs>
                <w:tab w:val="left" w:pos="426"/>
              </w:tabs>
              <w:ind w:right="-143"/>
              <w:rPr>
                <w:bCs/>
                <w:sz w:val="24"/>
                <w:szCs w:val="28"/>
                <w:lang w:val="ru-RU"/>
              </w:rPr>
            </w:pPr>
            <w:r w:rsidRPr="006C70C9">
              <w:rPr>
                <w:bCs/>
                <w:sz w:val="24"/>
                <w:szCs w:val="28"/>
                <w:lang w:val="ru-RU"/>
              </w:rPr>
              <w:t>1-местный номер «Стандарт»</w:t>
            </w:r>
          </w:p>
        </w:tc>
        <w:tc>
          <w:tcPr>
            <w:tcW w:w="992" w:type="dxa"/>
            <w:vAlign w:val="center"/>
          </w:tcPr>
          <w:p w14:paraId="0541C50E" w14:textId="32EDD762"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54700</w:t>
            </w:r>
          </w:p>
        </w:tc>
      </w:tr>
      <w:tr w:rsidR="006C70C9" w14:paraId="7AE1ACFA" w14:textId="77777777" w:rsidTr="00061107">
        <w:tc>
          <w:tcPr>
            <w:tcW w:w="993" w:type="dxa"/>
            <w:vMerge/>
          </w:tcPr>
          <w:p w14:paraId="4A863E81"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1B18B00F" w14:textId="05441360" w:rsidR="006C70C9" w:rsidRPr="006C70C9" w:rsidRDefault="006C70C9" w:rsidP="006C70C9">
            <w:pPr>
              <w:pStyle w:val="af"/>
              <w:tabs>
                <w:tab w:val="left" w:pos="426"/>
              </w:tabs>
              <w:ind w:right="-143"/>
              <w:rPr>
                <w:bCs/>
                <w:sz w:val="24"/>
                <w:szCs w:val="28"/>
                <w:lang w:val="ru-RU"/>
              </w:rPr>
            </w:pPr>
            <w:r w:rsidRPr="006C70C9">
              <w:rPr>
                <w:bCs/>
                <w:sz w:val="24"/>
                <w:szCs w:val="28"/>
                <w:lang w:val="ru-RU"/>
              </w:rPr>
              <w:t xml:space="preserve">2-местный номер «Стандарт» (раздельные кровати) </w:t>
            </w:r>
          </w:p>
        </w:tc>
        <w:tc>
          <w:tcPr>
            <w:tcW w:w="992" w:type="dxa"/>
            <w:vAlign w:val="center"/>
          </w:tcPr>
          <w:p w14:paraId="1D26F715" w14:textId="0D4179C1"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45500</w:t>
            </w:r>
          </w:p>
        </w:tc>
      </w:tr>
      <w:tr w:rsidR="006C70C9" w14:paraId="43193807" w14:textId="77777777" w:rsidTr="00061107">
        <w:tc>
          <w:tcPr>
            <w:tcW w:w="993" w:type="dxa"/>
            <w:vMerge/>
          </w:tcPr>
          <w:p w14:paraId="3EB5F68B"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65C018EC" w14:textId="2ED53CCB" w:rsidR="006C70C9" w:rsidRPr="006C70C9" w:rsidRDefault="006C70C9" w:rsidP="006C70C9">
            <w:pPr>
              <w:pStyle w:val="af"/>
              <w:tabs>
                <w:tab w:val="left" w:pos="426"/>
              </w:tabs>
              <w:ind w:right="-143"/>
              <w:rPr>
                <w:bCs/>
                <w:sz w:val="24"/>
                <w:szCs w:val="28"/>
                <w:lang w:val="ru-RU"/>
              </w:rPr>
            </w:pPr>
            <w:r w:rsidRPr="006C70C9">
              <w:rPr>
                <w:bCs/>
                <w:sz w:val="24"/>
                <w:szCs w:val="28"/>
                <w:lang w:val="ru-RU"/>
              </w:rPr>
              <w:t>2-местный с одной двуспальной кроватью</w:t>
            </w:r>
          </w:p>
        </w:tc>
        <w:tc>
          <w:tcPr>
            <w:tcW w:w="992" w:type="dxa"/>
            <w:vAlign w:val="center"/>
          </w:tcPr>
          <w:p w14:paraId="1588FB31" w14:textId="5A9572E6"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45550</w:t>
            </w:r>
          </w:p>
        </w:tc>
      </w:tr>
      <w:tr w:rsidR="006C70C9" w14:paraId="5BE63697" w14:textId="77777777" w:rsidTr="00061107">
        <w:tc>
          <w:tcPr>
            <w:tcW w:w="993" w:type="dxa"/>
            <w:vMerge/>
          </w:tcPr>
          <w:p w14:paraId="39874B58" w14:textId="77777777" w:rsidR="006C70C9" w:rsidRPr="006C70C9" w:rsidRDefault="006C70C9" w:rsidP="006C70C9">
            <w:pPr>
              <w:pStyle w:val="af"/>
              <w:tabs>
                <w:tab w:val="left" w:pos="426"/>
              </w:tabs>
              <w:ind w:right="-143"/>
              <w:rPr>
                <w:bCs/>
                <w:sz w:val="24"/>
                <w:szCs w:val="28"/>
                <w:lang w:val="ru-RU"/>
              </w:rPr>
            </w:pPr>
          </w:p>
        </w:tc>
        <w:tc>
          <w:tcPr>
            <w:tcW w:w="7938" w:type="dxa"/>
            <w:vAlign w:val="center"/>
          </w:tcPr>
          <w:p w14:paraId="166250E7" w14:textId="05EC6B2F" w:rsidR="006C70C9" w:rsidRPr="006C70C9" w:rsidRDefault="006C70C9" w:rsidP="006C70C9">
            <w:pPr>
              <w:pStyle w:val="af"/>
              <w:tabs>
                <w:tab w:val="left" w:pos="426"/>
              </w:tabs>
              <w:ind w:right="-143"/>
              <w:rPr>
                <w:bCs/>
                <w:sz w:val="24"/>
                <w:szCs w:val="28"/>
                <w:lang w:val="ru-RU"/>
              </w:rPr>
            </w:pPr>
            <w:r w:rsidRPr="006C70C9">
              <w:rPr>
                <w:bCs/>
                <w:sz w:val="24"/>
                <w:szCs w:val="28"/>
                <w:lang w:val="ru-RU"/>
              </w:rPr>
              <w:t>3-местный номер семейный в Витебске / 3-местный люкс в Минске</w:t>
            </w:r>
          </w:p>
        </w:tc>
        <w:tc>
          <w:tcPr>
            <w:tcW w:w="992" w:type="dxa"/>
            <w:vAlign w:val="center"/>
          </w:tcPr>
          <w:p w14:paraId="54C670E7" w14:textId="658E627D" w:rsidR="006C70C9" w:rsidRPr="006C70C9" w:rsidRDefault="006C70C9" w:rsidP="006C70C9">
            <w:pPr>
              <w:pStyle w:val="af"/>
              <w:tabs>
                <w:tab w:val="left" w:pos="426"/>
              </w:tabs>
              <w:ind w:right="-143"/>
              <w:jc w:val="center"/>
              <w:rPr>
                <w:b/>
                <w:bCs/>
                <w:sz w:val="24"/>
                <w:szCs w:val="24"/>
                <w:lang w:val="ru-RU"/>
              </w:rPr>
            </w:pPr>
            <w:r w:rsidRPr="006C70C9">
              <w:rPr>
                <w:b/>
                <w:bCs/>
                <w:sz w:val="24"/>
                <w:szCs w:val="24"/>
              </w:rPr>
              <w:t>46600</w:t>
            </w:r>
          </w:p>
        </w:tc>
      </w:tr>
    </w:tbl>
    <w:p w14:paraId="1434D255" w14:textId="500BC354" w:rsidR="003675FC" w:rsidRPr="006C67E3" w:rsidRDefault="003675FC" w:rsidP="00061107">
      <w:pPr>
        <w:pStyle w:val="af"/>
        <w:tabs>
          <w:tab w:val="left" w:pos="426"/>
        </w:tabs>
        <w:ind w:left="-567" w:right="-143"/>
        <w:rPr>
          <w:bCs/>
          <w:i/>
          <w:sz w:val="24"/>
          <w:szCs w:val="28"/>
          <w:lang w:val="ru-RU"/>
        </w:rPr>
      </w:pPr>
      <w:r w:rsidRPr="006C67E3">
        <w:rPr>
          <w:bCs/>
          <w:i/>
          <w:sz w:val="24"/>
          <w:szCs w:val="28"/>
          <w:lang w:val="ru-RU"/>
        </w:rPr>
        <w:t xml:space="preserve">Скидка на ребенка </w:t>
      </w:r>
      <w:r w:rsidR="00061107" w:rsidRPr="006C67E3">
        <w:rPr>
          <w:bCs/>
          <w:i/>
          <w:sz w:val="24"/>
          <w:szCs w:val="28"/>
          <w:lang w:val="ru-RU"/>
        </w:rPr>
        <w:t xml:space="preserve">до 14 лет включительно </w:t>
      </w:r>
      <w:r w:rsidRPr="006C67E3">
        <w:rPr>
          <w:bCs/>
          <w:i/>
          <w:sz w:val="24"/>
          <w:szCs w:val="28"/>
          <w:lang w:val="ru-RU"/>
        </w:rPr>
        <w:t>– 400 рублей.</w:t>
      </w:r>
    </w:p>
    <w:p w14:paraId="1C4DC298" w14:textId="77777777" w:rsidR="003675FC" w:rsidRPr="003675FC" w:rsidRDefault="003675FC" w:rsidP="00000492">
      <w:pPr>
        <w:pStyle w:val="af"/>
        <w:tabs>
          <w:tab w:val="left" w:pos="426"/>
        </w:tabs>
        <w:ind w:left="-567" w:right="-143"/>
        <w:rPr>
          <w:b/>
          <w:bCs/>
          <w:sz w:val="24"/>
          <w:szCs w:val="28"/>
          <w:lang w:val="ru-RU"/>
        </w:rPr>
      </w:pPr>
    </w:p>
    <w:bookmarkEnd w:id="1"/>
    <w:p w14:paraId="086E248C" w14:textId="6C1DE6C4" w:rsidR="00072673" w:rsidRPr="008634E1" w:rsidRDefault="00315D09" w:rsidP="00F05D2B">
      <w:pPr>
        <w:pStyle w:val="af"/>
        <w:tabs>
          <w:tab w:val="left" w:pos="426"/>
        </w:tabs>
        <w:ind w:left="-567" w:right="-284"/>
        <w:rPr>
          <w:b/>
          <w:sz w:val="28"/>
          <w:szCs w:val="24"/>
          <w:lang w:val="ru-RU"/>
        </w:rPr>
      </w:pPr>
      <w:r w:rsidRPr="008634E1">
        <w:rPr>
          <w:b/>
          <w:sz w:val="28"/>
          <w:szCs w:val="24"/>
          <w:lang w:val="ru-RU"/>
        </w:rPr>
        <w:t>В стоимость тура входит:</w:t>
      </w:r>
    </w:p>
    <w:p w14:paraId="7DB3533C" w14:textId="77777777" w:rsidR="006C67E3" w:rsidRPr="006C67E3" w:rsidRDefault="006C67E3" w:rsidP="006C67E3">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6C67E3">
        <w:rPr>
          <w:rFonts w:ascii="Times New Roman" w:eastAsia="Times New Roman" w:hAnsi="Times New Roman"/>
          <w:color w:val="000000"/>
          <w:szCs w:val="24"/>
          <w:lang w:eastAsia="ru-RU"/>
        </w:rPr>
        <w:t>автотранспортное обслуживание (при группе в количестве менее 18 человек обслуживание производится на микроавтобусе);</w:t>
      </w:r>
    </w:p>
    <w:p w14:paraId="638D2C31" w14:textId="77777777" w:rsidR="006C67E3" w:rsidRPr="006C67E3" w:rsidRDefault="006C67E3" w:rsidP="006C67E3">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6C67E3">
        <w:rPr>
          <w:rFonts w:ascii="Times New Roman" w:eastAsia="Times New Roman" w:hAnsi="Times New Roman"/>
          <w:color w:val="000000"/>
          <w:szCs w:val="24"/>
          <w:lang w:eastAsia="ru-RU"/>
        </w:rPr>
        <w:t xml:space="preserve">проживание в гостиницах в номере выбранной категории (в гостиницах </w:t>
      </w:r>
      <w:proofErr w:type="spellStart"/>
      <w:r w:rsidRPr="006C67E3">
        <w:rPr>
          <w:rFonts w:ascii="Times New Roman" w:eastAsia="Times New Roman" w:hAnsi="Times New Roman"/>
          <w:color w:val="000000"/>
          <w:szCs w:val="24"/>
          <w:lang w:eastAsia="ru-RU"/>
        </w:rPr>
        <w:t>туркласса</w:t>
      </w:r>
      <w:proofErr w:type="spellEnd"/>
      <w:r w:rsidRPr="006C67E3">
        <w:rPr>
          <w:rFonts w:ascii="Times New Roman" w:eastAsia="Times New Roman" w:hAnsi="Times New Roman"/>
          <w:color w:val="000000"/>
          <w:szCs w:val="24"/>
          <w:lang w:eastAsia="ru-RU"/>
        </w:rPr>
        <w:t xml:space="preserve"> в Минске – номера с удобствами);</w:t>
      </w:r>
    </w:p>
    <w:p w14:paraId="39E53655" w14:textId="77777777" w:rsidR="006C67E3" w:rsidRPr="006C67E3" w:rsidRDefault="006C67E3" w:rsidP="006C67E3">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6C67E3">
        <w:rPr>
          <w:rFonts w:ascii="Times New Roman" w:eastAsia="Times New Roman" w:hAnsi="Times New Roman"/>
          <w:color w:val="000000"/>
          <w:szCs w:val="24"/>
          <w:lang w:eastAsia="ru-RU"/>
        </w:rPr>
        <w:t>экскурсионное обслуживание по программе, входные билеты в музеи;</w:t>
      </w:r>
    </w:p>
    <w:p w14:paraId="29622F40" w14:textId="77777777" w:rsidR="006C67E3" w:rsidRPr="006C67E3" w:rsidRDefault="006C67E3" w:rsidP="006C67E3">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6C67E3">
        <w:rPr>
          <w:rFonts w:ascii="Times New Roman" w:eastAsia="Times New Roman" w:hAnsi="Times New Roman"/>
          <w:color w:val="000000"/>
          <w:szCs w:val="24"/>
          <w:lang w:eastAsia="ru-RU"/>
        </w:rPr>
        <w:t>питание: завтраки (в гостиницах 3* – «шведский стол», в гостиницах тур. класса завтрак – накрытие);</w:t>
      </w:r>
    </w:p>
    <w:p w14:paraId="36BB71F5" w14:textId="77777777" w:rsidR="006C67E3" w:rsidRPr="006C67E3" w:rsidRDefault="006C67E3" w:rsidP="006C67E3">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6C67E3">
        <w:rPr>
          <w:rFonts w:ascii="Times New Roman" w:eastAsia="Times New Roman" w:hAnsi="Times New Roman"/>
          <w:color w:val="000000"/>
          <w:szCs w:val="24"/>
          <w:lang w:eastAsia="ru-RU"/>
        </w:rPr>
        <w:t>услуги гида / сопровождающего.</w:t>
      </w:r>
    </w:p>
    <w:p w14:paraId="14E8DC9E" w14:textId="623FD962" w:rsidR="00713964" w:rsidRPr="00135D01" w:rsidRDefault="00713964" w:rsidP="00135D01">
      <w:pPr>
        <w:spacing w:after="0" w:line="240" w:lineRule="auto"/>
        <w:jc w:val="both"/>
        <w:rPr>
          <w:rFonts w:ascii="Times New Roman" w:eastAsia="Times New Roman" w:hAnsi="Times New Roman"/>
          <w:color w:val="000000"/>
          <w:szCs w:val="24"/>
          <w:lang w:eastAsia="ru-RU"/>
        </w:rPr>
      </w:pPr>
    </w:p>
    <w:p w14:paraId="5F2E0BCB" w14:textId="01F1FD90" w:rsidR="00C73586" w:rsidRPr="008634E1" w:rsidRDefault="00C73586" w:rsidP="00F05D2B">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71661588" w14:textId="77777777" w:rsidR="00E147FA" w:rsidRPr="00E147FA" w:rsidRDefault="00E147FA" w:rsidP="00E147FA">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147FA">
        <w:rPr>
          <w:rFonts w:ascii="Times New Roman" w:eastAsia="Times New Roman" w:hAnsi="Times New Roman"/>
          <w:color w:val="000000"/>
          <w:szCs w:val="24"/>
          <w:lang w:eastAsia="ru-RU"/>
        </w:rPr>
        <w:t>пакет питания (3 обеда) – 2600 руб./чел. (заказ и оплата при бронировании тура);</w:t>
      </w:r>
    </w:p>
    <w:p w14:paraId="7454FA4A" w14:textId="77777777" w:rsidR="00E147FA" w:rsidRPr="00E147FA" w:rsidRDefault="00E147FA" w:rsidP="00E147FA">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147FA">
        <w:rPr>
          <w:rFonts w:ascii="Times New Roman" w:eastAsia="Times New Roman" w:hAnsi="Times New Roman"/>
          <w:color w:val="000000"/>
          <w:szCs w:val="24"/>
          <w:lang w:eastAsia="ru-RU"/>
        </w:rPr>
        <w:t>экскурсия в Несвиж и замковый комплекс «Мир» с комплексным обедом – 3200 руб./чел. (заказ и оплата при бронировании тура);</w:t>
      </w:r>
    </w:p>
    <w:p w14:paraId="7B12DAB2" w14:textId="77777777" w:rsidR="00E147FA" w:rsidRPr="00E147FA" w:rsidRDefault="00E147FA" w:rsidP="00E147FA">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147FA">
        <w:rPr>
          <w:rFonts w:ascii="Times New Roman" w:eastAsia="Times New Roman" w:hAnsi="Times New Roman"/>
          <w:color w:val="000000"/>
          <w:szCs w:val="24"/>
          <w:lang w:eastAsia="ru-RU"/>
        </w:rPr>
        <w:t>экскурсия в музейный комплекс старинных народных ремесел и технологий «</w:t>
      </w:r>
      <w:proofErr w:type="spellStart"/>
      <w:r w:rsidRPr="00E147FA">
        <w:rPr>
          <w:rFonts w:ascii="Times New Roman" w:eastAsia="Times New Roman" w:hAnsi="Times New Roman"/>
          <w:color w:val="000000"/>
          <w:szCs w:val="24"/>
          <w:lang w:eastAsia="ru-RU"/>
        </w:rPr>
        <w:t>Дудутки</w:t>
      </w:r>
      <w:proofErr w:type="spellEnd"/>
      <w:r w:rsidRPr="00E147FA">
        <w:rPr>
          <w:rFonts w:ascii="Times New Roman" w:eastAsia="Times New Roman" w:hAnsi="Times New Roman"/>
          <w:color w:val="000000"/>
          <w:szCs w:val="24"/>
          <w:lang w:eastAsia="ru-RU"/>
        </w:rPr>
        <w:t>» с национальным обедом или экскурсия в «</w:t>
      </w:r>
      <w:proofErr w:type="spellStart"/>
      <w:r w:rsidRPr="00E147FA">
        <w:rPr>
          <w:rFonts w:ascii="Times New Roman" w:eastAsia="Times New Roman" w:hAnsi="Times New Roman"/>
          <w:color w:val="000000"/>
          <w:szCs w:val="24"/>
          <w:lang w:eastAsia="ru-RU"/>
        </w:rPr>
        <w:t>Усадебно</w:t>
      </w:r>
      <w:proofErr w:type="spellEnd"/>
      <w:r w:rsidRPr="00E147FA">
        <w:rPr>
          <w:rFonts w:ascii="Times New Roman" w:eastAsia="Times New Roman" w:hAnsi="Times New Roman"/>
          <w:color w:val="000000"/>
          <w:szCs w:val="24"/>
          <w:lang w:eastAsia="ru-RU"/>
        </w:rPr>
        <w:t xml:space="preserve">-парковом комплексе </w:t>
      </w:r>
      <w:proofErr w:type="spellStart"/>
      <w:r w:rsidRPr="00E147FA">
        <w:rPr>
          <w:rFonts w:ascii="Times New Roman" w:eastAsia="Times New Roman" w:hAnsi="Times New Roman"/>
          <w:color w:val="000000"/>
          <w:szCs w:val="24"/>
          <w:lang w:eastAsia="ru-RU"/>
        </w:rPr>
        <w:t>Дукорский</w:t>
      </w:r>
      <w:proofErr w:type="spellEnd"/>
      <w:r w:rsidRPr="00E147FA">
        <w:rPr>
          <w:rFonts w:ascii="Times New Roman" w:eastAsia="Times New Roman" w:hAnsi="Times New Roman"/>
          <w:color w:val="000000"/>
          <w:szCs w:val="24"/>
          <w:lang w:eastAsia="ru-RU"/>
        </w:rPr>
        <w:t xml:space="preserve"> </w:t>
      </w:r>
      <w:proofErr w:type="spellStart"/>
      <w:r w:rsidRPr="00E147FA">
        <w:rPr>
          <w:rFonts w:ascii="Times New Roman" w:eastAsia="Times New Roman" w:hAnsi="Times New Roman"/>
          <w:color w:val="000000"/>
          <w:szCs w:val="24"/>
          <w:lang w:eastAsia="ru-RU"/>
        </w:rPr>
        <w:t>маёнтак</w:t>
      </w:r>
      <w:proofErr w:type="spellEnd"/>
      <w:r w:rsidRPr="00E147FA">
        <w:rPr>
          <w:rFonts w:ascii="Times New Roman" w:eastAsia="Times New Roman" w:hAnsi="Times New Roman"/>
          <w:color w:val="000000"/>
          <w:szCs w:val="24"/>
          <w:lang w:eastAsia="ru-RU"/>
        </w:rPr>
        <w:t>» с комплексным обедом (</w:t>
      </w:r>
      <w:r w:rsidRPr="00E147FA">
        <w:rPr>
          <w:rFonts w:ascii="Times New Roman" w:eastAsia="Times New Roman" w:hAnsi="Times New Roman"/>
          <w:b/>
          <w:color w:val="000000"/>
          <w:szCs w:val="24"/>
          <w:lang w:eastAsia="ru-RU"/>
        </w:rPr>
        <w:t>конкретная экскурсия, доступная для бронирования на конкретную дату, будет известна за 1 месяц до заезда</w:t>
      </w:r>
      <w:r w:rsidRPr="00E147FA">
        <w:rPr>
          <w:rFonts w:ascii="Times New Roman" w:eastAsia="Times New Roman" w:hAnsi="Times New Roman"/>
          <w:color w:val="000000"/>
          <w:szCs w:val="24"/>
          <w:lang w:eastAsia="ru-RU"/>
        </w:rPr>
        <w:t>) – 2500 руб./чел. (заказ и оплата при бронировании тура);</w:t>
      </w:r>
    </w:p>
    <w:p w14:paraId="1D5CDB92" w14:textId="77777777" w:rsidR="00E147FA" w:rsidRPr="00E147FA" w:rsidRDefault="00E147FA" w:rsidP="00E147FA">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147FA">
        <w:rPr>
          <w:rFonts w:ascii="Times New Roman" w:eastAsia="Times New Roman" w:hAnsi="Times New Roman"/>
          <w:color w:val="000000"/>
          <w:szCs w:val="24"/>
          <w:lang w:eastAsia="ru-RU"/>
        </w:rPr>
        <w:t>экскурсия в Национальную библиотеку в Минске – 1000 руб./чел. (заказ и оплата при бронировании тура);</w:t>
      </w:r>
    </w:p>
    <w:p w14:paraId="0E604217" w14:textId="77777777" w:rsidR="00E147FA" w:rsidRPr="00E147FA" w:rsidRDefault="00E147FA" w:rsidP="00E147FA">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147FA">
        <w:rPr>
          <w:rFonts w:ascii="Times New Roman" w:eastAsia="Times New Roman" w:hAnsi="Times New Roman"/>
          <w:color w:val="000000"/>
          <w:szCs w:val="24"/>
          <w:lang w:eastAsia="ru-RU"/>
        </w:rPr>
        <w:t>аудиогид в Мире – 6 бел. руб. (примерно 200 руб., под залог паспорта или водительского удостоверения);</w:t>
      </w:r>
    </w:p>
    <w:p w14:paraId="2334587F" w14:textId="1CC5FB2E" w:rsidR="00061107" w:rsidRPr="00E147FA" w:rsidRDefault="00E147FA" w:rsidP="00E147FA">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147FA">
        <w:rPr>
          <w:rFonts w:ascii="Times New Roman" w:eastAsia="Times New Roman" w:hAnsi="Times New Roman"/>
          <w:color w:val="000000"/>
          <w:szCs w:val="24"/>
          <w:lang w:eastAsia="ru-RU"/>
        </w:rPr>
        <w:t>аудиогид в Несвиже – 4,4 бел. руб. (примерно 150 руб., под залог паспорта или водительского удостоверения).</w:t>
      </w:r>
    </w:p>
    <w:p w14:paraId="4F381DD4" w14:textId="77777777" w:rsidR="00061107" w:rsidRPr="00061107" w:rsidRDefault="00061107" w:rsidP="00061107">
      <w:pPr>
        <w:spacing w:after="0" w:line="240" w:lineRule="auto"/>
        <w:jc w:val="both"/>
        <w:rPr>
          <w:rFonts w:ascii="Times New Roman" w:eastAsia="Times New Roman" w:hAnsi="Times New Roman"/>
          <w:color w:val="000000"/>
          <w:szCs w:val="24"/>
          <w:lang w:eastAsia="ru-RU"/>
        </w:rPr>
      </w:pPr>
    </w:p>
    <w:p w14:paraId="10691E7C" w14:textId="7C1E2F81" w:rsidR="00072673" w:rsidRPr="00135D01" w:rsidRDefault="00135D01" w:rsidP="00135D01">
      <w:pPr>
        <w:spacing w:after="0" w:line="240" w:lineRule="auto"/>
        <w:ind w:left="-567"/>
        <w:jc w:val="both"/>
        <w:rPr>
          <w:rFonts w:ascii="Times New Roman" w:eastAsia="Times New Roman" w:hAnsi="Times New Roman"/>
          <w:b/>
          <w:bCs/>
          <w:sz w:val="28"/>
          <w:szCs w:val="24"/>
          <w:lang w:eastAsia="ru-RU"/>
        </w:rPr>
      </w:pPr>
      <w:r w:rsidRPr="00135D01">
        <w:rPr>
          <w:rFonts w:ascii="Times New Roman" w:eastAsia="Times New Roman" w:hAnsi="Times New Roman"/>
          <w:b/>
          <w:bCs/>
          <w:sz w:val="28"/>
          <w:szCs w:val="24"/>
          <w:lang w:eastAsia="ru-RU"/>
        </w:rPr>
        <w:t xml:space="preserve"> </w:t>
      </w:r>
      <w:r w:rsidR="00072673" w:rsidRPr="00135D01">
        <w:rPr>
          <w:rFonts w:ascii="Times New Roman" w:eastAsia="Times New Roman" w:hAnsi="Times New Roman"/>
          <w:b/>
          <w:bCs/>
          <w:sz w:val="28"/>
          <w:szCs w:val="24"/>
          <w:lang w:eastAsia="ru-RU"/>
        </w:rPr>
        <w:t xml:space="preserve">Комментарии к </w:t>
      </w:r>
      <w:r w:rsidR="00A9690B" w:rsidRPr="00135D01">
        <w:rPr>
          <w:rFonts w:ascii="Times New Roman" w:eastAsia="Times New Roman" w:hAnsi="Times New Roman"/>
          <w:b/>
          <w:bCs/>
          <w:sz w:val="28"/>
          <w:szCs w:val="24"/>
          <w:lang w:eastAsia="ru-RU"/>
        </w:rPr>
        <w:t>туру</w:t>
      </w:r>
      <w:r w:rsidR="00072673" w:rsidRPr="00135D01">
        <w:rPr>
          <w:rFonts w:ascii="Times New Roman" w:eastAsia="Times New Roman" w:hAnsi="Times New Roman"/>
          <w:b/>
          <w:bCs/>
          <w:sz w:val="28"/>
          <w:szCs w:val="24"/>
          <w:lang w:eastAsia="ru-RU"/>
        </w:rPr>
        <w:t>:</w:t>
      </w:r>
    </w:p>
    <w:p w14:paraId="570D73D7" w14:textId="35A3020A"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061107">
        <w:rPr>
          <w:rFonts w:ascii="Times New Roman" w:eastAsia="Times New Roman" w:hAnsi="Times New Roman"/>
          <w:b/>
          <w:color w:val="000000"/>
          <w:szCs w:val="24"/>
          <w:lang w:eastAsia="ru-RU"/>
        </w:rPr>
        <w:t>На заезд 09.07 изменения в порядке проведения пр</w:t>
      </w:r>
      <w:r>
        <w:rPr>
          <w:rFonts w:ascii="Times New Roman" w:eastAsia="Times New Roman" w:hAnsi="Times New Roman"/>
          <w:b/>
          <w:color w:val="000000"/>
          <w:szCs w:val="24"/>
          <w:lang w:eastAsia="ru-RU"/>
        </w:rPr>
        <w:t>ограммы: 1-я ночь в Новополоцке</w:t>
      </w:r>
      <w:r w:rsidRPr="00061107">
        <w:rPr>
          <w:rFonts w:ascii="Times New Roman" w:eastAsia="Times New Roman" w:hAnsi="Times New Roman"/>
          <w:b/>
          <w:color w:val="000000"/>
          <w:szCs w:val="24"/>
          <w:lang w:eastAsia="ru-RU"/>
        </w:rPr>
        <w:t>, 2-й день – обзорная экскур</w:t>
      </w:r>
      <w:r>
        <w:rPr>
          <w:rFonts w:ascii="Times New Roman" w:eastAsia="Times New Roman" w:hAnsi="Times New Roman"/>
          <w:b/>
          <w:color w:val="000000"/>
          <w:szCs w:val="24"/>
          <w:lang w:eastAsia="ru-RU"/>
        </w:rPr>
        <w:t>сия по Полоцку, переезд в Минск</w:t>
      </w:r>
      <w:r w:rsidRPr="00061107">
        <w:rPr>
          <w:rFonts w:ascii="Times New Roman" w:eastAsia="Times New Roman" w:hAnsi="Times New Roman"/>
          <w:b/>
          <w:color w:val="000000"/>
          <w:szCs w:val="24"/>
          <w:lang w:eastAsia="ru-RU"/>
        </w:rPr>
        <w:t>, 5-й день – отправление из Минска в Витебск, обзорная экскурсия.</w:t>
      </w:r>
    </w:p>
    <w:p w14:paraId="3A21D187" w14:textId="77777777"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t>Поездка доступна только для граждан Российской Федерации и граждан Республики Беларусь.</w:t>
      </w:r>
    </w:p>
    <w:p w14:paraId="3E6FFA64" w14:textId="55146760"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t>При себе необходимо иметь оригинал паспорта (для лиц, старше 14 лет) или свидетельство о рождении (</w:t>
      </w:r>
      <w:proofErr w:type="gramStart"/>
      <w:r w:rsidRPr="00061107">
        <w:rPr>
          <w:rFonts w:ascii="Times New Roman" w:eastAsia="Times New Roman" w:hAnsi="Times New Roman"/>
          <w:color w:val="000000"/>
          <w:szCs w:val="24"/>
          <w:lang w:eastAsia="ru-RU"/>
        </w:rPr>
        <w:t>для несовершеннолетних любого возраста</w:t>
      </w:r>
      <w:proofErr w:type="gramEnd"/>
      <w:r w:rsidRPr="00061107">
        <w:rPr>
          <w:rFonts w:ascii="Times New Roman" w:eastAsia="Times New Roman" w:hAnsi="Times New Roman"/>
          <w:color w:val="000000"/>
          <w:szCs w:val="24"/>
          <w:lang w:eastAsia="ru-RU"/>
        </w:rPr>
        <w:t>), полис медицинского страхования для выезжающих за рубеж (для граждан Российской Федерации). В особых случаях о</w:t>
      </w:r>
      <w:r>
        <w:rPr>
          <w:rFonts w:ascii="Times New Roman" w:eastAsia="Times New Roman" w:hAnsi="Times New Roman"/>
          <w:color w:val="000000"/>
          <w:szCs w:val="24"/>
          <w:lang w:eastAsia="ru-RU"/>
        </w:rPr>
        <w:t>казывают помощь по полису ОМС (</w:t>
      </w:r>
      <w:r w:rsidRPr="00061107">
        <w:rPr>
          <w:rFonts w:ascii="Times New Roman" w:eastAsia="Times New Roman" w:hAnsi="Times New Roman"/>
          <w:color w:val="000000"/>
          <w:szCs w:val="24"/>
          <w:lang w:eastAsia="ru-RU"/>
        </w:rPr>
        <w:t>необходимо взять с собой)</w:t>
      </w:r>
    </w:p>
    <w:p w14:paraId="68E599B4" w14:textId="77777777"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lastRenderedPageBreak/>
        <w:t>В случае следования несовершеннолетнего туриста с сопровождающим старше 18 лет при себе необходимо иметь оригинал нотариально заверенного согласия на сопровождение (от одного из родителей) с указанием срока (действительного на момент поездки) и актуального территориального направления. Если несовершеннолетний турист уже имеет паспорт РФ, он обязан также иметь Свидетельство о рождении. Дети младше 14 лет должны иметь в свидетельстве о рождении отметку о гражданстве РФ!</w:t>
      </w:r>
    </w:p>
    <w:p w14:paraId="4B468441" w14:textId="77777777"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t>На территории Беларуси возможна оплата картой МИР при устойчивом сигнале Интернета (доступен не везде).</w:t>
      </w:r>
    </w:p>
    <w:p w14:paraId="6B4C80BC" w14:textId="77777777"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t>Необходимо иметь при себе достаточное количество наличных денежных средств (российские рубли) для обмена в белорусскую валюту на месте, поскольку не везде есть возможность оплаты российской картой МИР.</w:t>
      </w:r>
    </w:p>
    <w:p w14:paraId="70F3A54E" w14:textId="77777777"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14:paraId="4E1988A9" w14:textId="77777777" w:rsidR="00061107"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14:paraId="0A752027" w14:textId="0A6C1F12" w:rsidR="00072673" w:rsidRPr="00061107" w:rsidRDefault="00061107" w:rsidP="0006110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061107">
        <w:rPr>
          <w:rFonts w:ascii="Times New Roman" w:eastAsia="Times New Roman" w:hAnsi="Times New Roman"/>
          <w:color w:val="000000"/>
          <w:szCs w:val="24"/>
          <w:lang w:eastAsia="ru-RU"/>
        </w:rPr>
        <w:t xml:space="preserve">Возможно присоединение к туру по маршруту: для проживающих в Гатчине (забираем в д. Большое </w:t>
      </w:r>
      <w:proofErr w:type="spellStart"/>
      <w:r w:rsidRPr="00061107">
        <w:rPr>
          <w:rFonts w:ascii="Times New Roman" w:eastAsia="Times New Roman" w:hAnsi="Times New Roman"/>
          <w:color w:val="000000"/>
          <w:szCs w:val="24"/>
          <w:lang w:eastAsia="ru-RU"/>
        </w:rPr>
        <w:t>Верево</w:t>
      </w:r>
      <w:proofErr w:type="spellEnd"/>
      <w:r w:rsidRPr="00061107">
        <w:rPr>
          <w:rFonts w:ascii="Times New Roman" w:eastAsia="Times New Roman" w:hAnsi="Times New Roman"/>
          <w:color w:val="000000"/>
          <w:szCs w:val="24"/>
          <w:lang w:eastAsia="ru-RU"/>
        </w:rPr>
        <w:t>, на остановке), для проживающих в Луге (на трассе, АЗС Татнефть Луга, Комсомольский проспект, 56), для проживающих в Пскове (в Пскове, у Кремля).</w:t>
      </w:r>
    </w:p>
    <w:sectPr w:rsidR="00072673" w:rsidRPr="00061107"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3DE1" w14:textId="77777777" w:rsidR="003B7942" w:rsidRDefault="003B7942" w:rsidP="00CD1C11">
      <w:pPr>
        <w:spacing w:after="0" w:line="240" w:lineRule="auto"/>
      </w:pPr>
      <w:r>
        <w:separator/>
      </w:r>
    </w:p>
  </w:endnote>
  <w:endnote w:type="continuationSeparator" w:id="0">
    <w:p w14:paraId="16CF2D19" w14:textId="77777777" w:rsidR="003B7942" w:rsidRDefault="003B7942"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5CCEF" w14:textId="77777777" w:rsidR="003B7942" w:rsidRDefault="003B7942" w:rsidP="00CD1C11">
      <w:pPr>
        <w:spacing w:after="0" w:line="240" w:lineRule="auto"/>
      </w:pPr>
      <w:r>
        <w:separator/>
      </w:r>
    </w:p>
  </w:footnote>
  <w:footnote w:type="continuationSeparator" w:id="0">
    <w:p w14:paraId="4D7E576F" w14:textId="77777777" w:rsidR="003B7942" w:rsidRDefault="003B7942"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3922AF"/>
    <w:multiLevelType w:val="hybridMultilevel"/>
    <w:tmpl w:val="BC689A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16C06"/>
    <w:multiLevelType w:val="hybridMultilevel"/>
    <w:tmpl w:val="839A3A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D4F30"/>
    <w:multiLevelType w:val="hybridMultilevel"/>
    <w:tmpl w:val="7A405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24486"/>
    <w:multiLevelType w:val="hybridMultilevel"/>
    <w:tmpl w:val="DFCAE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B95412"/>
    <w:multiLevelType w:val="hybridMultilevel"/>
    <w:tmpl w:val="EA428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E23F68"/>
    <w:multiLevelType w:val="hybridMultilevel"/>
    <w:tmpl w:val="61E62A3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084BBB"/>
    <w:multiLevelType w:val="hybridMultilevel"/>
    <w:tmpl w:val="054C7D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236CAB"/>
    <w:multiLevelType w:val="hybridMultilevel"/>
    <w:tmpl w:val="DA9E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
  </w:num>
  <w:num w:numId="4">
    <w:abstractNumId w:val="22"/>
  </w:num>
  <w:num w:numId="5">
    <w:abstractNumId w:val="5"/>
  </w:num>
  <w:num w:numId="6">
    <w:abstractNumId w:val="21"/>
  </w:num>
  <w:num w:numId="7">
    <w:abstractNumId w:val="30"/>
  </w:num>
  <w:num w:numId="8">
    <w:abstractNumId w:val="8"/>
  </w:num>
  <w:num w:numId="9">
    <w:abstractNumId w:val="15"/>
  </w:num>
  <w:num w:numId="10">
    <w:abstractNumId w:val="6"/>
  </w:num>
  <w:num w:numId="11">
    <w:abstractNumId w:val="11"/>
  </w:num>
  <w:num w:numId="12">
    <w:abstractNumId w:val="17"/>
  </w:num>
  <w:num w:numId="13">
    <w:abstractNumId w:val="12"/>
  </w:num>
  <w:num w:numId="14">
    <w:abstractNumId w:val="10"/>
  </w:num>
  <w:num w:numId="15">
    <w:abstractNumId w:val="9"/>
  </w:num>
  <w:num w:numId="16">
    <w:abstractNumId w:val="26"/>
  </w:num>
  <w:num w:numId="17">
    <w:abstractNumId w:val="7"/>
  </w:num>
  <w:num w:numId="18">
    <w:abstractNumId w:val="19"/>
  </w:num>
  <w:num w:numId="19">
    <w:abstractNumId w:val="4"/>
  </w:num>
  <w:num w:numId="20">
    <w:abstractNumId w:val="13"/>
  </w:num>
  <w:num w:numId="21">
    <w:abstractNumId w:val="14"/>
  </w:num>
  <w:num w:numId="22">
    <w:abstractNumId w:val="28"/>
  </w:num>
  <w:num w:numId="23">
    <w:abstractNumId w:val="27"/>
  </w:num>
  <w:num w:numId="24">
    <w:abstractNumId w:val="3"/>
  </w:num>
  <w:num w:numId="25">
    <w:abstractNumId w:val="16"/>
  </w:num>
  <w:num w:numId="26">
    <w:abstractNumId w:val="24"/>
  </w:num>
  <w:num w:numId="27">
    <w:abstractNumId w:val="29"/>
  </w:num>
  <w:num w:numId="28">
    <w:abstractNumId w:val="23"/>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0492"/>
    <w:rsid w:val="00007EB1"/>
    <w:rsid w:val="00025D98"/>
    <w:rsid w:val="0003225B"/>
    <w:rsid w:val="000322EC"/>
    <w:rsid w:val="00033428"/>
    <w:rsid w:val="00035D6B"/>
    <w:rsid w:val="00036D86"/>
    <w:rsid w:val="00037A4B"/>
    <w:rsid w:val="0004071A"/>
    <w:rsid w:val="00056776"/>
    <w:rsid w:val="000602C2"/>
    <w:rsid w:val="00061107"/>
    <w:rsid w:val="00063764"/>
    <w:rsid w:val="00072673"/>
    <w:rsid w:val="00086F4E"/>
    <w:rsid w:val="0009061A"/>
    <w:rsid w:val="0009172F"/>
    <w:rsid w:val="00094628"/>
    <w:rsid w:val="000A6189"/>
    <w:rsid w:val="000B2385"/>
    <w:rsid w:val="000D302A"/>
    <w:rsid w:val="000D3133"/>
    <w:rsid w:val="000D486A"/>
    <w:rsid w:val="000D6D31"/>
    <w:rsid w:val="000E0B5A"/>
    <w:rsid w:val="000E4677"/>
    <w:rsid w:val="000E6970"/>
    <w:rsid w:val="000F69DB"/>
    <w:rsid w:val="000F712E"/>
    <w:rsid w:val="0010155F"/>
    <w:rsid w:val="00113586"/>
    <w:rsid w:val="00114988"/>
    <w:rsid w:val="00115471"/>
    <w:rsid w:val="001171F6"/>
    <w:rsid w:val="00124419"/>
    <w:rsid w:val="00124447"/>
    <w:rsid w:val="00135D01"/>
    <w:rsid w:val="00136556"/>
    <w:rsid w:val="00143F36"/>
    <w:rsid w:val="00150BDE"/>
    <w:rsid w:val="00155478"/>
    <w:rsid w:val="0015611D"/>
    <w:rsid w:val="00163FDF"/>
    <w:rsid w:val="001645D8"/>
    <w:rsid w:val="00164DDD"/>
    <w:rsid w:val="00173983"/>
    <w:rsid w:val="0017616D"/>
    <w:rsid w:val="00181E06"/>
    <w:rsid w:val="001860E4"/>
    <w:rsid w:val="001A5201"/>
    <w:rsid w:val="001A628F"/>
    <w:rsid w:val="001B1577"/>
    <w:rsid w:val="001B1A5A"/>
    <w:rsid w:val="001B2463"/>
    <w:rsid w:val="001B4E2A"/>
    <w:rsid w:val="001C005F"/>
    <w:rsid w:val="001C1399"/>
    <w:rsid w:val="001C16AA"/>
    <w:rsid w:val="001C6BF3"/>
    <w:rsid w:val="001C74F9"/>
    <w:rsid w:val="001D26BB"/>
    <w:rsid w:val="001D592C"/>
    <w:rsid w:val="001E3CB8"/>
    <w:rsid w:val="001E6370"/>
    <w:rsid w:val="001F660E"/>
    <w:rsid w:val="001F792D"/>
    <w:rsid w:val="001F7EC9"/>
    <w:rsid w:val="00200D22"/>
    <w:rsid w:val="00201C0D"/>
    <w:rsid w:val="00206011"/>
    <w:rsid w:val="00207ED4"/>
    <w:rsid w:val="00216E1C"/>
    <w:rsid w:val="002449F5"/>
    <w:rsid w:val="00255C83"/>
    <w:rsid w:val="00257C2F"/>
    <w:rsid w:val="00262344"/>
    <w:rsid w:val="00263267"/>
    <w:rsid w:val="00267C27"/>
    <w:rsid w:val="0027193C"/>
    <w:rsid w:val="00274790"/>
    <w:rsid w:val="00282CAB"/>
    <w:rsid w:val="00283E61"/>
    <w:rsid w:val="002A0F24"/>
    <w:rsid w:val="002A4369"/>
    <w:rsid w:val="002B661B"/>
    <w:rsid w:val="002C125E"/>
    <w:rsid w:val="002C18E3"/>
    <w:rsid w:val="002C65FC"/>
    <w:rsid w:val="002D4CA8"/>
    <w:rsid w:val="002D5AE4"/>
    <w:rsid w:val="002D5DD4"/>
    <w:rsid w:val="002D78A4"/>
    <w:rsid w:val="002F52CE"/>
    <w:rsid w:val="00315D09"/>
    <w:rsid w:val="0031740B"/>
    <w:rsid w:val="00317DC8"/>
    <w:rsid w:val="00320FFE"/>
    <w:rsid w:val="00322293"/>
    <w:rsid w:val="00322973"/>
    <w:rsid w:val="00322F60"/>
    <w:rsid w:val="00324A0B"/>
    <w:rsid w:val="0032560A"/>
    <w:rsid w:val="00326E6B"/>
    <w:rsid w:val="00334A7F"/>
    <w:rsid w:val="00334D69"/>
    <w:rsid w:val="003374F6"/>
    <w:rsid w:val="003418F1"/>
    <w:rsid w:val="003436EC"/>
    <w:rsid w:val="00344F0D"/>
    <w:rsid w:val="003472A3"/>
    <w:rsid w:val="0035422F"/>
    <w:rsid w:val="00354F84"/>
    <w:rsid w:val="00355399"/>
    <w:rsid w:val="003572FC"/>
    <w:rsid w:val="0036091F"/>
    <w:rsid w:val="00366BB8"/>
    <w:rsid w:val="003675FC"/>
    <w:rsid w:val="00370026"/>
    <w:rsid w:val="003809E6"/>
    <w:rsid w:val="00381E18"/>
    <w:rsid w:val="003A0DFE"/>
    <w:rsid w:val="003A307D"/>
    <w:rsid w:val="003A4B6D"/>
    <w:rsid w:val="003B12E2"/>
    <w:rsid w:val="003B1859"/>
    <w:rsid w:val="003B7942"/>
    <w:rsid w:val="003C02B5"/>
    <w:rsid w:val="003D1EF7"/>
    <w:rsid w:val="003E4DC2"/>
    <w:rsid w:val="003E52ED"/>
    <w:rsid w:val="003F0E9D"/>
    <w:rsid w:val="003F53D4"/>
    <w:rsid w:val="00403034"/>
    <w:rsid w:val="00421C59"/>
    <w:rsid w:val="00445A94"/>
    <w:rsid w:val="004521B8"/>
    <w:rsid w:val="00455564"/>
    <w:rsid w:val="00480F1B"/>
    <w:rsid w:val="004911CC"/>
    <w:rsid w:val="004A3D84"/>
    <w:rsid w:val="004A6356"/>
    <w:rsid w:val="004D27AB"/>
    <w:rsid w:val="004D50B8"/>
    <w:rsid w:val="004E1982"/>
    <w:rsid w:val="004E2376"/>
    <w:rsid w:val="004F08C6"/>
    <w:rsid w:val="004F18CE"/>
    <w:rsid w:val="004F31CA"/>
    <w:rsid w:val="004F5795"/>
    <w:rsid w:val="004F752E"/>
    <w:rsid w:val="00507CE5"/>
    <w:rsid w:val="00510C9E"/>
    <w:rsid w:val="005141BD"/>
    <w:rsid w:val="0051666A"/>
    <w:rsid w:val="00521EFE"/>
    <w:rsid w:val="0052616C"/>
    <w:rsid w:val="005279F3"/>
    <w:rsid w:val="00527DF3"/>
    <w:rsid w:val="00534987"/>
    <w:rsid w:val="00537617"/>
    <w:rsid w:val="00544444"/>
    <w:rsid w:val="00547BE1"/>
    <w:rsid w:val="0055729D"/>
    <w:rsid w:val="005573D5"/>
    <w:rsid w:val="00560DE7"/>
    <w:rsid w:val="00564D11"/>
    <w:rsid w:val="0057431A"/>
    <w:rsid w:val="00576B44"/>
    <w:rsid w:val="005867F3"/>
    <w:rsid w:val="0059043D"/>
    <w:rsid w:val="0059168B"/>
    <w:rsid w:val="005969DA"/>
    <w:rsid w:val="005A1BF1"/>
    <w:rsid w:val="005A2A1B"/>
    <w:rsid w:val="005A4A89"/>
    <w:rsid w:val="005B2F9F"/>
    <w:rsid w:val="005B396A"/>
    <w:rsid w:val="005B758E"/>
    <w:rsid w:val="005C70A0"/>
    <w:rsid w:val="005D56DC"/>
    <w:rsid w:val="005E275C"/>
    <w:rsid w:val="005E61C3"/>
    <w:rsid w:val="005E7649"/>
    <w:rsid w:val="005F1B0A"/>
    <w:rsid w:val="00600EB9"/>
    <w:rsid w:val="00603386"/>
    <w:rsid w:val="00613C6D"/>
    <w:rsid w:val="00624EF7"/>
    <w:rsid w:val="00640999"/>
    <w:rsid w:val="006510BE"/>
    <w:rsid w:val="00653D5B"/>
    <w:rsid w:val="00663512"/>
    <w:rsid w:val="00663B0A"/>
    <w:rsid w:val="0066617D"/>
    <w:rsid w:val="006661A0"/>
    <w:rsid w:val="00670354"/>
    <w:rsid w:val="00672CC9"/>
    <w:rsid w:val="00674304"/>
    <w:rsid w:val="006743F6"/>
    <w:rsid w:val="00680F56"/>
    <w:rsid w:val="00681B2C"/>
    <w:rsid w:val="006939D5"/>
    <w:rsid w:val="006944B8"/>
    <w:rsid w:val="006A6986"/>
    <w:rsid w:val="006B1627"/>
    <w:rsid w:val="006B33B9"/>
    <w:rsid w:val="006B363D"/>
    <w:rsid w:val="006B4703"/>
    <w:rsid w:val="006C67E3"/>
    <w:rsid w:val="006C6E63"/>
    <w:rsid w:val="006C70C9"/>
    <w:rsid w:val="006D01CB"/>
    <w:rsid w:val="006D1AB2"/>
    <w:rsid w:val="006D2249"/>
    <w:rsid w:val="006D4BC8"/>
    <w:rsid w:val="006E2AB0"/>
    <w:rsid w:val="006E3077"/>
    <w:rsid w:val="006E3D6E"/>
    <w:rsid w:val="006E4AB1"/>
    <w:rsid w:val="006F2D87"/>
    <w:rsid w:val="006F63D4"/>
    <w:rsid w:val="006F6554"/>
    <w:rsid w:val="00710822"/>
    <w:rsid w:val="00713289"/>
    <w:rsid w:val="00713964"/>
    <w:rsid w:val="0071562E"/>
    <w:rsid w:val="007219A5"/>
    <w:rsid w:val="007231CE"/>
    <w:rsid w:val="00737485"/>
    <w:rsid w:val="00737DD0"/>
    <w:rsid w:val="00751C7C"/>
    <w:rsid w:val="007649AD"/>
    <w:rsid w:val="0077388F"/>
    <w:rsid w:val="00785B73"/>
    <w:rsid w:val="007B0D48"/>
    <w:rsid w:val="007B2880"/>
    <w:rsid w:val="007B48A9"/>
    <w:rsid w:val="007B4EA1"/>
    <w:rsid w:val="007B6713"/>
    <w:rsid w:val="007B6A56"/>
    <w:rsid w:val="007D6234"/>
    <w:rsid w:val="007E28B0"/>
    <w:rsid w:val="007E506E"/>
    <w:rsid w:val="007F1E77"/>
    <w:rsid w:val="007F374B"/>
    <w:rsid w:val="00811664"/>
    <w:rsid w:val="00811E32"/>
    <w:rsid w:val="008201E0"/>
    <w:rsid w:val="00820D38"/>
    <w:rsid w:val="00821D53"/>
    <w:rsid w:val="0082370D"/>
    <w:rsid w:val="00830A10"/>
    <w:rsid w:val="00840E30"/>
    <w:rsid w:val="00850A11"/>
    <w:rsid w:val="00861DD6"/>
    <w:rsid w:val="008634E1"/>
    <w:rsid w:val="008672A2"/>
    <w:rsid w:val="00872E9B"/>
    <w:rsid w:val="0088739F"/>
    <w:rsid w:val="00890F96"/>
    <w:rsid w:val="008A24DB"/>
    <w:rsid w:val="008A27EB"/>
    <w:rsid w:val="008A511E"/>
    <w:rsid w:val="008C1A80"/>
    <w:rsid w:val="008D78CC"/>
    <w:rsid w:val="008E0402"/>
    <w:rsid w:val="008E50AD"/>
    <w:rsid w:val="009030A9"/>
    <w:rsid w:val="0090744F"/>
    <w:rsid w:val="009116F1"/>
    <w:rsid w:val="009127DA"/>
    <w:rsid w:val="0091302C"/>
    <w:rsid w:val="00927485"/>
    <w:rsid w:val="0093259B"/>
    <w:rsid w:val="00937039"/>
    <w:rsid w:val="0094089C"/>
    <w:rsid w:val="00942678"/>
    <w:rsid w:val="00947C8D"/>
    <w:rsid w:val="009518C5"/>
    <w:rsid w:val="00951EB5"/>
    <w:rsid w:val="0096311E"/>
    <w:rsid w:val="00967941"/>
    <w:rsid w:val="009711DE"/>
    <w:rsid w:val="00976022"/>
    <w:rsid w:val="00977144"/>
    <w:rsid w:val="0098283F"/>
    <w:rsid w:val="00986824"/>
    <w:rsid w:val="00994414"/>
    <w:rsid w:val="009A0FE8"/>
    <w:rsid w:val="009A36D5"/>
    <w:rsid w:val="009C6F4D"/>
    <w:rsid w:val="009D3D25"/>
    <w:rsid w:val="009D4F24"/>
    <w:rsid w:val="009E080C"/>
    <w:rsid w:val="009E145B"/>
    <w:rsid w:val="009E2013"/>
    <w:rsid w:val="009E470D"/>
    <w:rsid w:val="009E6266"/>
    <w:rsid w:val="009E63A9"/>
    <w:rsid w:val="009E7070"/>
    <w:rsid w:val="00A06913"/>
    <w:rsid w:val="00A14940"/>
    <w:rsid w:val="00A21615"/>
    <w:rsid w:val="00A231D3"/>
    <w:rsid w:val="00A247E9"/>
    <w:rsid w:val="00A41C41"/>
    <w:rsid w:val="00A420C2"/>
    <w:rsid w:val="00A46F25"/>
    <w:rsid w:val="00A52E99"/>
    <w:rsid w:val="00A53BDE"/>
    <w:rsid w:val="00A63387"/>
    <w:rsid w:val="00A63EA7"/>
    <w:rsid w:val="00A673E9"/>
    <w:rsid w:val="00A73C90"/>
    <w:rsid w:val="00A75ED1"/>
    <w:rsid w:val="00A908F4"/>
    <w:rsid w:val="00A9690B"/>
    <w:rsid w:val="00A9753A"/>
    <w:rsid w:val="00AB3F90"/>
    <w:rsid w:val="00AC3EF1"/>
    <w:rsid w:val="00AC78EA"/>
    <w:rsid w:val="00AD03C9"/>
    <w:rsid w:val="00AD0935"/>
    <w:rsid w:val="00AD7951"/>
    <w:rsid w:val="00AD7E4D"/>
    <w:rsid w:val="00AE1F06"/>
    <w:rsid w:val="00AE670D"/>
    <w:rsid w:val="00B03DD9"/>
    <w:rsid w:val="00B04085"/>
    <w:rsid w:val="00B065B4"/>
    <w:rsid w:val="00B0783B"/>
    <w:rsid w:val="00B078DC"/>
    <w:rsid w:val="00B07E52"/>
    <w:rsid w:val="00B1266C"/>
    <w:rsid w:val="00B27342"/>
    <w:rsid w:val="00B4454D"/>
    <w:rsid w:val="00B44B05"/>
    <w:rsid w:val="00B4678F"/>
    <w:rsid w:val="00B54189"/>
    <w:rsid w:val="00B54913"/>
    <w:rsid w:val="00B57ABD"/>
    <w:rsid w:val="00B722F6"/>
    <w:rsid w:val="00B853D2"/>
    <w:rsid w:val="00BA07F0"/>
    <w:rsid w:val="00BA2B03"/>
    <w:rsid w:val="00BA3269"/>
    <w:rsid w:val="00BA72E1"/>
    <w:rsid w:val="00BB55CC"/>
    <w:rsid w:val="00BB63C2"/>
    <w:rsid w:val="00BC3311"/>
    <w:rsid w:val="00BC3447"/>
    <w:rsid w:val="00BE0087"/>
    <w:rsid w:val="00BE673C"/>
    <w:rsid w:val="00BE70B6"/>
    <w:rsid w:val="00BF6748"/>
    <w:rsid w:val="00C05881"/>
    <w:rsid w:val="00C07EF5"/>
    <w:rsid w:val="00C2425B"/>
    <w:rsid w:val="00C325B2"/>
    <w:rsid w:val="00C32E26"/>
    <w:rsid w:val="00C37DF9"/>
    <w:rsid w:val="00C42A98"/>
    <w:rsid w:val="00C46FFB"/>
    <w:rsid w:val="00C62803"/>
    <w:rsid w:val="00C665B5"/>
    <w:rsid w:val="00C72117"/>
    <w:rsid w:val="00C73586"/>
    <w:rsid w:val="00C74A93"/>
    <w:rsid w:val="00C7624E"/>
    <w:rsid w:val="00C76E4B"/>
    <w:rsid w:val="00C8477D"/>
    <w:rsid w:val="00C945DD"/>
    <w:rsid w:val="00CA24E5"/>
    <w:rsid w:val="00CA3250"/>
    <w:rsid w:val="00CA55A6"/>
    <w:rsid w:val="00CB2347"/>
    <w:rsid w:val="00CB37B0"/>
    <w:rsid w:val="00CC0EAA"/>
    <w:rsid w:val="00CC65D2"/>
    <w:rsid w:val="00CC6F31"/>
    <w:rsid w:val="00CD1C11"/>
    <w:rsid w:val="00CD4756"/>
    <w:rsid w:val="00CE1EAB"/>
    <w:rsid w:val="00CE3916"/>
    <w:rsid w:val="00CE4606"/>
    <w:rsid w:val="00D124B1"/>
    <w:rsid w:val="00D137CA"/>
    <w:rsid w:val="00D15FA6"/>
    <w:rsid w:val="00D20E84"/>
    <w:rsid w:val="00D2207A"/>
    <w:rsid w:val="00D257A2"/>
    <w:rsid w:val="00D441EA"/>
    <w:rsid w:val="00D60B90"/>
    <w:rsid w:val="00D61AF0"/>
    <w:rsid w:val="00D65C31"/>
    <w:rsid w:val="00D671B8"/>
    <w:rsid w:val="00D70288"/>
    <w:rsid w:val="00D7278E"/>
    <w:rsid w:val="00D83FD0"/>
    <w:rsid w:val="00D8516C"/>
    <w:rsid w:val="00DA6704"/>
    <w:rsid w:val="00DB1E51"/>
    <w:rsid w:val="00DC49B0"/>
    <w:rsid w:val="00DC6DD3"/>
    <w:rsid w:val="00DD2B90"/>
    <w:rsid w:val="00DE05F0"/>
    <w:rsid w:val="00E147FA"/>
    <w:rsid w:val="00E15570"/>
    <w:rsid w:val="00E17A8D"/>
    <w:rsid w:val="00E24F1A"/>
    <w:rsid w:val="00E36F40"/>
    <w:rsid w:val="00E4324E"/>
    <w:rsid w:val="00E473E7"/>
    <w:rsid w:val="00E607EF"/>
    <w:rsid w:val="00E634FF"/>
    <w:rsid w:val="00E723B1"/>
    <w:rsid w:val="00E76E3F"/>
    <w:rsid w:val="00EA3295"/>
    <w:rsid w:val="00EB452D"/>
    <w:rsid w:val="00EC2B05"/>
    <w:rsid w:val="00EC5721"/>
    <w:rsid w:val="00EC6DE9"/>
    <w:rsid w:val="00EC720B"/>
    <w:rsid w:val="00ED2CCB"/>
    <w:rsid w:val="00ED711D"/>
    <w:rsid w:val="00EE3FAF"/>
    <w:rsid w:val="00EE4C8F"/>
    <w:rsid w:val="00EF3465"/>
    <w:rsid w:val="00EF4546"/>
    <w:rsid w:val="00EF4590"/>
    <w:rsid w:val="00F050E6"/>
    <w:rsid w:val="00F05D2B"/>
    <w:rsid w:val="00F06101"/>
    <w:rsid w:val="00F14729"/>
    <w:rsid w:val="00F172C4"/>
    <w:rsid w:val="00F207A7"/>
    <w:rsid w:val="00F20FF8"/>
    <w:rsid w:val="00F2206E"/>
    <w:rsid w:val="00F22D5A"/>
    <w:rsid w:val="00F257CC"/>
    <w:rsid w:val="00F26ED3"/>
    <w:rsid w:val="00F32AEC"/>
    <w:rsid w:val="00F33F92"/>
    <w:rsid w:val="00F542F1"/>
    <w:rsid w:val="00F553E1"/>
    <w:rsid w:val="00F6342B"/>
    <w:rsid w:val="00F63A45"/>
    <w:rsid w:val="00F64732"/>
    <w:rsid w:val="00F6567C"/>
    <w:rsid w:val="00F670C3"/>
    <w:rsid w:val="00F67728"/>
    <w:rsid w:val="00F81924"/>
    <w:rsid w:val="00F85675"/>
    <w:rsid w:val="00FA63AB"/>
    <w:rsid w:val="00FA78BC"/>
    <w:rsid w:val="00FB31E3"/>
    <w:rsid w:val="00FB407B"/>
    <w:rsid w:val="00FB53AB"/>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A5A"/>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5585">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4750">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1422">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58619406">
      <w:bodyDiv w:val="1"/>
      <w:marLeft w:val="0"/>
      <w:marRight w:val="0"/>
      <w:marTop w:val="0"/>
      <w:marBottom w:val="0"/>
      <w:divBdr>
        <w:top w:val="none" w:sz="0" w:space="0" w:color="auto"/>
        <w:left w:val="none" w:sz="0" w:space="0" w:color="auto"/>
        <w:bottom w:val="none" w:sz="0" w:space="0" w:color="auto"/>
        <w:right w:val="none" w:sz="0" w:space="0" w:color="auto"/>
      </w:divBdr>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3397183">
      <w:bodyDiv w:val="1"/>
      <w:marLeft w:val="0"/>
      <w:marRight w:val="0"/>
      <w:marTop w:val="0"/>
      <w:marBottom w:val="0"/>
      <w:divBdr>
        <w:top w:val="none" w:sz="0" w:space="0" w:color="auto"/>
        <w:left w:val="none" w:sz="0" w:space="0" w:color="auto"/>
        <w:bottom w:val="none" w:sz="0" w:space="0" w:color="auto"/>
        <w:right w:val="none" w:sz="0" w:space="0" w:color="auto"/>
      </w:divBdr>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86411529">
      <w:bodyDiv w:val="1"/>
      <w:marLeft w:val="0"/>
      <w:marRight w:val="0"/>
      <w:marTop w:val="0"/>
      <w:marBottom w:val="0"/>
      <w:divBdr>
        <w:top w:val="none" w:sz="0" w:space="0" w:color="auto"/>
        <w:left w:val="none" w:sz="0" w:space="0" w:color="auto"/>
        <w:bottom w:val="none" w:sz="0" w:space="0" w:color="auto"/>
        <w:right w:val="none" w:sz="0" w:space="0" w:color="auto"/>
      </w:divBdr>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7880272">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3378">
      <w:bodyDiv w:val="1"/>
      <w:marLeft w:val="0"/>
      <w:marRight w:val="0"/>
      <w:marTop w:val="0"/>
      <w:marBottom w:val="0"/>
      <w:divBdr>
        <w:top w:val="none" w:sz="0" w:space="0" w:color="auto"/>
        <w:left w:val="none" w:sz="0" w:space="0" w:color="auto"/>
        <w:bottom w:val="none" w:sz="0" w:space="0" w:color="auto"/>
        <w:right w:val="none" w:sz="0" w:space="0" w:color="auto"/>
      </w:divBdr>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6449149">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5051">
      <w:bodyDiv w:val="1"/>
      <w:marLeft w:val="0"/>
      <w:marRight w:val="0"/>
      <w:marTop w:val="0"/>
      <w:marBottom w:val="0"/>
      <w:divBdr>
        <w:top w:val="none" w:sz="0" w:space="0" w:color="auto"/>
        <w:left w:val="none" w:sz="0" w:space="0" w:color="auto"/>
        <w:bottom w:val="none" w:sz="0" w:space="0" w:color="auto"/>
        <w:right w:val="none" w:sz="0" w:space="0" w:color="auto"/>
      </w:divBdr>
    </w:div>
    <w:div w:id="378557636">
      <w:bodyDiv w:val="1"/>
      <w:marLeft w:val="0"/>
      <w:marRight w:val="0"/>
      <w:marTop w:val="0"/>
      <w:marBottom w:val="0"/>
      <w:divBdr>
        <w:top w:val="none" w:sz="0" w:space="0" w:color="auto"/>
        <w:left w:val="none" w:sz="0" w:space="0" w:color="auto"/>
        <w:bottom w:val="none" w:sz="0" w:space="0" w:color="auto"/>
        <w:right w:val="none" w:sz="0" w:space="0" w:color="auto"/>
      </w:divBdr>
    </w:div>
    <w:div w:id="406615042">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2844668">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1471">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27111589">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7347041">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7718173">
      <w:bodyDiv w:val="1"/>
      <w:marLeft w:val="0"/>
      <w:marRight w:val="0"/>
      <w:marTop w:val="0"/>
      <w:marBottom w:val="0"/>
      <w:divBdr>
        <w:top w:val="none" w:sz="0" w:space="0" w:color="auto"/>
        <w:left w:val="none" w:sz="0" w:space="0" w:color="auto"/>
        <w:bottom w:val="none" w:sz="0" w:space="0" w:color="auto"/>
        <w:right w:val="none" w:sz="0" w:space="0" w:color="auto"/>
      </w:divBdr>
    </w:div>
    <w:div w:id="578370936">
      <w:bodyDiv w:val="1"/>
      <w:marLeft w:val="0"/>
      <w:marRight w:val="0"/>
      <w:marTop w:val="0"/>
      <w:marBottom w:val="0"/>
      <w:divBdr>
        <w:top w:val="none" w:sz="0" w:space="0" w:color="auto"/>
        <w:left w:val="none" w:sz="0" w:space="0" w:color="auto"/>
        <w:bottom w:val="none" w:sz="0" w:space="0" w:color="auto"/>
        <w:right w:val="none" w:sz="0" w:space="0" w:color="auto"/>
      </w:divBdr>
    </w:div>
    <w:div w:id="598677979">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1980643">
      <w:bodyDiv w:val="1"/>
      <w:marLeft w:val="0"/>
      <w:marRight w:val="0"/>
      <w:marTop w:val="0"/>
      <w:marBottom w:val="0"/>
      <w:divBdr>
        <w:top w:val="none" w:sz="0" w:space="0" w:color="auto"/>
        <w:left w:val="none" w:sz="0" w:space="0" w:color="auto"/>
        <w:bottom w:val="none" w:sz="0" w:space="0" w:color="auto"/>
        <w:right w:val="none" w:sz="0" w:space="0" w:color="auto"/>
      </w:divBdr>
    </w:div>
    <w:div w:id="630332864">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43974658">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6786837">
      <w:bodyDiv w:val="1"/>
      <w:marLeft w:val="0"/>
      <w:marRight w:val="0"/>
      <w:marTop w:val="0"/>
      <w:marBottom w:val="0"/>
      <w:divBdr>
        <w:top w:val="none" w:sz="0" w:space="0" w:color="auto"/>
        <w:left w:val="none" w:sz="0" w:space="0" w:color="auto"/>
        <w:bottom w:val="none" w:sz="0" w:space="0" w:color="auto"/>
        <w:right w:val="none" w:sz="0" w:space="0" w:color="auto"/>
      </w:divBdr>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6186">
      <w:bodyDiv w:val="1"/>
      <w:marLeft w:val="0"/>
      <w:marRight w:val="0"/>
      <w:marTop w:val="0"/>
      <w:marBottom w:val="0"/>
      <w:divBdr>
        <w:top w:val="none" w:sz="0" w:space="0" w:color="auto"/>
        <w:left w:val="none" w:sz="0" w:space="0" w:color="auto"/>
        <w:bottom w:val="none" w:sz="0" w:space="0" w:color="auto"/>
        <w:right w:val="none" w:sz="0" w:space="0" w:color="auto"/>
      </w:divBdr>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1388687">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67965975">
      <w:bodyDiv w:val="1"/>
      <w:marLeft w:val="0"/>
      <w:marRight w:val="0"/>
      <w:marTop w:val="0"/>
      <w:marBottom w:val="0"/>
      <w:divBdr>
        <w:top w:val="none" w:sz="0" w:space="0" w:color="auto"/>
        <w:left w:val="none" w:sz="0" w:space="0" w:color="auto"/>
        <w:bottom w:val="none" w:sz="0" w:space="0" w:color="auto"/>
        <w:right w:val="none" w:sz="0" w:space="0" w:color="auto"/>
      </w:divBdr>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5368402">
      <w:bodyDiv w:val="1"/>
      <w:marLeft w:val="0"/>
      <w:marRight w:val="0"/>
      <w:marTop w:val="0"/>
      <w:marBottom w:val="0"/>
      <w:divBdr>
        <w:top w:val="none" w:sz="0" w:space="0" w:color="auto"/>
        <w:left w:val="none" w:sz="0" w:space="0" w:color="auto"/>
        <w:bottom w:val="none" w:sz="0" w:space="0" w:color="auto"/>
        <w:right w:val="none" w:sz="0" w:space="0" w:color="auto"/>
      </w:divBdr>
    </w:div>
    <w:div w:id="778648503">
      <w:bodyDiv w:val="1"/>
      <w:marLeft w:val="0"/>
      <w:marRight w:val="0"/>
      <w:marTop w:val="0"/>
      <w:marBottom w:val="0"/>
      <w:divBdr>
        <w:top w:val="none" w:sz="0" w:space="0" w:color="auto"/>
        <w:left w:val="none" w:sz="0" w:space="0" w:color="auto"/>
        <w:bottom w:val="none" w:sz="0" w:space="0" w:color="auto"/>
        <w:right w:val="none" w:sz="0" w:space="0" w:color="auto"/>
      </w:divBdr>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9207707">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4033955">
      <w:bodyDiv w:val="1"/>
      <w:marLeft w:val="0"/>
      <w:marRight w:val="0"/>
      <w:marTop w:val="0"/>
      <w:marBottom w:val="0"/>
      <w:divBdr>
        <w:top w:val="none" w:sz="0" w:space="0" w:color="auto"/>
        <w:left w:val="none" w:sz="0" w:space="0" w:color="auto"/>
        <w:bottom w:val="none" w:sz="0" w:space="0" w:color="auto"/>
        <w:right w:val="none" w:sz="0" w:space="0" w:color="auto"/>
      </w:divBdr>
    </w:div>
    <w:div w:id="836773145">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57962727">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30265">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5478265">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2804415">
      <w:bodyDiv w:val="1"/>
      <w:marLeft w:val="0"/>
      <w:marRight w:val="0"/>
      <w:marTop w:val="0"/>
      <w:marBottom w:val="0"/>
      <w:divBdr>
        <w:top w:val="none" w:sz="0" w:space="0" w:color="auto"/>
        <w:left w:val="none" w:sz="0" w:space="0" w:color="auto"/>
        <w:bottom w:val="none" w:sz="0" w:space="0" w:color="auto"/>
        <w:right w:val="none" w:sz="0" w:space="0" w:color="auto"/>
      </w:divBdr>
    </w:div>
    <w:div w:id="965113469">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5015183">
      <w:bodyDiv w:val="1"/>
      <w:marLeft w:val="0"/>
      <w:marRight w:val="0"/>
      <w:marTop w:val="0"/>
      <w:marBottom w:val="0"/>
      <w:divBdr>
        <w:top w:val="none" w:sz="0" w:space="0" w:color="auto"/>
        <w:left w:val="none" w:sz="0" w:space="0" w:color="auto"/>
        <w:bottom w:val="none" w:sz="0" w:space="0" w:color="auto"/>
        <w:right w:val="none" w:sz="0" w:space="0" w:color="auto"/>
      </w:divBdr>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480256">
      <w:bodyDiv w:val="1"/>
      <w:marLeft w:val="0"/>
      <w:marRight w:val="0"/>
      <w:marTop w:val="0"/>
      <w:marBottom w:val="0"/>
      <w:divBdr>
        <w:top w:val="none" w:sz="0" w:space="0" w:color="auto"/>
        <w:left w:val="none" w:sz="0" w:space="0" w:color="auto"/>
        <w:bottom w:val="none" w:sz="0" w:space="0" w:color="auto"/>
        <w:right w:val="none" w:sz="0" w:space="0" w:color="auto"/>
      </w:divBdr>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948">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6972968">
      <w:bodyDiv w:val="1"/>
      <w:marLeft w:val="0"/>
      <w:marRight w:val="0"/>
      <w:marTop w:val="0"/>
      <w:marBottom w:val="0"/>
      <w:divBdr>
        <w:top w:val="none" w:sz="0" w:space="0" w:color="auto"/>
        <w:left w:val="none" w:sz="0" w:space="0" w:color="auto"/>
        <w:bottom w:val="none" w:sz="0" w:space="0" w:color="auto"/>
        <w:right w:val="none" w:sz="0" w:space="0" w:color="auto"/>
      </w:divBdr>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7471">
      <w:bodyDiv w:val="1"/>
      <w:marLeft w:val="0"/>
      <w:marRight w:val="0"/>
      <w:marTop w:val="0"/>
      <w:marBottom w:val="0"/>
      <w:divBdr>
        <w:top w:val="none" w:sz="0" w:space="0" w:color="auto"/>
        <w:left w:val="none" w:sz="0" w:space="0" w:color="auto"/>
        <w:bottom w:val="none" w:sz="0" w:space="0" w:color="auto"/>
        <w:right w:val="none" w:sz="0" w:space="0" w:color="auto"/>
      </w:divBdr>
    </w:div>
    <w:div w:id="1163739803">
      <w:bodyDiv w:val="1"/>
      <w:marLeft w:val="0"/>
      <w:marRight w:val="0"/>
      <w:marTop w:val="0"/>
      <w:marBottom w:val="0"/>
      <w:divBdr>
        <w:top w:val="none" w:sz="0" w:space="0" w:color="auto"/>
        <w:left w:val="none" w:sz="0" w:space="0" w:color="auto"/>
        <w:bottom w:val="none" w:sz="0" w:space="0" w:color="auto"/>
        <w:right w:val="none" w:sz="0" w:space="0" w:color="auto"/>
      </w:divBdr>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89025007">
      <w:bodyDiv w:val="1"/>
      <w:marLeft w:val="0"/>
      <w:marRight w:val="0"/>
      <w:marTop w:val="0"/>
      <w:marBottom w:val="0"/>
      <w:divBdr>
        <w:top w:val="none" w:sz="0" w:space="0" w:color="auto"/>
        <w:left w:val="none" w:sz="0" w:space="0" w:color="auto"/>
        <w:bottom w:val="none" w:sz="0" w:space="0" w:color="auto"/>
        <w:right w:val="none" w:sz="0" w:space="0" w:color="auto"/>
      </w:divBdr>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29920287">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88126100">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2178812">
      <w:bodyDiv w:val="1"/>
      <w:marLeft w:val="0"/>
      <w:marRight w:val="0"/>
      <w:marTop w:val="0"/>
      <w:marBottom w:val="0"/>
      <w:divBdr>
        <w:top w:val="none" w:sz="0" w:space="0" w:color="auto"/>
        <w:left w:val="none" w:sz="0" w:space="0" w:color="auto"/>
        <w:bottom w:val="none" w:sz="0" w:space="0" w:color="auto"/>
        <w:right w:val="none" w:sz="0" w:space="0" w:color="auto"/>
      </w:divBdr>
    </w:div>
    <w:div w:id="131356227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3557468">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8836">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2309148">
      <w:bodyDiv w:val="1"/>
      <w:marLeft w:val="0"/>
      <w:marRight w:val="0"/>
      <w:marTop w:val="0"/>
      <w:marBottom w:val="0"/>
      <w:divBdr>
        <w:top w:val="none" w:sz="0" w:space="0" w:color="auto"/>
        <w:left w:val="none" w:sz="0" w:space="0" w:color="auto"/>
        <w:bottom w:val="none" w:sz="0" w:space="0" w:color="auto"/>
        <w:right w:val="none" w:sz="0" w:space="0" w:color="auto"/>
      </w:divBdr>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294792">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4985649">
      <w:bodyDiv w:val="1"/>
      <w:marLeft w:val="0"/>
      <w:marRight w:val="0"/>
      <w:marTop w:val="0"/>
      <w:marBottom w:val="0"/>
      <w:divBdr>
        <w:top w:val="none" w:sz="0" w:space="0" w:color="auto"/>
        <w:left w:val="none" w:sz="0" w:space="0" w:color="auto"/>
        <w:bottom w:val="none" w:sz="0" w:space="0" w:color="auto"/>
        <w:right w:val="none" w:sz="0" w:space="0" w:color="auto"/>
      </w:divBdr>
      <w:divsChild>
        <w:div w:id="69813365">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59650545">
      <w:bodyDiv w:val="1"/>
      <w:marLeft w:val="0"/>
      <w:marRight w:val="0"/>
      <w:marTop w:val="0"/>
      <w:marBottom w:val="0"/>
      <w:divBdr>
        <w:top w:val="none" w:sz="0" w:space="0" w:color="auto"/>
        <w:left w:val="none" w:sz="0" w:space="0" w:color="auto"/>
        <w:bottom w:val="none" w:sz="0" w:space="0" w:color="auto"/>
        <w:right w:val="none" w:sz="0" w:space="0" w:color="auto"/>
      </w:divBdr>
    </w:div>
    <w:div w:id="1686444277">
      <w:bodyDiv w:val="1"/>
      <w:marLeft w:val="0"/>
      <w:marRight w:val="0"/>
      <w:marTop w:val="0"/>
      <w:marBottom w:val="0"/>
      <w:divBdr>
        <w:top w:val="none" w:sz="0" w:space="0" w:color="auto"/>
        <w:left w:val="none" w:sz="0" w:space="0" w:color="auto"/>
        <w:bottom w:val="none" w:sz="0" w:space="0" w:color="auto"/>
        <w:right w:val="none" w:sz="0" w:space="0" w:color="auto"/>
      </w:divBdr>
    </w:div>
    <w:div w:id="1686518219">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05446517">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73611266">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28345525">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6520650">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584846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15716494">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2590615">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2409">
      <w:bodyDiv w:val="1"/>
      <w:marLeft w:val="0"/>
      <w:marRight w:val="0"/>
      <w:marTop w:val="0"/>
      <w:marBottom w:val="0"/>
      <w:divBdr>
        <w:top w:val="none" w:sz="0" w:space="0" w:color="auto"/>
        <w:left w:val="none" w:sz="0" w:space="0" w:color="auto"/>
        <w:bottom w:val="none" w:sz="0" w:space="0" w:color="auto"/>
        <w:right w:val="none" w:sz="0" w:space="0" w:color="auto"/>
      </w:divBdr>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42</cp:revision>
  <cp:lastPrinted>2021-05-14T11:01:00Z</cp:lastPrinted>
  <dcterms:created xsi:type="dcterms:W3CDTF">2022-12-13T09:37:00Z</dcterms:created>
  <dcterms:modified xsi:type="dcterms:W3CDTF">2025-04-10T14:18:00Z</dcterms:modified>
</cp:coreProperties>
</file>