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3D382129" w:rsidR="0035422F" w:rsidRPr="000E4677" w:rsidRDefault="00ED782B" w:rsidP="001D6D9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782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Майские праздники в Азербайджане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1D6D9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8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3"/>
        <w:gridCol w:w="8930"/>
      </w:tblGrid>
      <w:tr w:rsidR="00ED782B" w:rsidRPr="0035422F" w14:paraId="6B6D0352" w14:textId="77777777" w:rsidTr="0032355E">
        <w:trPr>
          <w:trHeight w:val="13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0397A3A1" w14:textId="7B959CD0" w:rsidR="00ED782B" w:rsidRPr="00ED782B" w:rsidRDefault="00ED782B" w:rsidP="00ED782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40" w:line="240" w:lineRule="auto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ED782B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Дата заезда: </w:t>
            </w:r>
            <w:r w:rsidRPr="00ED782B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01.05.2024</w:t>
            </w:r>
          </w:p>
        </w:tc>
      </w:tr>
      <w:tr w:rsidR="0035422F" w:rsidRPr="0035422F" w14:paraId="0636CA68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27EE" w14:textId="77B1E9C9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амостоятельное прибытие в Баку.</w:t>
            </w:r>
          </w:p>
          <w:p w14:paraId="14528613" w14:textId="77777777" w:rsidR="00CE143C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в аэропорту.</w:t>
            </w:r>
          </w:p>
          <w:p w14:paraId="3171E7CF" w14:textId="50E24A8B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из аэропорта.</w:t>
            </w:r>
          </w:p>
          <w:p w14:paraId="3FCCB669" w14:textId="473C25F6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отеле.</w:t>
            </w:r>
          </w:p>
          <w:p w14:paraId="33E8D4C1" w14:textId="2B7EA380" w:rsidR="009711DE" w:rsidRPr="000923FF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CB37B0" w:rsidRPr="0035422F" w14:paraId="77BBD0CE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BADF" w14:textId="7F00DEC4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FB39B33" w14:textId="7E28D1AD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на экскурсию.</w:t>
            </w:r>
          </w:p>
          <w:p w14:paraId="1DCE6B2B" w14:textId="27DDAC54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«</w:t>
            </w:r>
            <w:proofErr w:type="spellStart"/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Ичери</w:t>
            </w:r>
            <w:proofErr w:type="spellEnd"/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Шехер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 (Старый город) X–XIX вв.</w:t>
            </w:r>
          </w:p>
          <w:p w14:paraId="6CEC9E36" w14:textId="66ECBBFE" w:rsidR="00AC2CD6" w:rsidRPr="00AC2CD6" w:rsidRDefault="00AC2CD6" w:rsidP="00AC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Обзорная экскурсия по музейному комплексу «Дворец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Ширваншахов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» (входные билеты за доп. плату), музея миниатюрных книг, мастерской известного художника Али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Шамси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, также прогулка по старинным улицам Старого города.</w:t>
            </w:r>
          </w:p>
          <w:p w14:paraId="2B8B3497" w14:textId="27F74133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бульвару (Музей Ковра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Малая Венеция, Центр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Мугама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14:paraId="79BA6828" w14:textId="1ACA4B59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местном ресторане.</w:t>
            </w:r>
          </w:p>
          <w:p w14:paraId="0B6E5CEA" w14:textId="6093A268" w:rsidR="00AC2CD6" w:rsidRPr="00AC2CD6" w:rsidRDefault="00AC2CD6" w:rsidP="00AC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Нуш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олсун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!» – «Приятного аппетита!», скажут вам в любом уголке Азербайджана, радушно приглашая к обильному застолью. Самым искушенным гурманам, приезжающим в республику, придется по вкусу изысканность и тонкий аромат блюд азербайджанской кухни. История искусства создания кулинарных рецептов в Азербайджане уходит вглубь столетий и базируется на огромном опыте потомственных поваров, сохраняемом и сегодня. По составу и многочисленности блюд азербайджанская кухня относится к числу чрезвычайно разнообразных и полезных для здоровья, и отличается обилием всевозможных мясных, рыбных и овощных деликатесов, дополняемых нежной зеленью и пикантными специями. В большом ассортименте представлены различные сладости и напитки. Эксклюзивные азербайджанские блюда –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кутабы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дюшбара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долма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бозбаш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бозартма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чыхыртма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хашил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, шашлык,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пити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, плов,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говурма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 – включены в национальные меню многих народов Кавказа.</w:t>
            </w:r>
          </w:p>
          <w:p w14:paraId="2A7FD295" w14:textId="1932E97F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Мастер-класс по </w:t>
            </w:r>
            <w:proofErr w:type="spellStart"/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кутабам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дюшбара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местном ресторане.</w:t>
            </w:r>
          </w:p>
          <w:p w14:paraId="04BE66BD" w14:textId="77777777" w:rsidR="00AC2CD6" w:rsidRPr="00AC2CD6" w:rsidRDefault="00AC2CD6" w:rsidP="00AC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Кутаб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, или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гутаб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, – мучное блюдо азербайджанской кухни, тонкий пирожок в форме полумесяца из пресного теста с начинкой. В качестве начинки используют мясо, зелень, тыкву, зерна граната, сыр, лук, каштаны.</w:t>
            </w:r>
          </w:p>
          <w:p w14:paraId="74B7B3BD" w14:textId="2E23A3A1" w:rsidR="00AC2CD6" w:rsidRPr="00AC2CD6" w:rsidRDefault="00AC2CD6" w:rsidP="00AC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Дюшбара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 – так называют азербайджанские пельмени по размеру вдвое меньше обычных. В Азербайджане говорят, что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дюшбара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 готовит хозяйка, у которой много времени, так как блюдо это требует неторопливости и кропотливого труда.</w:t>
            </w:r>
          </w:p>
          <w:p w14:paraId="68978972" w14:textId="4C2E924C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Баку.</w:t>
            </w:r>
          </w:p>
          <w:p w14:paraId="1FA66FB9" w14:textId="4593A505" w:rsidR="00AC2CD6" w:rsidRPr="00AC2CD6" w:rsidRDefault="00AC2CD6" w:rsidP="00AC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Программа включает: посещение Нагорного парка (Аллея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Шехидов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, Тюркская мечеть, мини-площадь Дважды Героя Советского Союза генерал-майора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Ази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 Асланова, Пламенные Башни, Вечный Огонь, смотровая площадка с изумительным видом на Баку и на Бакинскую бухту, Бакинская телебашня).</w:t>
            </w:r>
          </w:p>
          <w:p w14:paraId="0610B0A2" w14:textId="2E478930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скурсия в Центр Гейдара Алиева.</w:t>
            </w:r>
          </w:p>
          <w:p w14:paraId="5BEA7073" w14:textId="2476D3B5" w:rsidR="00AC2CD6" w:rsidRPr="00AC2CD6" w:rsidRDefault="00AC2CD6" w:rsidP="00AC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Современный Азербайджан признан в мире через своего общенационального лидера Гейдара Алиева. Центр, носящий имя Гейдара Алиева, стал символом современного Азербайджана и </w:t>
            </w:r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Баку. Здание Центра Гейдара Алиева является воплощением развития современного Азербайджана и его привязанности как к прошлому, так и к будущему.</w:t>
            </w:r>
          </w:p>
          <w:p w14:paraId="475735E8" w14:textId="4BE8DD12" w:rsidR="00CB37B0" w:rsidRPr="000923FF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98283F" w:rsidRPr="0035422F" w14:paraId="5ABBD2AD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CEFA" w14:textId="3764870F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09BCFE73" w14:textId="1AEBC7AE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по </w:t>
            </w:r>
            <w:proofErr w:type="spellStart"/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Гобустану</w:t>
            </w:r>
            <w:proofErr w:type="spellEnd"/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. В летнее время советуем начать утром и завершить до обеда из-за жаркой погоды, надеть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головной убор и удобную обувь.</w:t>
            </w:r>
          </w:p>
          <w:p w14:paraId="17E932CD" w14:textId="68F8CF9B" w:rsidR="00AC2CD6" w:rsidRPr="00AC2CD6" w:rsidRDefault="00AC2CD6" w:rsidP="00AC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Музей петроглифов (так называют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Гобустан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) – горное местечко на юго-востоке Большого Кавказского хребта, расположенное в 65 км от Баку. Именно здесь были найдены древние стоянки первобытных людей, оставивших после себя множество наскальных изображений – петроглифов. Эти первобытные памятники искусства отображают культуру, хозяйство, мировоззрение, обычаи и традиции древних людей.</w:t>
            </w:r>
          </w:p>
          <w:p w14:paraId="2CB57C1A" w14:textId="625B6B8F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proofErr w:type="spellStart"/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Атешгях</w:t>
            </w:r>
            <w:proofErr w:type="spellEnd"/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храма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Вечного Огня (XVII–XVIII вв.).</w:t>
            </w:r>
          </w:p>
          <w:p w14:paraId="05DC94DA" w14:textId="19D7E618" w:rsidR="00AC2CD6" w:rsidRPr="00AC2CD6" w:rsidRDefault="00AC2CD6" w:rsidP="00AC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Атешгях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 – храм огня в Азербайджане, на Апшеронском полуострове, в 30 км от центра Баку, на окраине поселка Сураханы, в разное время почитавшийся 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зороастрийцами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, индуистами и сикхами. Возник в XVII–XVIII вв. на месте «вечных» неугасаемых огней – горящих выходов естественного газа, благодаря чему храм и носит название «</w:t>
            </w: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Атешгях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», что означает «Дом огня», «Место огня».</w:t>
            </w:r>
          </w:p>
          <w:p w14:paraId="17DB9D35" w14:textId="23B94BED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тобусная экскурсия в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Янардаг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06B609D0" w14:textId="73C81EC2" w:rsidR="00AC2CD6" w:rsidRPr="00AC2CD6" w:rsidRDefault="00AC2CD6" w:rsidP="00AC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Естественный вечный огонь, горящий с древних времен на склоне холма в Азербайджане.</w:t>
            </w:r>
          </w:p>
          <w:p w14:paraId="5C4BB515" w14:textId="5F50F0BC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отель.</w:t>
            </w:r>
          </w:p>
          <w:p w14:paraId="311A5857" w14:textId="5F6EC410" w:rsidR="0098283F" w:rsidRPr="000923FF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51649" w:rsidRPr="0035422F" w14:paraId="32BB40BC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DD3E" w14:textId="28346E69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747999F" w14:textId="06646A27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по направлени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Исмаиллы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85B858D" w14:textId="55490567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 дороге остановка в Шемахе.</w:t>
            </w:r>
          </w:p>
          <w:p w14:paraId="6C4E83A6" w14:textId="401C9474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Шемаху, посещение Меч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ети Джума и Мавзолея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Дири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Баба.</w:t>
            </w:r>
          </w:p>
          <w:p w14:paraId="51230E91" w14:textId="2377F198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Выезд на экскурсию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Габалу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1227484" w14:textId="6988C0C4" w:rsidR="00AC2CD6" w:rsidRPr="00AC2CD6" w:rsidRDefault="00AC2CD6" w:rsidP="00AC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Габала</w:t>
            </w:r>
            <w:proofErr w:type="spellEnd"/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 xml:space="preserve"> является популярным туристическим центром благодаря сохранившимся многочисленным историческим памятникам, теплому мягкому климату и потрясающей красоте Кавказских гор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. Здесь Вы увидите озеро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Нохур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4852EB55" w14:textId="545DDA1A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 – проезд по канатной дороге (за доп.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плату).</w:t>
            </w:r>
          </w:p>
          <w:p w14:paraId="12ED2111" w14:textId="1A153019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Обе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 в местном ресторане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Габале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ED50D01" w14:textId="39E2FEF5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в Шеки.</w:t>
            </w:r>
          </w:p>
          <w:p w14:paraId="30BEE547" w14:textId="602BC6B6" w:rsidR="00AC2CD6" w:rsidRPr="00AC2CD6" w:rsidRDefault="00AC2CD6" w:rsidP="00AC2C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Cs/>
                <w:lang w:eastAsia="ru-RU"/>
              </w:rPr>
              <w:t>Шеки является центром одноимённого района и одноимённой исторической области в Азербайджане. Расположен в южных предгорьях Большого Кавказа, в 77 км к северу от железнодорожного узла Евлах.</w:t>
            </w:r>
          </w:p>
          <w:p w14:paraId="7DEF3CE0" w14:textId="7D35A74A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Разме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щение в отеле.</w:t>
            </w:r>
          </w:p>
          <w:p w14:paraId="197182FF" w14:textId="5DFF5A34" w:rsidR="00F51649" w:rsidRPr="000923FF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 в Шеки.</w:t>
            </w:r>
          </w:p>
        </w:tc>
      </w:tr>
      <w:tr w:rsidR="00F51649" w:rsidRPr="0035422F" w14:paraId="3822681C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F51649" w:rsidRDefault="00F51649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48F8" w14:textId="105609D0" w:rsidR="00AC2CD6" w:rsidRPr="00AC2CD6" w:rsidRDefault="006A2CCC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9D5FF1C" w14:textId="02945A3A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на экскурсию в Шеки.</w:t>
            </w:r>
          </w:p>
          <w:p w14:paraId="62B010D5" w14:textId="4197381B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смотр караван</w:t>
            </w:r>
            <w:r w:rsidR="00CE143C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сараев XVIII века.</w:t>
            </w:r>
          </w:p>
          <w:p w14:paraId="0B664BB2" w14:textId="76DFD3E5" w:rsidR="00AC2CD6" w:rsidRPr="006A2CCC" w:rsidRDefault="00AC2CD6" w:rsidP="006A2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Из существовавших в Шеки караван-сараев до наших дней дошло всего два, традиционно называемые «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Юхары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» и «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Ашагы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», что в переводе с азербайджанского на русский язык означает «Верхний» и «Нижний» караван-сараи. Строительство этих караван-сара</w:t>
            </w:r>
            <w:r w:rsidR="006A2CCC" w:rsidRPr="006A2CCC">
              <w:rPr>
                <w:rFonts w:ascii="Times New Roman" w:eastAsia="Times New Roman" w:hAnsi="Times New Roman"/>
                <w:bCs/>
                <w:lang w:eastAsia="ru-RU"/>
              </w:rPr>
              <w:t>ев относится к концу XVII века.</w:t>
            </w:r>
          </w:p>
          <w:p w14:paraId="3E52D99F" w14:textId="7F4F386A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По</w:t>
            </w:r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сещение Дворца </w:t>
            </w:r>
            <w:proofErr w:type="spellStart"/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Шекинских</w:t>
            </w:r>
            <w:proofErr w:type="spellEnd"/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ханов.</w:t>
            </w:r>
          </w:p>
          <w:p w14:paraId="68B9A760" w14:textId="756861C9" w:rsidR="00AC2CD6" w:rsidRPr="006A2CCC" w:rsidRDefault="00AC2CD6" w:rsidP="006A2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Дворец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Шекинских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ханов – бывшая резиденция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шекинских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ханов, расположенная в Азербайджане, в городе Шеки, ныне – музей. Памятник истории и культуры мирового значения, входящий в состав государственного историко-архитект</w:t>
            </w:r>
            <w:r w:rsidR="006A2CCC" w:rsidRPr="006A2CCC">
              <w:rPr>
                <w:rFonts w:ascii="Times New Roman" w:eastAsia="Times New Roman" w:hAnsi="Times New Roman"/>
                <w:bCs/>
                <w:lang w:eastAsia="ru-RU"/>
              </w:rPr>
              <w:t>урного заповедника «</w:t>
            </w:r>
            <w:proofErr w:type="spellStart"/>
            <w:r w:rsidR="006A2CCC" w:rsidRPr="006A2CCC">
              <w:rPr>
                <w:rFonts w:ascii="Times New Roman" w:eastAsia="Times New Roman" w:hAnsi="Times New Roman"/>
                <w:bCs/>
                <w:lang w:eastAsia="ru-RU"/>
              </w:rPr>
              <w:t>Юхары</w:t>
            </w:r>
            <w:proofErr w:type="spellEnd"/>
            <w:r w:rsidR="006A2CCC"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Баш».</w:t>
            </w:r>
          </w:p>
          <w:p w14:paraId="64824C71" w14:textId="1EA36B8A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</w:t>
            </w:r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ние местных сувенирных лавочек.</w:t>
            </w:r>
          </w:p>
          <w:p w14:paraId="31E94731" w14:textId="11426B96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Кулинарный мастер-класс и дегустация изв</w:t>
            </w:r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естной </w:t>
            </w:r>
            <w:proofErr w:type="spellStart"/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шекинской</w:t>
            </w:r>
            <w:proofErr w:type="spellEnd"/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халвы-пахлавы.</w:t>
            </w:r>
          </w:p>
          <w:p w14:paraId="4F10A265" w14:textId="0AE4C219" w:rsidR="00AC2CD6" w:rsidRPr="006A2CCC" w:rsidRDefault="00AC2CD6" w:rsidP="006A2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Шекинская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халва – местная разновидность пахлавы, которую делают из решетчатых слоев рисового теста и смазывают смесью из арахиса, сиропа, специй и шафрана. Аккуратно завернутые коробки с халвой – сладкий и вкусный подарок для ваших близких. Некоторые традиционные кондитерские предлагают мастер-классы по приготовлению халвы под руководством опытных кондитеров – они поделятся своими семейными рецептами, которые</w:t>
            </w:r>
            <w:r w:rsidR="006A2CCC"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хранились несколько сотен лет.</w:t>
            </w:r>
          </w:p>
          <w:p w14:paraId="54433DC0" w14:textId="718465DD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албанско</w:t>
            </w:r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й церкви XII века – </w:t>
            </w:r>
            <w:proofErr w:type="spellStart"/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Киш</w:t>
            </w:r>
            <w:proofErr w:type="spellEnd"/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79A6F862" w14:textId="63F40A2C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Кулинарный мастер-класс и де</w:t>
            </w:r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густация местного блюда «</w:t>
            </w:r>
            <w:proofErr w:type="spellStart"/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Пити</w:t>
            </w:r>
            <w:proofErr w:type="spellEnd"/>
            <w:r w:rsid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5F42D427" w14:textId="22E288DD" w:rsidR="00AC2CD6" w:rsidRPr="006A2CCC" w:rsidRDefault="00AC2CD6" w:rsidP="006A2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Ароматный наваристый суп –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пити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. В Шеки этот насыщенный и вкусный суп готовят в глиняных горшочках, которые должны томиться в печи не менее 8 часов, ведь только после долгой варки это блюдо приобретает тот неповторимый вкус и аромат. При готовке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пити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каждая порция изготавливается в отдельной посуде, именуемой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пити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. Отличительной особенностью данного блюда является то, что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пити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заменяет как первое, так и второе блюдо. При этом отдельно подается бульон, а затем остальная </w:t>
            </w:r>
            <w:r w:rsidR="006A2CCC" w:rsidRPr="006A2CCC">
              <w:rPr>
                <w:rFonts w:ascii="Times New Roman" w:eastAsia="Times New Roman" w:hAnsi="Times New Roman"/>
                <w:bCs/>
                <w:lang w:eastAsia="ru-RU"/>
              </w:rPr>
              <w:t>часть (мясо, горох, картофель).</w:t>
            </w:r>
          </w:p>
          <w:p w14:paraId="0895F5FE" w14:textId="47F13DE7" w:rsidR="00AC2CD6" w:rsidRPr="00AC2CD6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2B2EA952" w14:textId="7C0AC7F8" w:rsidR="00F51649" w:rsidRPr="000923FF" w:rsidRDefault="00AC2CD6" w:rsidP="00AC2CD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2CD6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 в Шеки.</w:t>
            </w:r>
          </w:p>
        </w:tc>
      </w:tr>
      <w:tr w:rsidR="000923FF" w:rsidRPr="0035422F" w14:paraId="03C42438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8A61" w14:textId="1DC3D92E" w:rsidR="000923FF" w:rsidRDefault="000923FF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  <w:r w:rsidR="00DB7B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41F2" w14:textId="32559198" w:rsidR="006A2CCC" w:rsidRPr="006A2CCC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9950F94" w14:textId="16616B14" w:rsidR="006A2CCC" w:rsidRPr="006A2CCC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08:00 выезд в Огуз.</w:t>
            </w:r>
          </w:p>
          <w:p w14:paraId="6424AC02" w14:textId="55937E4E" w:rsidR="006A2CCC" w:rsidRPr="006A2CCC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Пос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ещение водопада Хал-Хал.</w:t>
            </w:r>
          </w:p>
          <w:p w14:paraId="6B207D2A" w14:textId="5C6D7BA3" w:rsidR="006A2CCC" w:rsidRPr="006A2CCC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Выезд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Гянджу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664CEC7" w14:textId="1D0B7AAA" w:rsidR="006A2CCC" w:rsidRPr="006A2CCC" w:rsidRDefault="006A2CCC" w:rsidP="006A2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Гянджа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– второй по величине и значимости город в Азербайджане после Баку. Основание города относят к середине IX века. Согласно легенде, при закладке города был найден клад с несметными сокровищами, именно поэтому ему дали имя Город сокровищ –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Гянджа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0DAD39B2" w14:textId="6331D06C" w:rsidR="006A2CCC" w:rsidRPr="006A2CCC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Обе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 в местном ресторане.</w:t>
            </w:r>
          </w:p>
          <w:p w14:paraId="7AFB521D" w14:textId="5E9FA34F" w:rsidR="006A2CCC" w:rsidRPr="006A2CCC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достопримечательностей.</w:t>
            </w:r>
          </w:p>
          <w:p w14:paraId="4AD3F04F" w14:textId="5C26FC08" w:rsidR="006A2CCC" w:rsidRPr="006A2CCC" w:rsidRDefault="006A2CCC" w:rsidP="006A2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Осмотр ворот древней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Гянджи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, ансамбля Шейха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Бахауддина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, мавзолея Низами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Гянджеви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, усыпальницы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Джавад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хана, мавзолея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Имамзаде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, Александра Невского собора, ханского сада.</w:t>
            </w:r>
          </w:p>
          <w:p w14:paraId="655B051B" w14:textId="109AFA9F" w:rsidR="006A2CCC" w:rsidRPr="006A2CCC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2CC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Прогулка по центральной улице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города.</w:t>
            </w:r>
          </w:p>
          <w:p w14:paraId="76B095FB" w14:textId="24CF2EF7" w:rsidR="006A2CCC" w:rsidRPr="006A2CCC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в Баку.</w:t>
            </w:r>
          </w:p>
          <w:p w14:paraId="35FD558C" w14:textId="4E4E16D8" w:rsidR="006A2CCC" w:rsidRPr="006A2CCC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Баку.</w:t>
            </w:r>
          </w:p>
          <w:p w14:paraId="5C069662" w14:textId="52C7993A" w:rsidR="000923FF" w:rsidRPr="000923FF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1D6D91" w:rsidRPr="0035422F" w14:paraId="62E2D515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CF4A" w14:textId="47242C30" w:rsidR="001D6D91" w:rsidRDefault="001D6D91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FE25" w14:textId="2B2EB2BC" w:rsidR="00CD0AFF" w:rsidRPr="00CD0AFF" w:rsidRDefault="00CD0AFF" w:rsidP="00CD0AF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F133A42" w14:textId="398BADD0" w:rsidR="00CD0AFF" w:rsidRPr="00CD0AFF" w:rsidRDefault="00CD0AFF" w:rsidP="00CD0AF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5DAA21E2" w14:textId="3FAEACF9" w:rsidR="001D6D91" w:rsidRDefault="00CD0AFF" w:rsidP="00CD0AF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0AF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1D6D91" w:rsidRPr="0035422F" w14:paraId="000390D3" w14:textId="77777777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975F" w14:textId="4DB06E4D" w:rsidR="001D6D91" w:rsidRDefault="001D6D91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7F10" w14:textId="2F26AF65" w:rsidR="006A2CCC" w:rsidRPr="006A2CCC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A7F2696" w14:textId="7A237CA5" w:rsidR="006A2CCC" w:rsidRPr="006A2CCC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из отеля.</w:t>
            </w:r>
          </w:p>
          <w:p w14:paraId="6E830EF1" w14:textId="2DDF6A5C" w:rsidR="006A2CCC" w:rsidRPr="006A2CCC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шоппинг-тур (за доп. плату).</w:t>
            </w:r>
          </w:p>
          <w:p w14:paraId="3CED577C" w14:textId="71550785" w:rsidR="006A2CCC" w:rsidRPr="006A2CCC" w:rsidRDefault="006A2CCC" w:rsidP="006A2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Предлагаем сходить в торговые центры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Park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Boulevard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Mall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Ganjlik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Mall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, 28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Mall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Port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Baku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Mall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Deniz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>Mall</w:t>
            </w:r>
            <w:proofErr w:type="spellEnd"/>
            <w:r w:rsidRPr="006A2CCC">
              <w:rPr>
                <w:rFonts w:ascii="Times New Roman" w:eastAsia="Times New Roman" w:hAnsi="Times New Roman"/>
                <w:bCs/>
                <w:lang w:eastAsia="ru-RU"/>
              </w:rPr>
              <w:t xml:space="preserve"> и др. Также можно посетить рынок «Зеленый Базар», где вы сможете приобрести местные пряности, свежие вкусные овощи, фрукты, мясо, рыбу, черную икру, тут имеется огромный выбор всех продуктов.</w:t>
            </w:r>
          </w:p>
          <w:p w14:paraId="166E5311" w14:textId="660E79F7" w:rsidR="006A2CCC" w:rsidRPr="006A2CCC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аэропорт.</w:t>
            </w:r>
          </w:p>
          <w:p w14:paraId="6BE30A00" w14:textId="21756169" w:rsidR="001D6D91" w:rsidRDefault="006A2CCC" w:rsidP="006A2CC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2CCC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Pr="00125912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  <w:bookmarkStart w:id="0" w:name="_Hlk43730867"/>
    </w:p>
    <w:p w14:paraId="379E245F" w14:textId="17DDA56A"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3261"/>
        <w:gridCol w:w="3685"/>
        <w:gridCol w:w="2971"/>
      </w:tblGrid>
      <w:tr w:rsidR="00125912" w14:paraId="2F6981C9" w14:textId="2D3E01D6" w:rsidTr="00125912">
        <w:tc>
          <w:tcPr>
            <w:tcW w:w="3261" w:type="dxa"/>
            <w:shd w:val="clear" w:color="auto" w:fill="F2F2F2" w:themeFill="background1" w:themeFillShade="F2"/>
          </w:tcPr>
          <w:p w14:paraId="13ECCDC8" w14:textId="58D0B16F" w:rsidR="00125912" w:rsidRPr="00156816" w:rsidRDefault="00125912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E9F202F" w14:textId="0CD9F52C" w:rsidR="00125912" w:rsidRPr="00156816" w:rsidRDefault="00125912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3ED946EF" w14:textId="65998D80" w:rsidR="00125912" w:rsidRPr="00156816" w:rsidRDefault="00CD0AFF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125912" w14:paraId="7EDC9E3D" w14:textId="308310A6" w:rsidTr="00125912">
        <w:tc>
          <w:tcPr>
            <w:tcW w:w="3261" w:type="dxa"/>
          </w:tcPr>
          <w:p w14:paraId="7DA4D7E1" w14:textId="35B17590" w:rsidR="00125912" w:rsidRPr="00156816" w:rsidRDefault="004A7354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1503</w:t>
            </w:r>
            <w:r w:rsidR="0012591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5912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3685" w:type="dxa"/>
          </w:tcPr>
          <w:p w14:paraId="37FAC71A" w14:textId="4B5CD8D6" w:rsidR="00125912" w:rsidRPr="00156816" w:rsidRDefault="004A7354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940</w:t>
            </w:r>
            <w:r w:rsidR="0012591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5912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971" w:type="dxa"/>
          </w:tcPr>
          <w:p w14:paraId="2F227145" w14:textId="7CF17D36" w:rsidR="00125912" w:rsidRDefault="004A7354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863</w:t>
            </w:r>
            <w:r w:rsidR="0012591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bookmarkEnd w:id="1"/>
            <w:r w:rsidR="00125912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0"/>
    </w:tbl>
    <w:p w14:paraId="5C372089" w14:textId="6E80837E" w:rsidR="00C73586" w:rsidRPr="00125912" w:rsidRDefault="00C73586" w:rsidP="00994414">
      <w:pPr>
        <w:pStyle w:val="af"/>
        <w:tabs>
          <w:tab w:val="left" w:pos="426"/>
        </w:tabs>
        <w:ind w:right="-284"/>
        <w:rPr>
          <w:b/>
          <w:sz w:val="24"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2A8E50F4" w14:textId="77777777" w:rsidR="00CD0AFF" w:rsidRPr="00CD0AFF" w:rsidRDefault="00CD0AFF" w:rsidP="00CD0AF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AFF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отеле 4*;</w:t>
      </w:r>
    </w:p>
    <w:p w14:paraId="30C46BCC" w14:textId="77777777" w:rsidR="00CD0AFF" w:rsidRPr="00CD0AFF" w:rsidRDefault="00CD0AFF" w:rsidP="00CD0AF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AFF">
        <w:rPr>
          <w:rFonts w:ascii="Times New Roman" w:eastAsia="Times New Roman" w:hAnsi="Times New Roman"/>
          <w:color w:val="000000"/>
          <w:szCs w:val="24"/>
          <w:lang w:eastAsia="ru-RU"/>
        </w:rPr>
        <w:t>услуги гида;</w:t>
      </w:r>
    </w:p>
    <w:p w14:paraId="7A682BB3" w14:textId="77777777" w:rsidR="00CD0AFF" w:rsidRPr="00CD0AFF" w:rsidRDefault="00CD0AFF" w:rsidP="00CD0AF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AFF">
        <w:rPr>
          <w:rFonts w:ascii="Times New Roman" w:eastAsia="Times New Roman" w:hAnsi="Times New Roman"/>
          <w:color w:val="000000"/>
          <w:szCs w:val="24"/>
          <w:lang w:eastAsia="ru-RU"/>
        </w:rPr>
        <w:t>трансфер: аэропорт – отель – аэропорт и по маршрутам экскурсий;</w:t>
      </w:r>
    </w:p>
    <w:p w14:paraId="096173E2" w14:textId="77777777" w:rsidR="00CD0AFF" w:rsidRPr="00CD0AFF" w:rsidRDefault="00CD0AFF" w:rsidP="00CD0AF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AFF">
        <w:rPr>
          <w:rFonts w:ascii="Times New Roman" w:eastAsia="Times New Roman" w:hAnsi="Times New Roman"/>
          <w:color w:val="000000"/>
          <w:szCs w:val="24"/>
          <w:lang w:eastAsia="ru-RU"/>
        </w:rPr>
        <w:t>мастер-классы (3 разновидности) и дегустации с обедами (3 обеда);</w:t>
      </w:r>
    </w:p>
    <w:p w14:paraId="7AA75055" w14:textId="77777777" w:rsidR="00CD0AFF" w:rsidRPr="00CD0AFF" w:rsidRDefault="00CD0AFF" w:rsidP="00CD0AF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AFF">
        <w:rPr>
          <w:rFonts w:ascii="Times New Roman" w:eastAsia="Times New Roman" w:hAnsi="Times New Roman"/>
          <w:color w:val="000000"/>
          <w:szCs w:val="24"/>
          <w:lang w:eastAsia="ru-RU"/>
        </w:rPr>
        <w:t>1 бутылка воды;</w:t>
      </w:r>
    </w:p>
    <w:p w14:paraId="336E6DBB" w14:textId="77777777" w:rsidR="00CD0AFF" w:rsidRDefault="00CD0AFF" w:rsidP="00CD0AF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AF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бесплатный </w:t>
      </w:r>
      <w:proofErr w:type="spellStart"/>
      <w:r w:rsidRPr="00CD0AFF">
        <w:rPr>
          <w:rFonts w:ascii="Times New Roman" w:eastAsia="Times New Roman" w:hAnsi="Times New Roman"/>
          <w:color w:val="000000"/>
          <w:szCs w:val="24"/>
          <w:lang w:eastAsia="ru-RU"/>
        </w:rPr>
        <w:t>Wi-Fi</w:t>
      </w:r>
      <w:proofErr w:type="spellEnd"/>
      <w:r w:rsidRPr="00CD0AFF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59801873" w14:textId="6A43505A" w:rsidR="00DB7B29" w:rsidRPr="00CD0AFF" w:rsidRDefault="004E4BC7" w:rsidP="00CD0A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AF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422EAB3F" w14:textId="77777777" w:rsidR="00CD0AFF" w:rsidRPr="00CD0AFF" w:rsidRDefault="00CD0AFF" w:rsidP="00CD0AFF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AFF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Баку и обратно;</w:t>
      </w:r>
    </w:p>
    <w:p w14:paraId="136C6695" w14:textId="77777777" w:rsidR="00CD0AFF" w:rsidRPr="00CD0AFF" w:rsidRDefault="00CD0AFF" w:rsidP="00CD0AFF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AFF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в музеи и на канатную дорогу;</w:t>
      </w:r>
    </w:p>
    <w:p w14:paraId="40A81BAD" w14:textId="77777777" w:rsidR="00CD0AFF" w:rsidRPr="00CD0AFF" w:rsidRDefault="00CD0AFF" w:rsidP="00CD0AFF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AFF">
        <w:rPr>
          <w:rFonts w:ascii="Times New Roman" w:eastAsia="Times New Roman" w:hAnsi="Times New Roman"/>
          <w:color w:val="000000"/>
          <w:szCs w:val="24"/>
          <w:lang w:eastAsia="ru-RU"/>
        </w:rPr>
        <w:t>шоппинг-тур (по запросу);</w:t>
      </w:r>
    </w:p>
    <w:p w14:paraId="0C3A8282" w14:textId="77777777" w:rsidR="00CD0AFF" w:rsidRPr="00CD0AFF" w:rsidRDefault="00CD0AFF" w:rsidP="00CD0AFF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AFF">
        <w:rPr>
          <w:rFonts w:ascii="Times New Roman" w:eastAsia="Times New Roman" w:hAnsi="Times New Roman"/>
          <w:color w:val="000000"/>
          <w:szCs w:val="24"/>
          <w:lang w:eastAsia="ru-RU"/>
        </w:rPr>
        <w:t>личные расходы;</w:t>
      </w:r>
    </w:p>
    <w:p w14:paraId="3BAD73B8" w14:textId="77777777" w:rsidR="00CD0AFF" w:rsidRPr="00CD0AFF" w:rsidRDefault="00CD0AFF" w:rsidP="00CD0AFF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AFF">
        <w:rPr>
          <w:rFonts w:ascii="Times New Roman" w:eastAsia="Times New Roman" w:hAnsi="Times New Roman"/>
          <w:color w:val="000000"/>
          <w:szCs w:val="24"/>
          <w:lang w:eastAsia="ru-RU"/>
        </w:rPr>
        <w:t>страховка.</w:t>
      </w:r>
    </w:p>
    <w:p w14:paraId="05E375CD" w14:textId="1B8AF4ED" w:rsidR="001D6D91" w:rsidRPr="00295034" w:rsidRDefault="001D6D91" w:rsidP="00295034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2AD88B07" w:rsidR="00072673" w:rsidRPr="001D6D91" w:rsidRDefault="00072673" w:rsidP="001D6D91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0A485C47" w14:textId="77777777" w:rsidR="007D6A1C" w:rsidRPr="004A7354" w:rsidRDefault="007D6A1C" w:rsidP="007D6A1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A735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С 28 марта 2023 г. Азербайджан отменил ограничения по въезду в страну для всех иностранцев. Не требуется предоставление документа, свидетельствующего о прохождении вакцинации, либо о недавно перенесённом </w:t>
      </w:r>
      <w:proofErr w:type="spellStart"/>
      <w:r w:rsidRPr="004A7354">
        <w:rPr>
          <w:rFonts w:ascii="Times New Roman" w:eastAsia="Times New Roman" w:hAnsi="Times New Roman"/>
          <w:color w:val="000000"/>
          <w:szCs w:val="24"/>
          <w:lang w:eastAsia="ru-RU"/>
        </w:rPr>
        <w:t>коронавирусе</w:t>
      </w:r>
      <w:proofErr w:type="spellEnd"/>
      <w:r w:rsidRPr="004A735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о наличие иммунитета / антител за последние 6 месяцев.</w:t>
      </w:r>
    </w:p>
    <w:p w14:paraId="0B43AABC" w14:textId="77777777" w:rsidR="007D6A1C" w:rsidRPr="007D6A1C" w:rsidRDefault="007D6A1C" w:rsidP="007D6A1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D6A1C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3DF9A658" w14:textId="77777777" w:rsidR="007D6A1C" w:rsidRPr="007D6A1C" w:rsidRDefault="007D6A1C" w:rsidP="007D6A1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D6A1C">
        <w:rPr>
          <w:rFonts w:ascii="Times New Roman" w:eastAsia="Times New Roman" w:hAnsi="Times New Roman"/>
          <w:color w:val="000000"/>
          <w:szCs w:val="24"/>
          <w:lang w:eastAsia="ru-RU"/>
        </w:rPr>
        <w:t>Фирма оставляет за собой право изменять программу тура без изменения количества предоставляемых услуг.</w:t>
      </w:r>
    </w:p>
    <w:p w14:paraId="2D6F52B7" w14:textId="77777777" w:rsidR="007D6A1C" w:rsidRPr="007D6A1C" w:rsidRDefault="007D6A1C" w:rsidP="007D6A1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D6A1C">
        <w:rPr>
          <w:rFonts w:ascii="Times New Roman" w:eastAsia="Times New Roman" w:hAnsi="Times New Roman"/>
          <w:color w:val="000000"/>
          <w:szCs w:val="24"/>
          <w:lang w:eastAsia="ru-RU"/>
        </w:rPr>
        <w:t>Турфирма не несет ответственности за задержки, связанные с прохождением таможенного и паспортного контроля, вследствие чего возможна корректировка первого и последнего дня путешествия. В редких случаях, по независящим от турфирмы обстоятельствам, рестораны и точки питания могут быть заменены на аналогичные.</w:t>
      </w:r>
    </w:p>
    <w:p w14:paraId="22C4FAAB" w14:textId="77777777" w:rsidR="007D6A1C" w:rsidRPr="007D6A1C" w:rsidRDefault="007D6A1C" w:rsidP="007D6A1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D6A1C">
        <w:rPr>
          <w:rFonts w:ascii="Times New Roman" w:eastAsia="Times New Roman" w:hAnsi="Times New Roman"/>
          <w:color w:val="000000"/>
          <w:szCs w:val="24"/>
          <w:lang w:eastAsia="ru-RU"/>
        </w:rPr>
        <w:t>Туристическая компания оставляет за собой право вносить изменения по дням экскурсионной программы и изменять порядок показа экскурсионных объектов.</w:t>
      </w:r>
    </w:p>
    <w:p w14:paraId="0A752027" w14:textId="0EED7CE1" w:rsidR="00072673" w:rsidRPr="007D6A1C" w:rsidRDefault="007D6A1C" w:rsidP="007D6A1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D6A1C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 xml:space="preserve">Групповые трансферы в турах включены </w:t>
      </w:r>
      <w:proofErr w:type="spellStart"/>
      <w:r w:rsidRPr="007D6A1C">
        <w:rPr>
          <w:rFonts w:ascii="Times New Roman" w:eastAsia="Times New Roman" w:hAnsi="Times New Roman"/>
          <w:color w:val="000000"/>
          <w:szCs w:val="24"/>
          <w:lang w:eastAsia="ru-RU"/>
        </w:rPr>
        <w:t>комплиментарно</w:t>
      </w:r>
      <w:proofErr w:type="spellEnd"/>
      <w:r w:rsidRPr="007D6A1C">
        <w:rPr>
          <w:rFonts w:ascii="Times New Roman" w:eastAsia="Times New Roman" w:hAnsi="Times New Roman"/>
          <w:color w:val="000000"/>
          <w:szCs w:val="24"/>
          <w:lang w:eastAsia="ru-RU"/>
        </w:rPr>
        <w:t>, поэтому не могут быть вычтены со стоимости.</w:t>
      </w:r>
    </w:p>
    <w:sectPr w:rsidR="00072673" w:rsidRPr="007D6A1C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0E907" w14:textId="77777777" w:rsidR="007F48BD" w:rsidRDefault="007F48BD" w:rsidP="00CD1C11">
      <w:pPr>
        <w:spacing w:after="0" w:line="240" w:lineRule="auto"/>
      </w:pPr>
      <w:r>
        <w:separator/>
      </w:r>
    </w:p>
  </w:endnote>
  <w:endnote w:type="continuationSeparator" w:id="0">
    <w:p w14:paraId="7115AD55" w14:textId="77777777" w:rsidR="007F48BD" w:rsidRDefault="007F48B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4A966" w14:textId="77777777" w:rsidR="007F48BD" w:rsidRDefault="007F48BD" w:rsidP="00CD1C11">
      <w:pPr>
        <w:spacing w:after="0" w:line="240" w:lineRule="auto"/>
      </w:pPr>
      <w:r>
        <w:separator/>
      </w:r>
    </w:p>
  </w:footnote>
  <w:footnote w:type="continuationSeparator" w:id="0">
    <w:p w14:paraId="1E115960" w14:textId="77777777" w:rsidR="007F48BD" w:rsidRDefault="007F48B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923FF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5A42"/>
    <w:rsid w:val="00143F36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6D91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7193C"/>
    <w:rsid w:val="00274790"/>
    <w:rsid w:val="00282CAB"/>
    <w:rsid w:val="00283E61"/>
    <w:rsid w:val="00295034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2562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3F585D"/>
    <w:rsid w:val="003F63B1"/>
    <w:rsid w:val="00407E7A"/>
    <w:rsid w:val="00421C59"/>
    <w:rsid w:val="00446E46"/>
    <w:rsid w:val="004521B8"/>
    <w:rsid w:val="00455564"/>
    <w:rsid w:val="0047131E"/>
    <w:rsid w:val="00480F1B"/>
    <w:rsid w:val="004A3D84"/>
    <w:rsid w:val="004A6356"/>
    <w:rsid w:val="004A7354"/>
    <w:rsid w:val="004C1190"/>
    <w:rsid w:val="004D27AB"/>
    <w:rsid w:val="004E1982"/>
    <w:rsid w:val="004E4BC7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3C6D"/>
    <w:rsid w:val="00624EF7"/>
    <w:rsid w:val="00660999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2CCC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3AB1"/>
    <w:rsid w:val="00764602"/>
    <w:rsid w:val="007649AD"/>
    <w:rsid w:val="0077388F"/>
    <w:rsid w:val="00785B73"/>
    <w:rsid w:val="007908A2"/>
    <w:rsid w:val="00796DE5"/>
    <w:rsid w:val="007B0D48"/>
    <w:rsid w:val="007B48A9"/>
    <w:rsid w:val="007B4EA1"/>
    <w:rsid w:val="007B6713"/>
    <w:rsid w:val="007B6A56"/>
    <w:rsid w:val="007D6234"/>
    <w:rsid w:val="007D6A1C"/>
    <w:rsid w:val="007E28B0"/>
    <w:rsid w:val="007E506E"/>
    <w:rsid w:val="007F1E77"/>
    <w:rsid w:val="007F374B"/>
    <w:rsid w:val="007F48BD"/>
    <w:rsid w:val="00811664"/>
    <w:rsid w:val="00811E32"/>
    <w:rsid w:val="008201E0"/>
    <w:rsid w:val="00821D53"/>
    <w:rsid w:val="0082370D"/>
    <w:rsid w:val="00830A10"/>
    <w:rsid w:val="00840E30"/>
    <w:rsid w:val="008463C1"/>
    <w:rsid w:val="00850A11"/>
    <w:rsid w:val="00861DD6"/>
    <w:rsid w:val="008634E1"/>
    <w:rsid w:val="00872E9B"/>
    <w:rsid w:val="008879A5"/>
    <w:rsid w:val="00890F96"/>
    <w:rsid w:val="008A24DB"/>
    <w:rsid w:val="008A27EB"/>
    <w:rsid w:val="008C1A80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20E3"/>
    <w:rsid w:val="00A63387"/>
    <w:rsid w:val="00A63EA7"/>
    <w:rsid w:val="00A673E9"/>
    <w:rsid w:val="00A73C90"/>
    <w:rsid w:val="00A75ED1"/>
    <w:rsid w:val="00A908F4"/>
    <w:rsid w:val="00A9690B"/>
    <w:rsid w:val="00A9753A"/>
    <w:rsid w:val="00AC2CD6"/>
    <w:rsid w:val="00AC3EF1"/>
    <w:rsid w:val="00AC78EA"/>
    <w:rsid w:val="00AD03C9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96972"/>
    <w:rsid w:val="00BA07F0"/>
    <w:rsid w:val="00BA3269"/>
    <w:rsid w:val="00BA72E1"/>
    <w:rsid w:val="00BC3311"/>
    <w:rsid w:val="00BE0087"/>
    <w:rsid w:val="00BE673C"/>
    <w:rsid w:val="00BF6748"/>
    <w:rsid w:val="00C0041F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0AFF"/>
    <w:rsid w:val="00CD1C11"/>
    <w:rsid w:val="00CD4756"/>
    <w:rsid w:val="00CE143C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83FD0"/>
    <w:rsid w:val="00D8516C"/>
    <w:rsid w:val="00DA6704"/>
    <w:rsid w:val="00DB1B6B"/>
    <w:rsid w:val="00DB1E51"/>
    <w:rsid w:val="00DB7B29"/>
    <w:rsid w:val="00DC08DE"/>
    <w:rsid w:val="00DC49B0"/>
    <w:rsid w:val="00DC6DD3"/>
    <w:rsid w:val="00DD2B90"/>
    <w:rsid w:val="00DE05F0"/>
    <w:rsid w:val="00DF11C8"/>
    <w:rsid w:val="00E15570"/>
    <w:rsid w:val="00E17A8D"/>
    <w:rsid w:val="00E24F1A"/>
    <w:rsid w:val="00E36F40"/>
    <w:rsid w:val="00E473E7"/>
    <w:rsid w:val="00E607EF"/>
    <w:rsid w:val="00E634FF"/>
    <w:rsid w:val="00E723B1"/>
    <w:rsid w:val="00E749F3"/>
    <w:rsid w:val="00E76E3F"/>
    <w:rsid w:val="00E92535"/>
    <w:rsid w:val="00E967C7"/>
    <w:rsid w:val="00EA3295"/>
    <w:rsid w:val="00EB452D"/>
    <w:rsid w:val="00EC2B05"/>
    <w:rsid w:val="00EC5721"/>
    <w:rsid w:val="00EC6DE9"/>
    <w:rsid w:val="00EC720B"/>
    <w:rsid w:val="00ED2CCB"/>
    <w:rsid w:val="00ED711D"/>
    <w:rsid w:val="00ED782B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377A3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2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19</cp:revision>
  <cp:lastPrinted>2021-05-14T11:01:00Z</cp:lastPrinted>
  <dcterms:created xsi:type="dcterms:W3CDTF">2022-09-23T10:01:00Z</dcterms:created>
  <dcterms:modified xsi:type="dcterms:W3CDTF">2024-03-28T09:17:00Z</dcterms:modified>
</cp:coreProperties>
</file>