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214E7C">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2C081F09" w:rsidR="0035422F" w:rsidRPr="000E4677" w:rsidRDefault="00F7406D" w:rsidP="007C3A9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F7406D">
              <w:rPr>
                <w:rFonts w:ascii="Times New Roman" w:eastAsia="Times New Roman" w:hAnsi="Times New Roman"/>
                <w:b/>
                <w:caps/>
                <w:sz w:val="24"/>
                <w:szCs w:val="28"/>
                <w:lang w:eastAsia="ru-RU"/>
              </w:rPr>
              <w:t>Ноябрьские праздники в Москве</w:t>
            </w:r>
            <w:r w:rsidR="00337AAA">
              <w:rPr>
                <w:rFonts w:ascii="Times New Roman" w:eastAsia="Times New Roman" w:hAnsi="Times New Roman"/>
                <w:b/>
                <w:caps/>
                <w:sz w:val="24"/>
                <w:szCs w:val="28"/>
                <w:lang w:eastAsia="ru-RU"/>
              </w:rPr>
              <w:t xml:space="preserve">, </w:t>
            </w:r>
            <w:r w:rsidR="007C3A99">
              <w:rPr>
                <w:rFonts w:ascii="Times New Roman" w:eastAsia="Times New Roman" w:hAnsi="Times New Roman"/>
                <w:b/>
                <w:caps/>
                <w:sz w:val="24"/>
                <w:szCs w:val="28"/>
                <w:lang w:eastAsia="ru-RU"/>
              </w:rPr>
              <w:t>3</w:t>
            </w:r>
            <w:r w:rsidR="00086F4E" w:rsidRPr="00086F4E">
              <w:rPr>
                <w:rFonts w:ascii="Times New Roman" w:eastAsia="Times New Roman" w:hAnsi="Times New Roman"/>
                <w:b/>
                <w:caps/>
                <w:sz w:val="24"/>
                <w:szCs w:val="28"/>
                <w:lang w:eastAsia="ru-RU"/>
              </w:rPr>
              <w:t xml:space="preserve"> дня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5B157D" w:rsidRPr="0035422F" w14:paraId="1DFBD335" w14:textId="77777777" w:rsidTr="00214E7C">
        <w:trPr>
          <w:trHeight w:val="226"/>
        </w:trPr>
        <w:tc>
          <w:tcPr>
            <w:tcW w:w="9923" w:type="dxa"/>
            <w:gridSpan w:val="2"/>
            <w:tcBorders>
              <w:top w:val="single" w:sz="4" w:space="0" w:color="auto"/>
              <w:left w:val="single" w:sz="4" w:space="0" w:color="auto"/>
              <w:bottom w:val="nil"/>
              <w:right w:val="single" w:sz="4" w:space="0" w:color="auto"/>
            </w:tcBorders>
            <w:shd w:val="clear" w:color="auto" w:fill="F1F2F2"/>
            <w:vAlign w:val="center"/>
          </w:tcPr>
          <w:p w14:paraId="28A6B1B2" w14:textId="72515B41" w:rsidR="005B157D" w:rsidRPr="005B157D" w:rsidRDefault="005B157D" w:rsidP="00F7406D">
            <w:pPr>
              <w:widowControl w:val="0"/>
              <w:spacing w:before="80" w:after="80" w:line="276" w:lineRule="auto"/>
              <w:rPr>
                <w:rFonts w:ascii="Times New Roman" w:eastAsia="Times New Roman" w:hAnsi="Times New Roman"/>
                <w:b/>
                <w:i/>
                <w:sz w:val="21"/>
                <w:szCs w:val="21"/>
                <w:lang w:eastAsia="ru-RU"/>
              </w:rPr>
            </w:pPr>
            <w:bookmarkStart w:id="0" w:name="_Hlk43743441"/>
            <w:r w:rsidRPr="005B157D">
              <w:rPr>
                <w:rFonts w:ascii="Times New Roman" w:eastAsia="Times New Roman" w:hAnsi="Times New Roman"/>
                <w:b/>
                <w:sz w:val="21"/>
                <w:szCs w:val="21"/>
                <w:lang w:eastAsia="ru-RU"/>
              </w:rPr>
              <w:t>Дат</w:t>
            </w:r>
            <w:r w:rsidR="00F7406D">
              <w:rPr>
                <w:rFonts w:ascii="Times New Roman" w:eastAsia="Times New Roman" w:hAnsi="Times New Roman"/>
                <w:b/>
                <w:sz w:val="21"/>
                <w:szCs w:val="21"/>
                <w:lang w:eastAsia="ru-RU"/>
              </w:rPr>
              <w:t>а</w:t>
            </w:r>
            <w:r w:rsidRPr="005B157D">
              <w:rPr>
                <w:rFonts w:ascii="Times New Roman" w:eastAsia="Times New Roman" w:hAnsi="Times New Roman"/>
                <w:b/>
                <w:sz w:val="21"/>
                <w:szCs w:val="21"/>
                <w:lang w:eastAsia="ru-RU"/>
              </w:rPr>
              <w:t xml:space="preserve"> тура 202</w:t>
            </w:r>
            <w:r w:rsidR="00102B63">
              <w:rPr>
                <w:rFonts w:ascii="Times New Roman" w:eastAsia="Times New Roman" w:hAnsi="Times New Roman"/>
                <w:b/>
                <w:sz w:val="21"/>
                <w:szCs w:val="21"/>
                <w:lang w:eastAsia="ru-RU"/>
              </w:rPr>
              <w:t>3</w:t>
            </w:r>
            <w:r w:rsidRPr="005B157D">
              <w:rPr>
                <w:rFonts w:ascii="Times New Roman" w:eastAsia="Times New Roman" w:hAnsi="Times New Roman"/>
                <w:b/>
                <w:sz w:val="21"/>
                <w:szCs w:val="21"/>
                <w:lang w:eastAsia="ru-RU"/>
              </w:rPr>
              <w:t xml:space="preserve"> г.: </w:t>
            </w:r>
            <w:r w:rsidR="007C3A99">
              <w:rPr>
                <w:rFonts w:ascii="Times New Roman" w:eastAsia="Times New Roman" w:hAnsi="Times New Roman"/>
                <w:b/>
                <w:i/>
                <w:sz w:val="21"/>
                <w:szCs w:val="21"/>
                <w:lang w:eastAsia="ru-RU"/>
              </w:rPr>
              <w:t>04.11</w:t>
            </w:r>
          </w:p>
        </w:tc>
      </w:tr>
      <w:bookmarkEnd w:id="0"/>
      <w:tr w:rsidR="0035422F" w:rsidRPr="0035422F" w14:paraId="0636CA68" w14:textId="77777777" w:rsidTr="00214E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A9690B">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C0BB33B" w14:textId="2B34B958"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Москву.</w:t>
            </w:r>
          </w:p>
          <w:p w14:paraId="45FB9D76" w14:textId="675CC762"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10:00 встреча группы на Ленинградс</w:t>
            </w:r>
            <w:r>
              <w:rPr>
                <w:rFonts w:ascii="Times New Roman" w:eastAsia="Times New Roman" w:hAnsi="Times New Roman"/>
                <w:b/>
                <w:bCs/>
                <w:lang w:eastAsia="ru-RU"/>
              </w:rPr>
              <w:t>ком вокзале. Посадка в автобус.</w:t>
            </w:r>
          </w:p>
          <w:p w14:paraId="558D826F" w14:textId="0506C6AE"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Автобусная обзорная экскурсия п</w:t>
            </w:r>
            <w:r>
              <w:rPr>
                <w:rFonts w:ascii="Times New Roman" w:eastAsia="Times New Roman" w:hAnsi="Times New Roman"/>
                <w:b/>
                <w:bCs/>
                <w:lang w:eastAsia="ru-RU"/>
              </w:rPr>
              <w:t>о городу «Сердце нашей Родины».</w:t>
            </w:r>
          </w:p>
          <w:p w14:paraId="7A1AC5D9" w14:textId="016631A0"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Во время экскурсии мы насладимся самыми красивыми видами Москвы, увидим архитектурные доминанты столицы, посетим величественное здание Храма Христа Спасителя, сделаем красивые фотографии на память на Патриаршем мосту, поднимемся на главную смотровую площадку – Воробьевы горы, подойдём к зданию главного университета страны – МГУ, восхитимся изяществом легендарных «семи сестер» – сталинских высоток!</w:t>
            </w:r>
          </w:p>
          <w:p w14:paraId="56CBAB78" w14:textId="4F54FC5E"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Обед</w:t>
            </w:r>
            <w:r>
              <w:rPr>
                <w:rFonts w:ascii="Times New Roman" w:eastAsia="Times New Roman" w:hAnsi="Times New Roman"/>
                <w:b/>
                <w:bCs/>
                <w:lang w:eastAsia="ru-RU"/>
              </w:rPr>
              <w:t xml:space="preserve"> в кафе города (за доп. плату).</w:t>
            </w:r>
          </w:p>
          <w:p w14:paraId="24F3EB83" w14:textId="409D2748"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в отель.</w:t>
            </w:r>
          </w:p>
          <w:p w14:paraId="2FA27F85" w14:textId="41965DE6"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 xml:space="preserve">Оставляем вещи и отправляемся на нашем транспорте на пешеходную прогулку </w:t>
            </w:r>
            <w:proofErr w:type="gramStart"/>
            <w:r w:rsidRPr="00600620">
              <w:rPr>
                <w:rFonts w:ascii="Times New Roman" w:eastAsia="Times New Roman" w:hAnsi="Times New Roman"/>
                <w:bCs/>
                <w:lang w:eastAsia="ru-RU"/>
              </w:rPr>
              <w:t>по Старому</w:t>
            </w:r>
            <w:proofErr w:type="gramEnd"/>
            <w:r w:rsidRPr="00600620">
              <w:rPr>
                <w:rFonts w:ascii="Times New Roman" w:eastAsia="Times New Roman" w:hAnsi="Times New Roman"/>
                <w:bCs/>
                <w:lang w:eastAsia="ru-RU"/>
              </w:rPr>
              <w:t xml:space="preserve"> и Новому Арбату.</w:t>
            </w:r>
          </w:p>
          <w:p w14:paraId="7354AB94" w14:textId="271305DE"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Экскур</w:t>
            </w:r>
            <w:r>
              <w:rPr>
                <w:rFonts w:ascii="Times New Roman" w:eastAsia="Times New Roman" w:hAnsi="Times New Roman"/>
                <w:b/>
                <w:bCs/>
                <w:lang w:eastAsia="ru-RU"/>
              </w:rPr>
              <w:t xml:space="preserve">сия </w:t>
            </w:r>
            <w:proofErr w:type="gramStart"/>
            <w:r>
              <w:rPr>
                <w:rFonts w:ascii="Times New Roman" w:eastAsia="Times New Roman" w:hAnsi="Times New Roman"/>
                <w:b/>
                <w:bCs/>
                <w:lang w:eastAsia="ru-RU"/>
              </w:rPr>
              <w:t>по Старому</w:t>
            </w:r>
            <w:proofErr w:type="gramEnd"/>
            <w:r>
              <w:rPr>
                <w:rFonts w:ascii="Times New Roman" w:eastAsia="Times New Roman" w:hAnsi="Times New Roman"/>
                <w:b/>
                <w:bCs/>
                <w:lang w:eastAsia="ru-RU"/>
              </w:rPr>
              <w:t xml:space="preserve"> и Новому Арбату.</w:t>
            </w:r>
          </w:p>
          <w:p w14:paraId="12474C39" w14:textId="77777777"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Старый Арбат – главная туристическая артерия Москвы и одна из старейших улиц столицы. История Арбата начинается еще с XVI века: на протяжении столетий эта улица была купеческой слободой, затем главным центром аристократии и интеллигенции Москвы, а сейчас превратилась в популярнейшую достопримечательность и символ города. Привлекательность Старого Арбата для туристов не ограничивается исключительно архитектурными объектами – это пешеходная улица с модными кафе, а также пропитанный особой атмосферой, центр уличной культуры с оригинальными музыкантами и свободными художниками.</w:t>
            </w:r>
          </w:p>
          <w:p w14:paraId="49EDD08E" w14:textId="5BDE4E69"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По соседству находится Новый Арбат. Своим возникновением он обязан масштабной реконструкции столицы 30-х годов. В это время проспекты и улицы расширялись, строились новые монументальные здания в стиле сталинского ампира. Тогда же возникла необходимость в широкой магистрали, которая будет связывать центр Москвы и жилые районы на западе города. Ей и стал Новый Арбат.</w:t>
            </w:r>
          </w:p>
          <w:p w14:paraId="5885D3AE" w14:textId="5761C29B"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19:00 око</w:t>
            </w:r>
            <w:r>
              <w:rPr>
                <w:rFonts w:ascii="Times New Roman" w:eastAsia="Times New Roman" w:hAnsi="Times New Roman"/>
                <w:b/>
                <w:bCs/>
                <w:lang w:eastAsia="ru-RU"/>
              </w:rPr>
              <w:t>нчание экскурсионной программы.</w:t>
            </w:r>
          </w:p>
          <w:p w14:paraId="79C1CDD3" w14:textId="390A72C6"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Возвращение в отель на общественн</w:t>
            </w:r>
            <w:r>
              <w:rPr>
                <w:rFonts w:ascii="Times New Roman" w:eastAsia="Times New Roman" w:hAnsi="Times New Roman"/>
                <w:b/>
                <w:bCs/>
                <w:lang w:eastAsia="ru-RU"/>
              </w:rPr>
              <w:t>ом транспорте (самостоятельно).</w:t>
            </w:r>
          </w:p>
          <w:p w14:paraId="33E8D4C1" w14:textId="1B0204AD" w:rsidR="009711DE" w:rsidRPr="00102B63"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Ночь в отеле.</w:t>
            </w:r>
          </w:p>
        </w:tc>
      </w:tr>
      <w:tr w:rsidR="00CB37B0" w:rsidRPr="0035422F" w14:paraId="77BBD0CE" w14:textId="77777777" w:rsidTr="00214E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A9690B">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50C3430" w14:textId="1AFDF28D"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03A07E70" w14:textId="5C5098AC"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Пешеходный день.</w:t>
            </w:r>
          </w:p>
          <w:p w14:paraId="2DAA31E3" w14:textId="45FB7F54"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10:00</w:t>
            </w:r>
            <w:r>
              <w:rPr>
                <w:rFonts w:ascii="Times New Roman" w:eastAsia="Times New Roman" w:hAnsi="Times New Roman"/>
                <w:b/>
                <w:bCs/>
                <w:lang w:eastAsia="ru-RU"/>
              </w:rPr>
              <w:t xml:space="preserve"> встреча с гидом в лобби отеля.</w:t>
            </w:r>
          </w:p>
          <w:p w14:paraId="7EB88E53" w14:textId="3D966B35"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Проезд на метро в центр города.</w:t>
            </w:r>
          </w:p>
          <w:p w14:paraId="6C061F2F" w14:textId="662BE8FF"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Прод</w:t>
            </w:r>
            <w:r>
              <w:rPr>
                <w:rFonts w:ascii="Times New Roman" w:eastAsia="Times New Roman" w:hAnsi="Times New Roman"/>
                <w:b/>
                <w:bCs/>
                <w:lang w:eastAsia="ru-RU"/>
              </w:rPr>
              <w:t>олжение знакомства со столицей.</w:t>
            </w:r>
          </w:p>
          <w:p w14:paraId="5CE1A318" w14:textId="4BDBEAB4"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 xml:space="preserve">Прогулку начнем с Александровского сада, где посмотрим на вечный огонь и Могилу Неизвестного Солдата, пересчитаем города воинской славы в Александровском саду. Далее пройдем на Красную площадь, где увидим стройные башни Кремля, лаконичное здание Мавзолея, разноцветные главки Собора Василия Блаженного, заглянем в самый нарядный </w:t>
            </w:r>
            <w:r w:rsidRPr="00600620">
              <w:rPr>
                <w:rFonts w:ascii="Times New Roman" w:eastAsia="Times New Roman" w:hAnsi="Times New Roman"/>
                <w:bCs/>
                <w:lang w:eastAsia="ru-RU"/>
              </w:rPr>
              <w:lastRenderedPageBreak/>
              <w:t>магазин города – ГУМ, кинем монетку через плечо на нулевом километре – месте, где начинается наша бескрайняя страна.</w:t>
            </w:r>
          </w:p>
          <w:p w14:paraId="0308A7C9" w14:textId="76F35890"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Обед</w:t>
            </w:r>
            <w:r>
              <w:rPr>
                <w:rFonts w:ascii="Times New Roman" w:eastAsia="Times New Roman" w:hAnsi="Times New Roman"/>
                <w:b/>
                <w:bCs/>
                <w:lang w:eastAsia="ru-RU"/>
              </w:rPr>
              <w:t xml:space="preserve"> в кафе города (за доп. плату).</w:t>
            </w:r>
          </w:p>
          <w:p w14:paraId="3321209D" w14:textId="0F3306F8"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Авторская эк</w:t>
            </w:r>
            <w:r>
              <w:rPr>
                <w:rFonts w:ascii="Times New Roman" w:eastAsia="Times New Roman" w:hAnsi="Times New Roman"/>
                <w:b/>
                <w:bCs/>
                <w:lang w:eastAsia="ru-RU"/>
              </w:rPr>
              <w:t>скурсия «Уголки Замоскворечья».</w:t>
            </w:r>
          </w:p>
          <w:p w14:paraId="55E8B2D3" w14:textId="6EE1641C"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Замоскворечье – старейший район Москвы, выделяющийся историко-культурной самобытностью. В нескольких шагах от Красной площади, за Москвой-рекой, начинается территория, удивительным образом сохранившая очарование ушедшей эпохи. На улицах Замоскворечья можно увидеть старинные особняки, добротные купеческие дома с деревянной изгородью, изящные дворянские усадьбы и нарядные церкви. Район считается культурным центром столицы, поскольку здесь расположены популярные театры, музеи, выставочные комплексы. В последние годы ведется активная работа по восстановлению архитектурного облика территории в рамках программы реставрации Замоскворечья.</w:t>
            </w:r>
          </w:p>
          <w:p w14:paraId="21BF073D" w14:textId="1421622E"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17:00 окончание программы ок</w:t>
            </w:r>
            <w:r>
              <w:rPr>
                <w:rFonts w:ascii="Times New Roman" w:eastAsia="Times New Roman" w:hAnsi="Times New Roman"/>
                <w:b/>
                <w:bCs/>
                <w:lang w:eastAsia="ru-RU"/>
              </w:rPr>
              <w:t>оло станции метро «Павелецкая».</w:t>
            </w:r>
          </w:p>
          <w:p w14:paraId="74EE61CA" w14:textId="3F41A091"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Для желающих – экскурсия «Огни вечернего Москва-Сити» (за доп. плату). Экскурсия начнется сразу после окончания основной экскурсионной программы, от станции «Павелецкая» до станции «</w:t>
            </w:r>
            <w:r>
              <w:rPr>
                <w:rFonts w:ascii="Times New Roman" w:eastAsia="Times New Roman" w:hAnsi="Times New Roman"/>
                <w:b/>
                <w:bCs/>
                <w:lang w:eastAsia="ru-RU"/>
              </w:rPr>
              <w:t>Деловой центр» проезд на метро.</w:t>
            </w:r>
          </w:p>
          <w:p w14:paraId="132DF73D" w14:textId="4284EDA6"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На экскурсии мы узнаем названия всех небоскрёбов, их историю и план строительства. Мы увидим первый небоскреб комплекса – Башню-2000. Обязательно прогуляемся по торгово-пешеходному мосту Багратион, заглянем на смотровую площадку, где сделаем удачные фотографии на фоне Москва-Сити! В завершение экскурсии мы удивимся масштабом самого высокого в мире танцующего фонтана под куполом «</w:t>
            </w:r>
            <w:proofErr w:type="spellStart"/>
            <w:r w:rsidRPr="00600620">
              <w:rPr>
                <w:rFonts w:ascii="Times New Roman" w:eastAsia="Times New Roman" w:hAnsi="Times New Roman"/>
                <w:bCs/>
                <w:lang w:eastAsia="ru-RU"/>
              </w:rPr>
              <w:t>Афиммол</w:t>
            </w:r>
            <w:proofErr w:type="spellEnd"/>
            <w:r w:rsidRPr="00600620">
              <w:rPr>
                <w:rFonts w:ascii="Times New Roman" w:eastAsia="Times New Roman" w:hAnsi="Times New Roman"/>
                <w:bCs/>
                <w:lang w:eastAsia="ru-RU"/>
              </w:rPr>
              <w:t xml:space="preserve"> Сити»!</w:t>
            </w:r>
          </w:p>
          <w:p w14:paraId="1F3CC78D" w14:textId="77777777" w:rsid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 xml:space="preserve">19:30 ориентировочное окончание </w:t>
            </w:r>
            <w:r>
              <w:rPr>
                <w:rFonts w:ascii="Times New Roman" w:eastAsia="Times New Roman" w:hAnsi="Times New Roman"/>
                <w:b/>
                <w:bCs/>
                <w:lang w:eastAsia="ru-RU"/>
              </w:rPr>
              <w:t>экскурсии около «</w:t>
            </w:r>
            <w:proofErr w:type="spellStart"/>
            <w:r>
              <w:rPr>
                <w:rFonts w:ascii="Times New Roman" w:eastAsia="Times New Roman" w:hAnsi="Times New Roman"/>
                <w:b/>
                <w:bCs/>
                <w:lang w:eastAsia="ru-RU"/>
              </w:rPr>
              <w:t>Афимолл</w:t>
            </w:r>
            <w:proofErr w:type="spellEnd"/>
            <w:r>
              <w:rPr>
                <w:rFonts w:ascii="Times New Roman" w:eastAsia="Times New Roman" w:hAnsi="Times New Roman"/>
                <w:b/>
                <w:bCs/>
                <w:lang w:eastAsia="ru-RU"/>
              </w:rPr>
              <w:t xml:space="preserve"> Сити».</w:t>
            </w:r>
          </w:p>
          <w:p w14:paraId="04D47AAB" w14:textId="3122CDC5"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 xml:space="preserve">Свободное время для посещения самой смотровой площадки Панорама 360 (билеты приобретаются при покупке тура). </w:t>
            </w:r>
          </w:p>
          <w:p w14:paraId="5997D59D" w14:textId="2CCBEA29"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Возвращение в отель на обществе</w:t>
            </w:r>
            <w:r>
              <w:rPr>
                <w:rFonts w:ascii="Times New Roman" w:eastAsia="Times New Roman" w:hAnsi="Times New Roman"/>
                <w:b/>
                <w:bCs/>
                <w:lang w:eastAsia="ru-RU"/>
              </w:rPr>
              <w:t>нном транспорте самостоятельно.</w:t>
            </w:r>
          </w:p>
          <w:p w14:paraId="475735E8" w14:textId="30EABC7B" w:rsidR="00CB37B0" w:rsidRPr="00102B63"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Ночь в отеле.</w:t>
            </w:r>
          </w:p>
        </w:tc>
      </w:tr>
      <w:tr w:rsidR="007C3A99" w:rsidRPr="0035422F" w14:paraId="101A4A30" w14:textId="77777777" w:rsidTr="00214E7C">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819023" w14:textId="67A6B9AF" w:rsidR="007C3A99" w:rsidRDefault="007C3A99" w:rsidP="007C3A9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3876ABC" w14:textId="44F0D60B"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w:t>
            </w:r>
          </w:p>
          <w:p w14:paraId="22E7AA1B" w14:textId="2DBE3EAF"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Освобождение номеро</w:t>
            </w:r>
            <w:r>
              <w:rPr>
                <w:rFonts w:ascii="Times New Roman" w:eastAsia="Times New Roman" w:hAnsi="Times New Roman"/>
                <w:b/>
                <w:bCs/>
                <w:lang w:eastAsia="ru-RU"/>
              </w:rPr>
              <w:t>в.</w:t>
            </w:r>
          </w:p>
          <w:p w14:paraId="36FB5081" w14:textId="5D822179"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10:00</w:t>
            </w:r>
            <w:r>
              <w:rPr>
                <w:rFonts w:ascii="Times New Roman" w:eastAsia="Times New Roman" w:hAnsi="Times New Roman"/>
                <w:b/>
                <w:bCs/>
                <w:lang w:eastAsia="ru-RU"/>
              </w:rPr>
              <w:t xml:space="preserve"> встреча с гидом в лобби отеля.</w:t>
            </w:r>
          </w:p>
          <w:p w14:paraId="2341E33A" w14:textId="605843D2"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Посещение</w:t>
            </w:r>
            <w:r>
              <w:rPr>
                <w:rFonts w:ascii="Times New Roman" w:eastAsia="Times New Roman" w:hAnsi="Times New Roman"/>
                <w:b/>
                <w:bCs/>
                <w:lang w:eastAsia="ru-RU"/>
              </w:rPr>
              <w:t xml:space="preserve"> музея-заповедника Коломенское.</w:t>
            </w:r>
          </w:p>
          <w:p w14:paraId="51E89AD0" w14:textId="7343C40B"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Одно из самых древних мест проживания человека на территории современной Москвы. Древнейший памятник Государева двора в Коломенском – церковь Вознесения Господня – впервые упомянут в 1532 г. По легенде, храм был возведен в честь рождения наследника Василия III – будущего царя Ивана IV Грозного. В наши дни Коломенское – это любимое место москвичей и их гостей, где можно полюбоваться не только памятниками истории, но и видами на город и Москву-реку.</w:t>
            </w:r>
          </w:p>
          <w:p w14:paraId="711428A2" w14:textId="58C8A18C"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Обед</w:t>
            </w:r>
            <w:r>
              <w:rPr>
                <w:rFonts w:ascii="Times New Roman" w:eastAsia="Times New Roman" w:hAnsi="Times New Roman"/>
                <w:b/>
                <w:bCs/>
                <w:lang w:eastAsia="ru-RU"/>
              </w:rPr>
              <w:t xml:space="preserve"> в кафе города (за доп. плату).</w:t>
            </w:r>
          </w:p>
          <w:p w14:paraId="7F1824F1" w14:textId="1B710BEC" w:rsidR="00600620" w:rsidRPr="00600620"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Посещение ВДНХ с экску</w:t>
            </w:r>
            <w:r>
              <w:rPr>
                <w:rFonts w:ascii="Times New Roman" w:eastAsia="Times New Roman" w:hAnsi="Times New Roman"/>
                <w:b/>
                <w:bCs/>
                <w:lang w:eastAsia="ru-RU"/>
              </w:rPr>
              <w:t>рсией.</w:t>
            </w:r>
          </w:p>
          <w:p w14:paraId="3C2E4996" w14:textId="741600D9" w:rsidR="00600620" w:rsidRPr="00600620" w:rsidRDefault="00600620" w:rsidP="00600620">
            <w:pPr>
              <w:shd w:val="clear" w:color="auto" w:fill="FFFFFF"/>
              <w:spacing w:after="0" w:line="240" w:lineRule="auto"/>
              <w:jc w:val="both"/>
              <w:rPr>
                <w:rFonts w:ascii="Times New Roman" w:eastAsia="Times New Roman" w:hAnsi="Times New Roman"/>
                <w:bCs/>
                <w:lang w:eastAsia="ru-RU"/>
              </w:rPr>
            </w:pPr>
            <w:r w:rsidRPr="00600620">
              <w:rPr>
                <w:rFonts w:ascii="Times New Roman" w:eastAsia="Times New Roman" w:hAnsi="Times New Roman"/>
                <w:bCs/>
                <w:lang w:eastAsia="ru-RU"/>
              </w:rPr>
              <w:t>ВДНХ, или Выставка достижений народного хозяйства, – огромный выставочный комплекс. Выставку открыли в 1939 году и за долгое время своего существования она не раз меняла свой внешний вид и наполнение. Сейчас это популярное место отдыха местных жителей и туристов. Ежегодно комплекс посещают около 30 миллионов гостей. Здесь есть на что посмотреть: скульптура Рабочий и колхозница, фонтаны Дружба народов СССР и Каменный цветок, павильоны стран бывших советских республик.</w:t>
            </w:r>
          </w:p>
          <w:p w14:paraId="4B83888C" w14:textId="56C9D210" w:rsidR="007C3A99" w:rsidRPr="00102B63" w:rsidRDefault="00600620" w:rsidP="00600620">
            <w:pPr>
              <w:shd w:val="clear" w:color="auto" w:fill="FFFFFF"/>
              <w:spacing w:before="160" w:after="0" w:line="240" w:lineRule="auto"/>
              <w:jc w:val="both"/>
              <w:rPr>
                <w:rFonts w:ascii="Times New Roman" w:eastAsia="Times New Roman" w:hAnsi="Times New Roman"/>
                <w:b/>
                <w:bCs/>
                <w:lang w:eastAsia="ru-RU"/>
              </w:rPr>
            </w:pPr>
            <w:r w:rsidRPr="00600620">
              <w:rPr>
                <w:rFonts w:ascii="Times New Roman" w:eastAsia="Times New Roman" w:hAnsi="Times New Roman"/>
                <w:b/>
                <w:bCs/>
                <w:lang w:eastAsia="ru-RU"/>
              </w:rPr>
              <w:t>19:00 окончание программы на Ленинградском вокзале.</w:t>
            </w:r>
          </w:p>
        </w:tc>
      </w:tr>
    </w:tbl>
    <w:p w14:paraId="7BB9DA6D" w14:textId="0A21B8F4" w:rsidR="007C3A99" w:rsidRPr="00F7406D" w:rsidRDefault="004A6356" w:rsidP="00214E7C">
      <w:pPr>
        <w:pStyle w:val="af"/>
        <w:tabs>
          <w:tab w:val="left" w:pos="426"/>
        </w:tabs>
        <w:ind w:left="-567" w:right="-284"/>
        <w:rPr>
          <w:b/>
          <w:bCs/>
          <w:sz w:val="28"/>
          <w:szCs w:val="28"/>
          <w:lang w:val="ru-RU"/>
        </w:rPr>
      </w:pPr>
      <w:bookmarkStart w:id="1" w:name="_Hlk45711510"/>
      <w:bookmarkStart w:id="2" w:name="_Hlk45711422"/>
      <w:bookmarkStart w:id="3" w:name="_Hlk43742582"/>
      <w:bookmarkStart w:id="4" w:name="_Hlk43730867"/>
      <w:r w:rsidRPr="00337AAA">
        <w:rPr>
          <w:b/>
          <w:bCs/>
          <w:sz w:val="28"/>
          <w:szCs w:val="28"/>
          <w:lang w:val="ru-RU"/>
        </w:rPr>
        <w:lastRenderedPageBreak/>
        <w:t>Стоимость тура на 1 человека в рублях</w:t>
      </w:r>
      <w:r w:rsidR="00337AAA" w:rsidRPr="00337AAA">
        <w:rPr>
          <w:b/>
          <w:bCs/>
          <w:sz w:val="28"/>
          <w:szCs w:val="28"/>
          <w:lang w:val="ru-RU"/>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552"/>
      </w:tblGrid>
      <w:tr w:rsidR="00F7406D" w:rsidRPr="00D21124" w14:paraId="15E39C19" w14:textId="77777777" w:rsidTr="00214E7C">
        <w:trPr>
          <w:cantSplit/>
          <w:trHeight w:val="182"/>
        </w:trPr>
        <w:tc>
          <w:tcPr>
            <w:tcW w:w="7371" w:type="dxa"/>
            <w:tcBorders>
              <w:top w:val="single" w:sz="4" w:space="0" w:color="auto"/>
              <w:left w:val="single" w:sz="4" w:space="0" w:color="auto"/>
              <w:bottom w:val="single" w:sz="4" w:space="0" w:color="auto"/>
              <w:right w:val="single" w:sz="4" w:space="0" w:color="auto"/>
            </w:tcBorders>
            <w:vAlign w:val="center"/>
          </w:tcPr>
          <w:p w14:paraId="23FD8C13" w14:textId="77777777" w:rsidR="00F7406D" w:rsidRPr="00D21124" w:rsidRDefault="00F7406D" w:rsidP="00AC093F">
            <w:pPr>
              <w:spacing w:after="0" w:line="240" w:lineRule="auto"/>
              <w:jc w:val="center"/>
              <w:rPr>
                <w:rFonts w:ascii="Times New Roman" w:hAnsi="Times New Roman"/>
                <w:b/>
              </w:rPr>
            </w:pPr>
            <w:r w:rsidRPr="00D21124">
              <w:rPr>
                <w:rFonts w:ascii="Times New Roman" w:hAnsi="Times New Roman"/>
                <w:b/>
              </w:rPr>
              <w:t>Гостиница</w:t>
            </w:r>
          </w:p>
        </w:tc>
        <w:tc>
          <w:tcPr>
            <w:tcW w:w="2552" w:type="dxa"/>
            <w:tcBorders>
              <w:top w:val="single" w:sz="4" w:space="0" w:color="auto"/>
              <w:left w:val="single" w:sz="4" w:space="0" w:color="auto"/>
              <w:bottom w:val="single" w:sz="4" w:space="0" w:color="auto"/>
              <w:right w:val="single" w:sz="4" w:space="0" w:color="auto"/>
            </w:tcBorders>
          </w:tcPr>
          <w:p w14:paraId="622DE629" w14:textId="77777777" w:rsidR="00F7406D" w:rsidRPr="00632EEC" w:rsidRDefault="00F7406D" w:rsidP="00AC093F">
            <w:pPr>
              <w:spacing w:after="0" w:line="240" w:lineRule="auto"/>
              <w:jc w:val="center"/>
              <w:rPr>
                <w:rFonts w:ascii="Times New Roman" w:hAnsi="Times New Roman"/>
                <w:b/>
                <w:sz w:val="24"/>
                <w:szCs w:val="24"/>
              </w:rPr>
            </w:pPr>
            <w:r w:rsidRPr="00632EEC">
              <w:rPr>
                <w:rFonts w:ascii="Times New Roman" w:hAnsi="Times New Roman"/>
                <w:b/>
                <w:sz w:val="24"/>
                <w:szCs w:val="24"/>
              </w:rPr>
              <w:t>4-6 ноября 2023</w:t>
            </w:r>
          </w:p>
        </w:tc>
      </w:tr>
      <w:tr w:rsidR="00F7406D" w:rsidRPr="00D21124" w14:paraId="7F0BA411" w14:textId="77777777" w:rsidTr="00214E7C">
        <w:trPr>
          <w:cantSplit/>
          <w:trHeight w:val="182"/>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57E81F75" w14:textId="76B86922" w:rsidR="00F7406D" w:rsidRPr="00F7406D" w:rsidRDefault="00F7406D" w:rsidP="00AC093F">
            <w:pPr>
              <w:spacing w:after="0" w:line="240" w:lineRule="auto"/>
              <w:rPr>
                <w:rFonts w:ascii="Times New Roman" w:hAnsi="Times New Roman"/>
                <w:b/>
              </w:rPr>
            </w:pPr>
            <w:r w:rsidRPr="00F7406D">
              <w:rPr>
                <w:rFonts w:ascii="Times New Roman" w:hAnsi="Times New Roman"/>
                <w:b/>
              </w:rPr>
              <w:t>Отель «</w:t>
            </w:r>
            <w:proofErr w:type="spellStart"/>
            <w:r w:rsidRPr="00F7406D">
              <w:rPr>
                <w:rFonts w:ascii="Times New Roman" w:hAnsi="Times New Roman"/>
                <w:b/>
              </w:rPr>
              <w:t>Хол</w:t>
            </w:r>
            <w:r>
              <w:rPr>
                <w:rFonts w:ascii="Times New Roman" w:hAnsi="Times New Roman"/>
                <w:b/>
              </w:rPr>
              <w:t>идей</w:t>
            </w:r>
            <w:proofErr w:type="spellEnd"/>
            <w:r>
              <w:rPr>
                <w:rFonts w:ascii="Times New Roman" w:hAnsi="Times New Roman"/>
                <w:b/>
              </w:rPr>
              <w:t xml:space="preserve"> Инн Москва Сущевский 4*» (</w:t>
            </w:r>
            <w:r w:rsidRPr="00F7406D">
              <w:rPr>
                <w:rFonts w:ascii="Times New Roman" w:hAnsi="Times New Roman"/>
                <w:b/>
              </w:rPr>
              <w:t>ст.</w:t>
            </w:r>
            <w:r w:rsidR="00433078">
              <w:rPr>
                <w:rFonts w:ascii="Times New Roman" w:hAnsi="Times New Roman"/>
                <w:b/>
              </w:rPr>
              <w:t xml:space="preserve"> </w:t>
            </w:r>
            <w:r w:rsidRPr="00F7406D">
              <w:rPr>
                <w:rFonts w:ascii="Times New Roman" w:hAnsi="Times New Roman"/>
                <w:b/>
              </w:rPr>
              <w:t>метро Рижская)</w:t>
            </w:r>
          </w:p>
        </w:tc>
      </w:tr>
      <w:tr w:rsidR="00F7406D" w:rsidRPr="00BF05E5" w14:paraId="652BD007" w14:textId="77777777" w:rsidTr="00214E7C">
        <w:trPr>
          <w:cantSplit/>
          <w:trHeight w:val="174"/>
        </w:trPr>
        <w:tc>
          <w:tcPr>
            <w:tcW w:w="7371" w:type="dxa"/>
            <w:tcBorders>
              <w:top w:val="single" w:sz="4" w:space="0" w:color="auto"/>
              <w:left w:val="single" w:sz="4" w:space="0" w:color="auto"/>
              <w:bottom w:val="single" w:sz="4" w:space="0" w:color="auto"/>
              <w:right w:val="single" w:sz="4" w:space="0" w:color="auto"/>
            </w:tcBorders>
            <w:vAlign w:val="center"/>
          </w:tcPr>
          <w:p w14:paraId="7CA214D6" w14:textId="77777777" w:rsidR="00F7406D" w:rsidRDefault="00F7406D" w:rsidP="00AC093F">
            <w:pPr>
              <w:spacing w:after="0" w:line="240" w:lineRule="auto"/>
              <w:rPr>
                <w:rFonts w:ascii="Times New Roman" w:hAnsi="Times New Roman"/>
              </w:rPr>
            </w:pPr>
            <w:r>
              <w:rPr>
                <w:rFonts w:ascii="Times New Roman" w:hAnsi="Times New Roman"/>
              </w:rPr>
              <w:t>2-х</w:t>
            </w:r>
            <w:r w:rsidRPr="00D21124">
              <w:rPr>
                <w:rFonts w:ascii="Times New Roman" w:hAnsi="Times New Roman"/>
              </w:rPr>
              <w:t xml:space="preserve"> местный номер «</w:t>
            </w:r>
            <w:r>
              <w:rPr>
                <w:rFonts w:ascii="Times New Roman" w:hAnsi="Times New Roman"/>
              </w:rPr>
              <w:t>стандарт</w:t>
            </w:r>
            <w:r w:rsidRPr="00D21124">
              <w:rPr>
                <w:rFonts w:ascii="Times New Roman" w:hAnsi="Times New Roman"/>
              </w:rPr>
              <w:t>»</w:t>
            </w:r>
            <w:r>
              <w:rPr>
                <w:rFonts w:ascii="Times New Roman" w:hAnsi="Times New Roman"/>
              </w:rPr>
              <w:t xml:space="preserve"> для одноместного размещения</w:t>
            </w:r>
          </w:p>
        </w:tc>
        <w:tc>
          <w:tcPr>
            <w:tcW w:w="2552" w:type="dxa"/>
            <w:tcBorders>
              <w:top w:val="single" w:sz="4" w:space="0" w:color="auto"/>
              <w:left w:val="single" w:sz="4" w:space="0" w:color="auto"/>
              <w:bottom w:val="single" w:sz="4" w:space="0" w:color="auto"/>
              <w:right w:val="single" w:sz="4" w:space="0" w:color="auto"/>
            </w:tcBorders>
            <w:vAlign w:val="center"/>
          </w:tcPr>
          <w:p w14:paraId="1CF7B01B" w14:textId="58B1C382" w:rsidR="00F7406D" w:rsidRPr="00114761" w:rsidRDefault="00F7406D" w:rsidP="00433078">
            <w:pPr>
              <w:spacing w:after="0" w:line="240" w:lineRule="auto"/>
              <w:jc w:val="center"/>
              <w:rPr>
                <w:rFonts w:ascii="Times New Roman" w:hAnsi="Times New Roman"/>
              </w:rPr>
            </w:pPr>
            <w:r>
              <w:rPr>
                <w:rFonts w:ascii="Times New Roman" w:hAnsi="Times New Roman"/>
              </w:rPr>
              <w:t>19570</w:t>
            </w:r>
          </w:p>
        </w:tc>
      </w:tr>
      <w:tr w:rsidR="00F7406D" w:rsidRPr="00BF05E5" w14:paraId="5EB7EDA5" w14:textId="77777777" w:rsidTr="00214E7C">
        <w:trPr>
          <w:cantSplit/>
          <w:trHeight w:val="70"/>
        </w:trPr>
        <w:tc>
          <w:tcPr>
            <w:tcW w:w="7371" w:type="dxa"/>
            <w:tcBorders>
              <w:top w:val="single" w:sz="4" w:space="0" w:color="auto"/>
              <w:left w:val="single" w:sz="4" w:space="0" w:color="auto"/>
              <w:bottom w:val="single" w:sz="4" w:space="0" w:color="auto"/>
              <w:right w:val="single" w:sz="4" w:space="0" w:color="auto"/>
            </w:tcBorders>
            <w:vAlign w:val="center"/>
          </w:tcPr>
          <w:p w14:paraId="5CD87CAD" w14:textId="19CF63D7" w:rsidR="00F7406D" w:rsidRPr="00D21124" w:rsidRDefault="00F7406D" w:rsidP="00AC093F">
            <w:pPr>
              <w:spacing w:after="0" w:line="240" w:lineRule="auto"/>
              <w:rPr>
                <w:rFonts w:ascii="Times New Roman" w:hAnsi="Times New Roman"/>
              </w:rPr>
            </w:pPr>
            <w:r>
              <w:rPr>
                <w:rFonts w:ascii="Times New Roman" w:hAnsi="Times New Roman"/>
              </w:rPr>
              <w:t>2-х</w:t>
            </w:r>
            <w:r w:rsidRPr="00D21124">
              <w:rPr>
                <w:rFonts w:ascii="Times New Roman" w:hAnsi="Times New Roman"/>
              </w:rPr>
              <w:t xml:space="preserve"> местный номер «</w:t>
            </w:r>
            <w:r>
              <w:rPr>
                <w:rFonts w:ascii="Times New Roman" w:hAnsi="Times New Roman"/>
              </w:rPr>
              <w:t>стандарт</w:t>
            </w:r>
            <w:r w:rsidRPr="00D21124">
              <w:rPr>
                <w:rFonts w:ascii="Times New Roman" w:hAnsi="Times New Roman"/>
              </w:rPr>
              <w:t>»</w:t>
            </w:r>
            <w:r>
              <w:rPr>
                <w:rFonts w:ascii="Times New Roman" w:hAnsi="Times New Roman"/>
              </w:rPr>
              <w:t xml:space="preserve"> с одной большой кроватью</w:t>
            </w:r>
          </w:p>
        </w:tc>
        <w:tc>
          <w:tcPr>
            <w:tcW w:w="2552" w:type="dxa"/>
            <w:tcBorders>
              <w:top w:val="single" w:sz="4" w:space="0" w:color="auto"/>
              <w:left w:val="single" w:sz="4" w:space="0" w:color="auto"/>
              <w:bottom w:val="single" w:sz="4" w:space="0" w:color="auto"/>
              <w:right w:val="single" w:sz="4" w:space="0" w:color="auto"/>
            </w:tcBorders>
            <w:vAlign w:val="center"/>
          </w:tcPr>
          <w:p w14:paraId="02B46CA0" w14:textId="2DEE0B9B" w:rsidR="00F7406D" w:rsidRDefault="00433078" w:rsidP="00433078">
            <w:pPr>
              <w:spacing w:after="0" w:line="240" w:lineRule="auto"/>
              <w:jc w:val="center"/>
              <w:rPr>
                <w:rFonts w:ascii="Times New Roman" w:hAnsi="Times New Roman"/>
              </w:rPr>
            </w:pPr>
            <w:r>
              <w:rPr>
                <w:rFonts w:ascii="Times New Roman" w:hAnsi="Times New Roman"/>
              </w:rPr>
              <w:t>14810</w:t>
            </w:r>
          </w:p>
        </w:tc>
      </w:tr>
      <w:tr w:rsidR="00F7406D" w:rsidRPr="00114761" w14:paraId="37EE9BC6" w14:textId="77777777" w:rsidTr="00214E7C">
        <w:trPr>
          <w:cantSplit/>
          <w:trHeight w:val="70"/>
        </w:trPr>
        <w:tc>
          <w:tcPr>
            <w:tcW w:w="7371" w:type="dxa"/>
            <w:tcBorders>
              <w:top w:val="single" w:sz="4" w:space="0" w:color="auto"/>
              <w:left w:val="single" w:sz="4" w:space="0" w:color="auto"/>
              <w:bottom w:val="single" w:sz="4" w:space="0" w:color="auto"/>
              <w:right w:val="single" w:sz="4" w:space="0" w:color="auto"/>
            </w:tcBorders>
            <w:vAlign w:val="center"/>
          </w:tcPr>
          <w:p w14:paraId="5124C3A3" w14:textId="77777777" w:rsidR="00F7406D" w:rsidRDefault="00F7406D" w:rsidP="00AC093F">
            <w:pPr>
              <w:spacing w:after="0" w:line="240" w:lineRule="auto"/>
              <w:rPr>
                <w:rFonts w:ascii="Times New Roman" w:hAnsi="Times New Roman"/>
              </w:rPr>
            </w:pPr>
            <w:r w:rsidRPr="00114761">
              <w:rPr>
                <w:rFonts w:ascii="Times New Roman" w:hAnsi="Times New Roman"/>
              </w:rPr>
              <w:t xml:space="preserve">2-х местный номер «стандарт» с </w:t>
            </w:r>
            <w:r>
              <w:rPr>
                <w:rFonts w:ascii="Times New Roman" w:hAnsi="Times New Roman"/>
              </w:rPr>
              <w:t>двумя раздельными кроватями</w:t>
            </w:r>
          </w:p>
        </w:tc>
        <w:tc>
          <w:tcPr>
            <w:tcW w:w="2552" w:type="dxa"/>
            <w:tcBorders>
              <w:top w:val="single" w:sz="4" w:space="0" w:color="auto"/>
              <w:left w:val="single" w:sz="4" w:space="0" w:color="auto"/>
              <w:bottom w:val="single" w:sz="4" w:space="0" w:color="auto"/>
              <w:right w:val="single" w:sz="4" w:space="0" w:color="auto"/>
            </w:tcBorders>
            <w:vAlign w:val="center"/>
          </w:tcPr>
          <w:p w14:paraId="081565CA" w14:textId="5865B088" w:rsidR="00F7406D" w:rsidRDefault="00433078" w:rsidP="00433078">
            <w:pPr>
              <w:spacing w:after="0" w:line="240" w:lineRule="auto"/>
              <w:jc w:val="center"/>
              <w:rPr>
                <w:rFonts w:ascii="Times New Roman" w:hAnsi="Times New Roman"/>
              </w:rPr>
            </w:pPr>
            <w:r>
              <w:rPr>
                <w:rFonts w:ascii="Times New Roman" w:hAnsi="Times New Roman"/>
              </w:rPr>
              <w:t>14810</w:t>
            </w:r>
          </w:p>
        </w:tc>
      </w:tr>
      <w:tr w:rsidR="00F7406D" w:rsidRPr="0061310D" w14:paraId="0E7BA345" w14:textId="77777777" w:rsidTr="00214E7C">
        <w:trPr>
          <w:cantSplit/>
          <w:trHeight w:val="70"/>
        </w:trPr>
        <w:tc>
          <w:tcPr>
            <w:tcW w:w="7371" w:type="dxa"/>
            <w:tcBorders>
              <w:top w:val="single" w:sz="4" w:space="0" w:color="auto"/>
              <w:left w:val="single" w:sz="4" w:space="0" w:color="auto"/>
              <w:bottom w:val="single" w:sz="4" w:space="0" w:color="auto"/>
              <w:right w:val="single" w:sz="4" w:space="0" w:color="auto"/>
            </w:tcBorders>
            <w:vAlign w:val="center"/>
          </w:tcPr>
          <w:p w14:paraId="57DAC6E8" w14:textId="1A0BCAC6" w:rsidR="00F7406D" w:rsidRPr="0061310D" w:rsidRDefault="00F7406D" w:rsidP="00AC093F">
            <w:pPr>
              <w:spacing w:after="0" w:line="240" w:lineRule="auto"/>
              <w:rPr>
                <w:rFonts w:ascii="Times New Roman" w:hAnsi="Times New Roman"/>
                <w:color w:val="000000" w:themeColor="text1"/>
              </w:rPr>
            </w:pPr>
            <w:r w:rsidRPr="0061310D">
              <w:rPr>
                <w:rFonts w:ascii="Times New Roman" w:hAnsi="Times New Roman"/>
                <w:color w:val="000000" w:themeColor="text1"/>
              </w:rPr>
              <w:t>Доп</w:t>
            </w:r>
            <w:r>
              <w:rPr>
                <w:rFonts w:ascii="Times New Roman" w:hAnsi="Times New Roman"/>
                <w:color w:val="000000" w:themeColor="text1"/>
              </w:rPr>
              <w:t>олнительное</w:t>
            </w:r>
            <w:r w:rsidRPr="0061310D">
              <w:rPr>
                <w:rFonts w:ascii="Times New Roman" w:hAnsi="Times New Roman"/>
                <w:color w:val="000000" w:themeColor="text1"/>
              </w:rPr>
              <w:t xml:space="preserve"> место (3ий в номере)</w:t>
            </w:r>
            <w:r>
              <w:rPr>
                <w:rFonts w:ascii="Times New Roman" w:hAnsi="Times New Roman"/>
                <w:color w:val="000000" w:themeColor="text1"/>
              </w:rPr>
              <w:t xml:space="preserve">, </w:t>
            </w:r>
            <w:r>
              <w:rPr>
                <w:rFonts w:ascii="Times New Roman" w:hAnsi="Times New Roman"/>
                <w:b/>
                <w:color w:val="000000" w:themeColor="text1"/>
              </w:rPr>
              <w:t>наличие по запросу</w:t>
            </w:r>
          </w:p>
        </w:tc>
        <w:tc>
          <w:tcPr>
            <w:tcW w:w="2552" w:type="dxa"/>
            <w:tcBorders>
              <w:top w:val="single" w:sz="4" w:space="0" w:color="auto"/>
              <w:left w:val="single" w:sz="4" w:space="0" w:color="auto"/>
              <w:bottom w:val="single" w:sz="4" w:space="0" w:color="auto"/>
              <w:right w:val="single" w:sz="4" w:space="0" w:color="auto"/>
            </w:tcBorders>
            <w:vAlign w:val="center"/>
          </w:tcPr>
          <w:p w14:paraId="3BE655F0" w14:textId="7105B772" w:rsidR="00F7406D" w:rsidRDefault="00433078" w:rsidP="00433078">
            <w:pPr>
              <w:spacing w:after="0" w:line="240" w:lineRule="auto"/>
              <w:jc w:val="center"/>
              <w:rPr>
                <w:rFonts w:ascii="Times New Roman" w:hAnsi="Times New Roman"/>
                <w:color w:val="000000" w:themeColor="text1"/>
              </w:rPr>
            </w:pPr>
            <w:r>
              <w:rPr>
                <w:rFonts w:ascii="Times New Roman" w:hAnsi="Times New Roman"/>
                <w:color w:val="000000" w:themeColor="text1"/>
              </w:rPr>
              <w:t>14490</w:t>
            </w:r>
          </w:p>
        </w:tc>
      </w:tr>
      <w:tr w:rsidR="00F7406D" w14:paraId="2DAD6CEB" w14:textId="77777777" w:rsidTr="00214E7C">
        <w:trPr>
          <w:cantSplit/>
          <w:trHeight w:val="70"/>
        </w:trPr>
        <w:tc>
          <w:tcPr>
            <w:tcW w:w="7371" w:type="dxa"/>
            <w:tcBorders>
              <w:top w:val="single" w:sz="4" w:space="0" w:color="auto"/>
              <w:left w:val="single" w:sz="4" w:space="0" w:color="auto"/>
              <w:bottom w:val="single" w:sz="4" w:space="0" w:color="auto"/>
              <w:right w:val="single" w:sz="4" w:space="0" w:color="auto"/>
            </w:tcBorders>
            <w:vAlign w:val="center"/>
          </w:tcPr>
          <w:p w14:paraId="383341B1" w14:textId="77777777" w:rsidR="00F7406D" w:rsidRPr="007C3A99" w:rsidRDefault="00F7406D" w:rsidP="00AC093F">
            <w:pPr>
              <w:spacing w:after="0" w:line="240" w:lineRule="auto"/>
              <w:rPr>
                <w:rFonts w:ascii="Times New Roman" w:hAnsi="Times New Roman"/>
              </w:rPr>
            </w:pPr>
            <w:r w:rsidRPr="007C3A99">
              <w:rPr>
                <w:rFonts w:ascii="Times New Roman" w:hAnsi="Times New Roman"/>
              </w:rPr>
              <w:t xml:space="preserve">Дети до 6 лет (5,99) без предоставления отдельного спального места </w:t>
            </w:r>
          </w:p>
        </w:tc>
        <w:tc>
          <w:tcPr>
            <w:tcW w:w="2552" w:type="dxa"/>
            <w:tcBorders>
              <w:top w:val="single" w:sz="4" w:space="0" w:color="auto"/>
              <w:left w:val="single" w:sz="4" w:space="0" w:color="auto"/>
              <w:bottom w:val="single" w:sz="4" w:space="0" w:color="auto"/>
              <w:right w:val="single" w:sz="4" w:space="0" w:color="auto"/>
            </w:tcBorders>
            <w:vAlign w:val="center"/>
          </w:tcPr>
          <w:p w14:paraId="0A8BBBB9" w14:textId="1CCDC115" w:rsidR="00F7406D" w:rsidRPr="007C3A99" w:rsidRDefault="00433078" w:rsidP="00433078">
            <w:pPr>
              <w:spacing w:after="0" w:line="240" w:lineRule="auto"/>
              <w:jc w:val="center"/>
              <w:rPr>
                <w:rFonts w:ascii="Times New Roman" w:hAnsi="Times New Roman"/>
              </w:rPr>
            </w:pPr>
            <w:r>
              <w:rPr>
                <w:rFonts w:ascii="Times New Roman" w:hAnsi="Times New Roman"/>
              </w:rPr>
              <w:t>11810</w:t>
            </w:r>
            <w:bookmarkStart w:id="5" w:name="_GoBack"/>
            <w:bookmarkEnd w:id="5"/>
          </w:p>
        </w:tc>
      </w:tr>
      <w:bookmarkEnd w:id="1"/>
      <w:bookmarkEnd w:id="2"/>
      <w:bookmarkEnd w:id="3"/>
      <w:bookmarkEnd w:id="4"/>
    </w:tbl>
    <w:p w14:paraId="7654D58B" w14:textId="0A407FFD" w:rsidR="006664F8" w:rsidRDefault="006664F8" w:rsidP="00341016">
      <w:pPr>
        <w:pStyle w:val="af"/>
        <w:tabs>
          <w:tab w:val="left" w:pos="426"/>
        </w:tabs>
        <w:ind w:right="-284"/>
        <w:rPr>
          <w:b/>
          <w:sz w:val="28"/>
          <w:szCs w:val="24"/>
          <w:lang w:val="ru-RU"/>
        </w:rPr>
      </w:pPr>
    </w:p>
    <w:p w14:paraId="56B008FF" w14:textId="77777777" w:rsidR="00102B63" w:rsidRPr="00102B63" w:rsidRDefault="00102B63" w:rsidP="00214E7C">
      <w:pPr>
        <w:pStyle w:val="af2"/>
        <w:spacing w:before="0"/>
        <w:ind w:left="-567"/>
        <w:rPr>
          <w:szCs w:val="22"/>
        </w:rPr>
      </w:pPr>
      <w:r w:rsidRPr="00102B63">
        <w:rPr>
          <w:szCs w:val="22"/>
        </w:rPr>
        <w:t>В стоимость тура входит:</w:t>
      </w:r>
    </w:p>
    <w:p w14:paraId="02A69C4D" w14:textId="77777777" w:rsidR="007C3A99" w:rsidRPr="007C3A99" w:rsidRDefault="007C3A99" w:rsidP="00214E7C">
      <w:pPr>
        <w:numPr>
          <w:ilvl w:val="0"/>
          <w:numId w:val="18"/>
        </w:numPr>
        <w:tabs>
          <w:tab w:val="clear" w:pos="720"/>
          <w:tab w:val="num" w:pos="993"/>
        </w:tabs>
        <w:spacing w:after="0" w:line="240" w:lineRule="auto"/>
        <w:ind w:left="-142"/>
        <w:jc w:val="both"/>
        <w:rPr>
          <w:rFonts w:ascii="Times New Roman" w:hAnsi="Times New Roman"/>
        </w:rPr>
      </w:pPr>
      <w:r w:rsidRPr="007C3A99">
        <w:rPr>
          <w:rFonts w:ascii="Times New Roman" w:hAnsi="Times New Roman"/>
        </w:rPr>
        <w:t>проживание в отеле;</w:t>
      </w:r>
    </w:p>
    <w:p w14:paraId="4CC6D52E" w14:textId="77777777" w:rsidR="007C3A99" w:rsidRPr="007C3A99" w:rsidRDefault="007C3A99" w:rsidP="00214E7C">
      <w:pPr>
        <w:numPr>
          <w:ilvl w:val="0"/>
          <w:numId w:val="18"/>
        </w:numPr>
        <w:tabs>
          <w:tab w:val="clear" w:pos="720"/>
          <w:tab w:val="num" w:pos="993"/>
        </w:tabs>
        <w:spacing w:after="0" w:line="240" w:lineRule="auto"/>
        <w:ind w:left="-142"/>
        <w:jc w:val="both"/>
        <w:rPr>
          <w:rFonts w:ascii="Times New Roman" w:hAnsi="Times New Roman"/>
        </w:rPr>
      </w:pPr>
      <w:r w:rsidRPr="007C3A99">
        <w:rPr>
          <w:rFonts w:ascii="Times New Roman" w:hAnsi="Times New Roman"/>
        </w:rPr>
        <w:t>питание – 2 завтрака «шведский стол» в отеле;</w:t>
      </w:r>
    </w:p>
    <w:p w14:paraId="02ED2570" w14:textId="77777777" w:rsidR="007C3A99" w:rsidRPr="007C3A99" w:rsidRDefault="007C3A99" w:rsidP="00214E7C">
      <w:pPr>
        <w:numPr>
          <w:ilvl w:val="0"/>
          <w:numId w:val="18"/>
        </w:numPr>
        <w:tabs>
          <w:tab w:val="clear" w:pos="720"/>
          <w:tab w:val="num" w:pos="993"/>
        </w:tabs>
        <w:spacing w:after="0" w:line="240" w:lineRule="auto"/>
        <w:ind w:left="-142"/>
        <w:jc w:val="both"/>
        <w:rPr>
          <w:rFonts w:ascii="Times New Roman" w:hAnsi="Times New Roman"/>
        </w:rPr>
      </w:pPr>
      <w:r w:rsidRPr="007C3A99">
        <w:rPr>
          <w:rFonts w:ascii="Times New Roman" w:hAnsi="Times New Roman"/>
        </w:rPr>
        <w:t>автотранспортное обслуживание (при группе в количестве менее 18 человек обслуживание на микроавтобусе);</w:t>
      </w:r>
    </w:p>
    <w:p w14:paraId="5EC1F2B5" w14:textId="77777777" w:rsidR="007C3A99" w:rsidRPr="007C3A99" w:rsidRDefault="007C3A99" w:rsidP="00214E7C">
      <w:pPr>
        <w:numPr>
          <w:ilvl w:val="0"/>
          <w:numId w:val="18"/>
        </w:numPr>
        <w:tabs>
          <w:tab w:val="clear" w:pos="720"/>
          <w:tab w:val="num" w:pos="993"/>
        </w:tabs>
        <w:spacing w:after="0" w:line="240" w:lineRule="auto"/>
        <w:ind w:left="-142"/>
        <w:jc w:val="both"/>
        <w:rPr>
          <w:rFonts w:ascii="Times New Roman" w:hAnsi="Times New Roman"/>
        </w:rPr>
      </w:pPr>
      <w:r w:rsidRPr="007C3A99">
        <w:rPr>
          <w:rFonts w:ascii="Times New Roman" w:hAnsi="Times New Roman"/>
        </w:rPr>
        <w:t>экскурсионное обслуживание и билеты по программе;</w:t>
      </w:r>
    </w:p>
    <w:p w14:paraId="436B7B27" w14:textId="3FAEE237" w:rsidR="00102B63" w:rsidRPr="00102B63" w:rsidRDefault="007C3A99" w:rsidP="00214E7C">
      <w:pPr>
        <w:numPr>
          <w:ilvl w:val="0"/>
          <w:numId w:val="18"/>
        </w:numPr>
        <w:tabs>
          <w:tab w:val="clear" w:pos="720"/>
          <w:tab w:val="num" w:pos="993"/>
        </w:tabs>
        <w:spacing w:after="0" w:line="240" w:lineRule="auto"/>
        <w:ind w:left="-142"/>
        <w:jc w:val="both"/>
        <w:rPr>
          <w:rFonts w:ascii="Times New Roman" w:hAnsi="Times New Roman"/>
        </w:rPr>
      </w:pPr>
      <w:r w:rsidRPr="007C3A99">
        <w:rPr>
          <w:rFonts w:ascii="Times New Roman" w:hAnsi="Times New Roman"/>
        </w:rPr>
        <w:t>услуги гида</w:t>
      </w:r>
      <w:r>
        <w:rPr>
          <w:rFonts w:ascii="Times New Roman" w:hAnsi="Times New Roman"/>
        </w:rPr>
        <w:t>.</w:t>
      </w:r>
    </w:p>
    <w:p w14:paraId="0D605027" w14:textId="77777777" w:rsidR="00102B63" w:rsidRPr="00102B63" w:rsidRDefault="00102B63" w:rsidP="00102B63">
      <w:pPr>
        <w:spacing w:after="0" w:line="240" w:lineRule="auto"/>
        <w:ind w:left="-284"/>
        <w:rPr>
          <w:rFonts w:ascii="Times New Roman" w:hAnsi="Times New Roman"/>
        </w:rPr>
      </w:pPr>
    </w:p>
    <w:p w14:paraId="42EF987F" w14:textId="77777777" w:rsidR="00102B63" w:rsidRPr="00102B63" w:rsidRDefault="00102B63" w:rsidP="00214E7C">
      <w:pPr>
        <w:pStyle w:val="af2"/>
        <w:spacing w:before="0"/>
        <w:ind w:left="-567"/>
        <w:rPr>
          <w:szCs w:val="22"/>
        </w:rPr>
      </w:pPr>
      <w:r w:rsidRPr="00102B63">
        <w:rPr>
          <w:szCs w:val="22"/>
        </w:rPr>
        <w:t>Дополнительные услуги:</w:t>
      </w:r>
    </w:p>
    <w:p w14:paraId="50B801C4" w14:textId="77777777" w:rsidR="00600620" w:rsidRPr="00600620"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ж/д билеты по маршруту Санкт-Петербург – Москва – Санкт-Петербург;</w:t>
      </w:r>
    </w:p>
    <w:p w14:paraId="3E289D76" w14:textId="2138E787" w:rsidR="00600620" w:rsidRPr="00600620"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3 обеда (</w:t>
      </w:r>
      <w:r w:rsidR="00F7406D">
        <w:rPr>
          <w:rFonts w:ascii="Times New Roman" w:hAnsi="Times New Roman"/>
        </w:rPr>
        <w:t>1–3 дни</w:t>
      </w:r>
      <w:r w:rsidRPr="00600620">
        <w:rPr>
          <w:rFonts w:ascii="Times New Roman" w:hAnsi="Times New Roman"/>
        </w:rPr>
        <w:t>) – 2000 руб./чел. (оплата вместе с туром);</w:t>
      </w:r>
    </w:p>
    <w:p w14:paraId="372D88DE" w14:textId="77777777" w:rsidR="00600620" w:rsidRPr="00600620"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дополнительная экскурсия «Огни вечернего Москва-Сити» – 700 руб./</w:t>
      </w:r>
      <w:proofErr w:type="spellStart"/>
      <w:r w:rsidRPr="00600620">
        <w:rPr>
          <w:rFonts w:ascii="Times New Roman" w:hAnsi="Times New Roman"/>
        </w:rPr>
        <w:t>взр</w:t>
      </w:r>
      <w:proofErr w:type="spellEnd"/>
      <w:r w:rsidRPr="00600620">
        <w:rPr>
          <w:rFonts w:ascii="Times New Roman" w:hAnsi="Times New Roman"/>
        </w:rPr>
        <w:t>., 650 руб./</w:t>
      </w:r>
      <w:proofErr w:type="spellStart"/>
      <w:r w:rsidRPr="00600620">
        <w:rPr>
          <w:rFonts w:ascii="Times New Roman" w:hAnsi="Times New Roman"/>
        </w:rPr>
        <w:t>реб</w:t>
      </w:r>
      <w:proofErr w:type="spellEnd"/>
      <w:r w:rsidRPr="00600620">
        <w:rPr>
          <w:rFonts w:ascii="Times New Roman" w:hAnsi="Times New Roman"/>
        </w:rPr>
        <w:t>. до 18 лет (17,99) (оплата при покупке тура; экскурсия состоится от 8 человек);</w:t>
      </w:r>
    </w:p>
    <w:p w14:paraId="68E86DAF" w14:textId="77777777" w:rsidR="00600620" w:rsidRPr="00600620"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 xml:space="preserve">билеты на смотровую площадку </w:t>
      </w:r>
      <w:proofErr w:type="spellStart"/>
      <w:r w:rsidRPr="00600620">
        <w:rPr>
          <w:rFonts w:ascii="Times New Roman" w:hAnsi="Times New Roman"/>
        </w:rPr>
        <w:t>Panorama</w:t>
      </w:r>
      <w:proofErr w:type="spellEnd"/>
      <w:r w:rsidRPr="00600620">
        <w:rPr>
          <w:rFonts w:ascii="Times New Roman" w:hAnsi="Times New Roman"/>
        </w:rPr>
        <w:t xml:space="preserve"> 360 (вечерний сеанс) – 2290 руб./</w:t>
      </w:r>
      <w:proofErr w:type="spellStart"/>
      <w:r w:rsidRPr="00600620">
        <w:rPr>
          <w:rFonts w:ascii="Times New Roman" w:hAnsi="Times New Roman"/>
        </w:rPr>
        <w:t>взр</w:t>
      </w:r>
      <w:proofErr w:type="spellEnd"/>
      <w:r w:rsidRPr="00600620">
        <w:rPr>
          <w:rFonts w:ascii="Times New Roman" w:hAnsi="Times New Roman"/>
        </w:rPr>
        <w:t>. от 15 лет включительно, 1550 руб./</w:t>
      </w:r>
      <w:proofErr w:type="spellStart"/>
      <w:r w:rsidRPr="00600620">
        <w:rPr>
          <w:rFonts w:ascii="Times New Roman" w:hAnsi="Times New Roman"/>
        </w:rPr>
        <w:t>реб</w:t>
      </w:r>
      <w:proofErr w:type="spellEnd"/>
      <w:r w:rsidRPr="00600620">
        <w:rPr>
          <w:rFonts w:ascii="Times New Roman" w:hAnsi="Times New Roman"/>
        </w:rPr>
        <w:t>. 6–14 лет включительно, дети до 5 лет включительно бесплатно (оплата при покупке тура);</w:t>
      </w:r>
    </w:p>
    <w:p w14:paraId="37C4C5E4" w14:textId="77777777" w:rsidR="00600620" w:rsidRPr="00600620"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проезд на метро и общественном транспорте;</w:t>
      </w:r>
    </w:p>
    <w:p w14:paraId="7CBA200B" w14:textId="2EEA4754" w:rsidR="00102B63" w:rsidRPr="00102B63" w:rsidRDefault="00600620" w:rsidP="00214E7C">
      <w:pPr>
        <w:numPr>
          <w:ilvl w:val="0"/>
          <w:numId w:val="19"/>
        </w:numPr>
        <w:tabs>
          <w:tab w:val="clear" w:pos="720"/>
          <w:tab w:val="num" w:pos="1276"/>
        </w:tabs>
        <w:spacing w:after="0" w:line="240" w:lineRule="auto"/>
        <w:ind w:left="-142"/>
        <w:jc w:val="both"/>
        <w:rPr>
          <w:rFonts w:ascii="Times New Roman" w:hAnsi="Times New Roman"/>
        </w:rPr>
      </w:pPr>
      <w:r w:rsidRPr="00600620">
        <w:rPr>
          <w:rFonts w:ascii="Times New Roman" w:hAnsi="Times New Roman"/>
        </w:rPr>
        <w:t xml:space="preserve">входные на территорию и музеи Кремля, объекты парка Зарядье, павильонов ВДНХ, </w:t>
      </w:r>
      <w:proofErr w:type="spellStart"/>
      <w:r w:rsidRPr="00600620">
        <w:rPr>
          <w:rFonts w:ascii="Times New Roman" w:hAnsi="Times New Roman"/>
        </w:rPr>
        <w:t>Москвариума</w:t>
      </w:r>
      <w:proofErr w:type="spellEnd"/>
      <w:r w:rsidRPr="00600620">
        <w:rPr>
          <w:rFonts w:ascii="Times New Roman" w:hAnsi="Times New Roman"/>
        </w:rPr>
        <w:t>, ледового катка (оплата в кассе на месте)</w:t>
      </w:r>
      <w:r>
        <w:rPr>
          <w:rFonts w:ascii="Times New Roman" w:hAnsi="Times New Roman"/>
        </w:rPr>
        <w:t>.</w:t>
      </w:r>
    </w:p>
    <w:p w14:paraId="0B6C3305" w14:textId="77777777" w:rsidR="00102B63" w:rsidRPr="00102B63" w:rsidRDefault="00102B63" w:rsidP="00102B63">
      <w:pPr>
        <w:spacing w:after="0" w:line="240" w:lineRule="auto"/>
        <w:ind w:left="-284"/>
        <w:rPr>
          <w:rFonts w:ascii="Times New Roman" w:hAnsi="Times New Roman"/>
          <w:b/>
          <w:bCs/>
        </w:rPr>
      </w:pPr>
    </w:p>
    <w:p w14:paraId="50EE0561" w14:textId="77777777" w:rsidR="00102B63" w:rsidRPr="00102B63" w:rsidRDefault="00102B63" w:rsidP="00214E7C">
      <w:pPr>
        <w:spacing w:after="0" w:line="240" w:lineRule="auto"/>
        <w:ind w:left="-567"/>
        <w:rPr>
          <w:rFonts w:ascii="Times New Roman" w:hAnsi="Times New Roman"/>
          <w:b/>
          <w:bCs/>
          <w:sz w:val="28"/>
        </w:rPr>
      </w:pPr>
      <w:r w:rsidRPr="00102B63">
        <w:rPr>
          <w:rFonts w:ascii="Times New Roman" w:hAnsi="Times New Roman"/>
          <w:b/>
          <w:bCs/>
          <w:sz w:val="28"/>
        </w:rPr>
        <w:t>Комментарии к туру:</w:t>
      </w:r>
    </w:p>
    <w:p w14:paraId="05CB22AB" w14:textId="77777777" w:rsidR="007C3A99" w:rsidRPr="007C3A99" w:rsidRDefault="007C3A99" w:rsidP="00214E7C">
      <w:pPr>
        <w:numPr>
          <w:ilvl w:val="0"/>
          <w:numId w:val="19"/>
        </w:numPr>
        <w:tabs>
          <w:tab w:val="clear" w:pos="720"/>
          <w:tab w:val="num" w:pos="1134"/>
        </w:tabs>
        <w:spacing w:after="0" w:line="240" w:lineRule="auto"/>
        <w:ind w:left="-142"/>
        <w:jc w:val="both"/>
        <w:rPr>
          <w:rFonts w:ascii="Times New Roman" w:hAnsi="Times New Roman"/>
        </w:rPr>
      </w:pPr>
      <w:r w:rsidRPr="007C3A99">
        <w:rPr>
          <w:rFonts w:ascii="Times New Roman" w:hAnsi="Times New Roman"/>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14:paraId="0A752027" w14:textId="5B743E1F" w:rsidR="00072673" w:rsidRPr="00102B63" w:rsidRDefault="007C3A99" w:rsidP="00214E7C">
      <w:pPr>
        <w:numPr>
          <w:ilvl w:val="0"/>
          <w:numId w:val="19"/>
        </w:numPr>
        <w:tabs>
          <w:tab w:val="clear" w:pos="720"/>
          <w:tab w:val="num" w:pos="1134"/>
        </w:tabs>
        <w:spacing w:after="0" w:line="240" w:lineRule="auto"/>
        <w:ind w:left="-142"/>
        <w:jc w:val="both"/>
        <w:rPr>
          <w:rFonts w:ascii="Times New Roman" w:hAnsi="Times New Roman"/>
        </w:rPr>
      </w:pPr>
      <w:r w:rsidRPr="007C3A99">
        <w:rPr>
          <w:rFonts w:ascii="Times New Roman" w:hAnsi="Times New Roman"/>
        </w:rPr>
        <w:t>Дети до 18 лет допускаются к туру только в сопровождении родителей или официальных представителей</w:t>
      </w:r>
      <w:r>
        <w:rPr>
          <w:rFonts w:ascii="Times New Roman" w:hAnsi="Times New Roman"/>
        </w:rPr>
        <w:t>.</w:t>
      </w:r>
    </w:p>
    <w:sectPr w:rsidR="00072673" w:rsidRPr="00102B63"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8E052" w14:textId="77777777" w:rsidR="00D81ADC" w:rsidRDefault="00D81ADC" w:rsidP="00CD1C11">
      <w:pPr>
        <w:spacing w:after="0" w:line="240" w:lineRule="auto"/>
      </w:pPr>
      <w:r>
        <w:separator/>
      </w:r>
    </w:p>
  </w:endnote>
  <w:endnote w:type="continuationSeparator" w:id="0">
    <w:p w14:paraId="45AAFF55" w14:textId="77777777" w:rsidR="00D81ADC" w:rsidRDefault="00D81ADC"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5F53" w14:textId="77777777" w:rsidR="00D81ADC" w:rsidRDefault="00D81ADC" w:rsidP="00CD1C11">
      <w:pPr>
        <w:spacing w:after="0" w:line="240" w:lineRule="auto"/>
      </w:pPr>
      <w:r>
        <w:separator/>
      </w:r>
    </w:p>
  </w:footnote>
  <w:footnote w:type="continuationSeparator" w:id="0">
    <w:p w14:paraId="0B112E93" w14:textId="77777777" w:rsidR="00D81ADC" w:rsidRDefault="00D81ADC"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A30"/>
    <w:multiLevelType w:val="multilevel"/>
    <w:tmpl w:val="AB40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73538"/>
    <w:multiLevelType w:val="multilevel"/>
    <w:tmpl w:val="AB40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65688"/>
    <w:multiLevelType w:val="hybridMultilevel"/>
    <w:tmpl w:val="CC28BC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EB973D4"/>
    <w:multiLevelType w:val="hybridMultilevel"/>
    <w:tmpl w:val="B96E4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BA6D39"/>
    <w:multiLevelType w:val="multilevel"/>
    <w:tmpl w:val="E0D87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FD7A0C"/>
    <w:multiLevelType w:val="hybridMultilevel"/>
    <w:tmpl w:val="D11007A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
  </w:num>
  <w:num w:numId="4">
    <w:abstractNumId w:val="16"/>
  </w:num>
  <w:num w:numId="5">
    <w:abstractNumId w:val="3"/>
  </w:num>
  <w:num w:numId="6">
    <w:abstractNumId w:val="15"/>
  </w:num>
  <w:num w:numId="7">
    <w:abstractNumId w:val="20"/>
  </w:num>
  <w:num w:numId="8">
    <w:abstractNumId w:val="5"/>
  </w:num>
  <w:num w:numId="9">
    <w:abstractNumId w:val="10"/>
  </w:num>
  <w:num w:numId="10">
    <w:abstractNumId w:val="4"/>
  </w:num>
  <w:num w:numId="11">
    <w:abstractNumId w:val="7"/>
  </w:num>
  <w:num w:numId="12">
    <w:abstractNumId w:val="11"/>
  </w:num>
  <w:num w:numId="13">
    <w:abstractNumId w:val="8"/>
  </w:num>
  <w:num w:numId="14">
    <w:abstractNumId w:val="6"/>
  </w:num>
  <w:num w:numId="15">
    <w:abstractNumId w:val="12"/>
  </w:num>
  <w:num w:numId="16">
    <w:abstractNumId w:val="9"/>
  </w:num>
  <w:num w:numId="17">
    <w:abstractNumId w:val="17"/>
  </w:num>
  <w:num w:numId="18">
    <w:abstractNumId w:val="19"/>
  </w:num>
  <w:num w:numId="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5EDD"/>
    <w:rsid w:val="00007EB1"/>
    <w:rsid w:val="00025D98"/>
    <w:rsid w:val="0003225B"/>
    <w:rsid w:val="000322EC"/>
    <w:rsid w:val="00035D6B"/>
    <w:rsid w:val="00036D86"/>
    <w:rsid w:val="0004071A"/>
    <w:rsid w:val="00056776"/>
    <w:rsid w:val="00063764"/>
    <w:rsid w:val="00072673"/>
    <w:rsid w:val="00086F4E"/>
    <w:rsid w:val="0009172F"/>
    <w:rsid w:val="000B37A3"/>
    <w:rsid w:val="000D3133"/>
    <w:rsid w:val="000D6D31"/>
    <w:rsid w:val="000E4677"/>
    <w:rsid w:val="000E6970"/>
    <w:rsid w:val="000F712E"/>
    <w:rsid w:val="00102B63"/>
    <w:rsid w:val="00113586"/>
    <w:rsid w:val="00114988"/>
    <w:rsid w:val="00115471"/>
    <w:rsid w:val="001171F6"/>
    <w:rsid w:val="00124419"/>
    <w:rsid w:val="00124447"/>
    <w:rsid w:val="00143F36"/>
    <w:rsid w:val="00155478"/>
    <w:rsid w:val="0015611D"/>
    <w:rsid w:val="00163FDF"/>
    <w:rsid w:val="001645D8"/>
    <w:rsid w:val="00164DDD"/>
    <w:rsid w:val="00165258"/>
    <w:rsid w:val="00173983"/>
    <w:rsid w:val="0017616D"/>
    <w:rsid w:val="001860E4"/>
    <w:rsid w:val="001949D5"/>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14E7C"/>
    <w:rsid w:val="002449F5"/>
    <w:rsid w:val="00255C83"/>
    <w:rsid w:val="00257C2F"/>
    <w:rsid w:val="00263267"/>
    <w:rsid w:val="0027193C"/>
    <w:rsid w:val="00274790"/>
    <w:rsid w:val="00283E61"/>
    <w:rsid w:val="002A4369"/>
    <w:rsid w:val="002B1AFB"/>
    <w:rsid w:val="002B661B"/>
    <w:rsid w:val="002C125E"/>
    <w:rsid w:val="002C18E3"/>
    <w:rsid w:val="002D4CA8"/>
    <w:rsid w:val="002D5DD4"/>
    <w:rsid w:val="002E7A47"/>
    <w:rsid w:val="002F52CE"/>
    <w:rsid w:val="00315D09"/>
    <w:rsid w:val="0031740B"/>
    <w:rsid w:val="00317DC8"/>
    <w:rsid w:val="00320FFE"/>
    <w:rsid w:val="00322973"/>
    <w:rsid w:val="00322F60"/>
    <w:rsid w:val="0032560A"/>
    <w:rsid w:val="00326E6B"/>
    <w:rsid w:val="00337AAA"/>
    <w:rsid w:val="00341016"/>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C02B5"/>
    <w:rsid w:val="003D1EF7"/>
    <w:rsid w:val="003E4DC2"/>
    <w:rsid w:val="003E52ED"/>
    <w:rsid w:val="003F0E9D"/>
    <w:rsid w:val="00410FF5"/>
    <w:rsid w:val="00421C59"/>
    <w:rsid w:val="00433078"/>
    <w:rsid w:val="004521B8"/>
    <w:rsid w:val="004546C5"/>
    <w:rsid w:val="00455564"/>
    <w:rsid w:val="00456EE0"/>
    <w:rsid w:val="00480F1B"/>
    <w:rsid w:val="004A3D84"/>
    <w:rsid w:val="004A6356"/>
    <w:rsid w:val="004D27AB"/>
    <w:rsid w:val="004E1982"/>
    <w:rsid w:val="004F08C6"/>
    <w:rsid w:val="004F18CE"/>
    <w:rsid w:val="004F5795"/>
    <w:rsid w:val="00507CE5"/>
    <w:rsid w:val="005141BD"/>
    <w:rsid w:val="0051666A"/>
    <w:rsid w:val="00521EFE"/>
    <w:rsid w:val="0052616C"/>
    <w:rsid w:val="005279F3"/>
    <w:rsid w:val="00527DF3"/>
    <w:rsid w:val="00537617"/>
    <w:rsid w:val="00544444"/>
    <w:rsid w:val="0055729D"/>
    <w:rsid w:val="005573D5"/>
    <w:rsid w:val="00560DE7"/>
    <w:rsid w:val="0057431A"/>
    <w:rsid w:val="00576B44"/>
    <w:rsid w:val="005867F3"/>
    <w:rsid w:val="0059043D"/>
    <w:rsid w:val="0059168B"/>
    <w:rsid w:val="005A1BF1"/>
    <w:rsid w:val="005A200E"/>
    <w:rsid w:val="005A2A1B"/>
    <w:rsid w:val="005A4A89"/>
    <w:rsid w:val="005B157D"/>
    <w:rsid w:val="005B758E"/>
    <w:rsid w:val="005D56DC"/>
    <w:rsid w:val="005E275C"/>
    <w:rsid w:val="005E7649"/>
    <w:rsid w:val="005F1B0A"/>
    <w:rsid w:val="00600620"/>
    <w:rsid w:val="00600EB9"/>
    <w:rsid w:val="00613C6D"/>
    <w:rsid w:val="00624EF7"/>
    <w:rsid w:val="00663512"/>
    <w:rsid w:val="0066617D"/>
    <w:rsid w:val="006664F8"/>
    <w:rsid w:val="00670354"/>
    <w:rsid w:val="00672CC9"/>
    <w:rsid w:val="00674304"/>
    <w:rsid w:val="006743F6"/>
    <w:rsid w:val="006A6986"/>
    <w:rsid w:val="006B1627"/>
    <w:rsid w:val="006B33B9"/>
    <w:rsid w:val="006B4703"/>
    <w:rsid w:val="006D1AB2"/>
    <w:rsid w:val="006D79C5"/>
    <w:rsid w:val="006E2AB0"/>
    <w:rsid w:val="006E3077"/>
    <w:rsid w:val="006E3D6E"/>
    <w:rsid w:val="006F63D4"/>
    <w:rsid w:val="00710822"/>
    <w:rsid w:val="0071562E"/>
    <w:rsid w:val="007219A5"/>
    <w:rsid w:val="007231CE"/>
    <w:rsid w:val="00737485"/>
    <w:rsid w:val="00737DD0"/>
    <w:rsid w:val="00751C7C"/>
    <w:rsid w:val="007649AD"/>
    <w:rsid w:val="00770C9C"/>
    <w:rsid w:val="0077388F"/>
    <w:rsid w:val="00785B73"/>
    <w:rsid w:val="007B0D48"/>
    <w:rsid w:val="007B48A9"/>
    <w:rsid w:val="007B6713"/>
    <w:rsid w:val="007B6A56"/>
    <w:rsid w:val="007C21B2"/>
    <w:rsid w:val="007C3A99"/>
    <w:rsid w:val="007D6234"/>
    <w:rsid w:val="007E28B0"/>
    <w:rsid w:val="007F1E77"/>
    <w:rsid w:val="007F374B"/>
    <w:rsid w:val="00811664"/>
    <w:rsid w:val="00811E32"/>
    <w:rsid w:val="00821D53"/>
    <w:rsid w:val="008234DC"/>
    <w:rsid w:val="0082370D"/>
    <w:rsid w:val="00830A10"/>
    <w:rsid w:val="00850A11"/>
    <w:rsid w:val="00861DD6"/>
    <w:rsid w:val="00872E9B"/>
    <w:rsid w:val="00890F96"/>
    <w:rsid w:val="00893421"/>
    <w:rsid w:val="008A24DB"/>
    <w:rsid w:val="008A27EB"/>
    <w:rsid w:val="008C1A80"/>
    <w:rsid w:val="008E0402"/>
    <w:rsid w:val="009030A9"/>
    <w:rsid w:val="009116F1"/>
    <w:rsid w:val="009127DA"/>
    <w:rsid w:val="0091302C"/>
    <w:rsid w:val="00927485"/>
    <w:rsid w:val="0093259B"/>
    <w:rsid w:val="0094089C"/>
    <w:rsid w:val="00942678"/>
    <w:rsid w:val="00947C8D"/>
    <w:rsid w:val="009518C5"/>
    <w:rsid w:val="0096311E"/>
    <w:rsid w:val="00967941"/>
    <w:rsid w:val="009711DE"/>
    <w:rsid w:val="00976022"/>
    <w:rsid w:val="00977144"/>
    <w:rsid w:val="00986824"/>
    <w:rsid w:val="00997153"/>
    <w:rsid w:val="009A0FE8"/>
    <w:rsid w:val="009A36D5"/>
    <w:rsid w:val="009C6F4D"/>
    <w:rsid w:val="009D4F24"/>
    <w:rsid w:val="009D6752"/>
    <w:rsid w:val="009E080C"/>
    <w:rsid w:val="009E145B"/>
    <w:rsid w:val="009E2013"/>
    <w:rsid w:val="009E6266"/>
    <w:rsid w:val="009E63A9"/>
    <w:rsid w:val="009E7070"/>
    <w:rsid w:val="00A14940"/>
    <w:rsid w:val="00A14FCF"/>
    <w:rsid w:val="00A21615"/>
    <w:rsid w:val="00A231D3"/>
    <w:rsid w:val="00A247E9"/>
    <w:rsid w:val="00A36D06"/>
    <w:rsid w:val="00A41C41"/>
    <w:rsid w:val="00A420C2"/>
    <w:rsid w:val="00A4602D"/>
    <w:rsid w:val="00A46F25"/>
    <w:rsid w:val="00A52E99"/>
    <w:rsid w:val="00A53BDE"/>
    <w:rsid w:val="00A63EA7"/>
    <w:rsid w:val="00A673E9"/>
    <w:rsid w:val="00A73C90"/>
    <w:rsid w:val="00A75ED1"/>
    <w:rsid w:val="00A80F38"/>
    <w:rsid w:val="00A908F4"/>
    <w:rsid w:val="00A9690B"/>
    <w:rsid w:val="00A9753A"/>
    <w:rsid w:val="00AC3EF1"/>
    <w:rsid w:val="00AC78EA"/>
    <w:rsid w:val="00AD03C9"/>
    <w:rsid w:val="00AD7951"/>
    <w:rsid w:val="00AD7E4D"/>
    <w:rsid w:val="00AE670D"/>
    <w:rsid w:val="00B04085"/>
    <w:rsid w:val="00B0783B"/>
    <w:rsid w:val="00B07E52"/>
    <w:rsid w:val="00B1266C"/>
    <w:rsid w:val="00B27342"/>
    <w:rsid w:val="00B3730B"/>
    <w:rsid w:val="00B44B05"/>
    <w:rsid w:val="00B4678F"/>
    <w:rsid w:val="00B54189"/>
    <w:rsid w:val="00B722F6"/>
    <w:rsid w:val="00B853D2"/>
    <w:rsid w:val="00BA07F0"/>
    <w:rsid w:val="00BA3269"/>
    <w:rsid w:val="00BA72E1"/>
    <w:rsid w:val="00BC0809"/>
    <w:rsid w:val="00BC3311"/>
    <w:rsid w:val="00BE0087"/>
    <w:rsid w:val="00BF6748"/>
    <w:rsid w:val="00C2425B"/>
    <w:rsid w:val="00C325B2"/>
    <w:rsid w:val="00C32E26"/>
    <w:rsid w:val="00C37DF9"/>
    <w:rsid w:val="00C42A98"/>
    <w:rsid w:val="00C56447"/>
    <w:rsid w:val="00C665B5"/>
    <w:rsid w:val="00C72117"/>
    <w:rsid w:val="00C7624E"/>
    <w:rsid w:val="00C76E4B"/>
    <w:rsid w:val="00C8477D"/>
    <w:rsid w:val="00CA24E5"/>
    <w:rsid w:val="00CA3250"/>
    <w:rsid w:val="00CA55A6"/>
    <w:rsid w:val="00CB37B0"/>
    <w:rsid w:val="00CB5530"/>
    <w:rsid w:val="00CC0EAA"/>
    <w:rsid w:val="00CC65D2"/>
    <w:rsid w:val="00CC6F31"/>
    <w:rsid w:val="00CD1C11"/>
    <w:rsid w:val="00CE3916"/>
    <w:rsid w:val="00CE4606"/>
    <w:rsid w:val="00D124B1"/>
    <w:rsid w:val="00D137CA"/>
    <w:rsid w:val="00D1529F"/>
    <w:rsid w:val="00D20E84"/>
    <w:rsid w:val="00D2207A"/>
    <w:rsid w:val="00D23C9B"/>
    <w:rsid w:val="00D257A2"/>
    <w:rsid w:val="00D441EA"/>
    <w:rsid w:val="00D60524"/>
    <w:rsid w:val="00D60B90"/>
    <w:rsid w:val="00D65C31"/>
    <w:rsid w:val="00D671B8"/>
    <w:rsid w:val="00D70288"/>
    <w:rsid w:val="00D7278E"/>
    <w:rsid w:val="00D81ADC"/>
    <w:rsid w:val="00D83FD0"/>
    <w:rsid w:val="00DA6704"/>
    <w:rsid w:val="00DB1E51"/>
    <w:rsid w:val="00DC49B0"/>
    <w:rsid w:val="00DC6DD3"/>
    <w:rsid w:val="00DD2B90"/>
    <w:rsid w:val="00DE05F0"/>
    <w:rsid w:val="00DF10F3"/>
    <w:rsid w:val="00E15570"/>
    <w:rsid w:val="00E25E3D"/>
    <w:rsid w:val="00E36F40"/>
    <w:rsid w:val="00E473E7"/>
    <w:rsid w:val="00E607EF"/>
    <w:rsid w:val="00E634FF"/>
    <w:rsid w:val="00E651C8"/>
    <w:rsid w:val="00E723B1"/>
    <w:rsid w:val="00EA3295"/>
    <w:rsid w:val="00EA55A9"/>
    <w:rsid w:val="00EB452D"/>
    <w:rsid w:val="00EC2B05"/>
    <w:rsid w:val="00EC5721"/>
    <w:rsid w:val="00EC720B"/>
    <w:rsid w:val="00ED711D"/>
    <w:rsid w:val="00EE3FAF"/>
    <w:rsid w:val="00EE4C8F"/>
    <w:rsid w:val="00EF3465"/>
    <w:rsid w:val="00EF6FB0"/>
    <w:rsid w:val="00F050E6"/>
    <w:rsid w:val="00F06101"/>
    <w:rsid w:val="00F20FF8"/>
    <w:rsid w:val="00F22D5A"/>
    <w:rsid w:val="00F231C9"/>
    <w:rsid w:val="00F26ED3"/>
    <w:rsid w:val="00F32AEC"/>
    <w:rsid w:val="00F542F1"/>
    <w:rsid w:val="00F63A45"/>
    <w:rsid w:val="00F64732"/>
    <w:rsid w:val="00F6567C"/>
    <w:rsid w:val="00F670C3"/>
    <w:rsid w:val="00F67728"/>
    <w:rsid w:val="00F7406D"/>
    <w:rsid w:val="00F81924"/>
    <w:rsid w:val="00F83F53"/>
    <w:rsid w:val="00FB407B"/>
    <w:rsid w:val="00FD05D9"/>
    <w:rsid w:val="00FE2D5D"/>
    <w:rsid w:val="00FF08F4"/>
    <w:rsid w:val="00FF1344"/>
    <w:rsid w:val="00FF1592"/>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4F8"/>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D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Программа тура"/>
    <w:basedOn w:val="a"/>
    <w:next w:val="a"/>
    <w:link w:val="af3"/>
    <w:rsid w:val="00102B63"/>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3">
    <w:name w:val="Программа тура Знак"/>
    <w:link w:val="af2"/>
    <w:locked/>
    <w:rsid w:val="00102B63"/>
    <w:rPr>
      <w:rFonts w:ascii="Times New Roman" w:eastAsia="Times New Roman" w:hAnsi="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9176">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4705">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78924845">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2940">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1477566">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55772707">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8973352">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4984728">
      <w:bodyDiv w:val="1"/>
      <w:marLeft w:val="0"/>
      <w:marRight w:val="0"/>
      <w:marTop w:val="0"/>
      <w:marBottom w:val="0"/>
      <w:divBdr>
        <w:top w:val="none" w:sz="0" w:space="0" w:color="auto"/>
        <w:left w:val="none" w:sz="0" w:space="0" w:color="auto"/>
        <w:bottom w:val="none" w:sz="0" w:space="0" w:color="auto"/>
        <w:right w:val="none" w:sz="0" w:space="0" w:color="auto"/>
      </w:divBdr>
    </w:div>
    <w:div w:id="1121724678">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876">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8589510">
      <w:bodyDiv w:val="1"/>
      <w:marLeft w:val="0"/>
      <w:marRight w:val="0"/>
      <w:marTop w:val="0"/>
      <w:marBottom w:val="0"/>
      <w:divBdr>
        <w:top w:val="none" w:sz="0" w:space="0" w:color="auto"/>
        <w:left w:val="none" w:sz="0" w:space="0" w:color="auto"/>
        <w:bottom w:val="none" w:sz="0" w:space="0" w:color="auto"/>
        <w:right w:val="none" w:sz="0" w:space="0" w:color="auto"/>
      </w:divBdr>
    </w:div>
    <w:div w:id="120647845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7550067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6604647">
      <w:bodyDiv w:val="1"/>
      <w:marLeft w:val="0"/>
      <w:marRight w:val="0"/>
      <w:marTop w:val="0"/>
      <w:marBottom w:val="0"/>
      <w:divBdr>
        <w:top w:val="none" w:sz="0" w:space="0" w:color="auto"/>
        <w:left w:val="none" w:sz="0" w:space="0" w:color="auto"/>
        <w:bottom w:val="none" w:sz="0" w:space="0" w:color="auto"/>
        <w:right w:val="none" w:sz="0" w:space="0" w:color="auto"/>
      </w:divBdr>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1372157">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65938723">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1745">
      <w:bodyDiv w:val="1"/>
      <w:marLeft w:val="0"/>
      <w:marRight w:val="0"/>
      <w:marTop w:val="0"/>
      <w:marBottom w:val="0"/>
      <w:divBdr>
        <w:top w:val="none" w:sz="0" w:space="0" w:color="auto"/>
        <w:left w:val="none" w:sz="0" w:space="0" w:color="auto"/>
        <w:bottom w:val="none" w:sz="0" w:space="0" w:color="auto"/>
        <w:right w:val="none" w:sz="0" w:space="0" w:color="auto"/>
      </w:divBdr>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3655333">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2752">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25</cp:revision>
  <cp:lastPrinted>2021-05-14T11:01:00Z</cp:lastPrinted>
  <dcterms:created xsi:type="dcterms:W3CDTF">2021-07-05T14:02:00Z</dcterms:created>
  <dcterms:modified xsi:type="dcterms:W3CDTF">2023-05-15T08:47:00Z</dcterms:modified>
</cp:coreProperties>
</file>