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5E95DFB" w:rsidR="0035422F" w:rsidRPr="000E4677" w:rsidRDefault="00657ADF" w:rsidP="000C1B1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AD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Очарование Стамбула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0C1B1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C97833" w:rsidRPr="0035422F" w14:paraId="406E2285" w14:textId="77777777" w:rsidTr="00C97833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2F08" w14:textId="4436CDDA" w:rsidR="00C97833" w:rsidRPr="00C97833" w:rsidRDefault="00C97833" w:rsidP="00C9783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Тур с самостоятельным прилетом в Стамбул из любого города – для помощи в бронировании авиабилетов в Турцию и обратно обратитесь к менеджеру.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9271" w14:textId="46229B1C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Стамбул.</w:t>
            </w:r>
          </w:p>
          <w:p w14:paraId="79BB70EA" w14:textId="38A5521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2533B79F" w14:textId="394B4327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 Размещение.</w:t>
            </w:r>
          </w:p>
          <w:p w14:paraId="556A52A9" w14:textId="3F82128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мя.</w:t>
            </w:r>
          </w:p>
          <w:p w14:paraId="33E8D4C1" w14:textId="6AF1FE0D" w:rsidR="009711DE" w:rsidRPr="000923FF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17AD" w14:textId="057DEDE7" w:rsidR="00657ADF" w:rsidRPr="00657ADF" w:rsidRDefault="00657ADF" w:rsidP="00657A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A813A0C" w14:textId="1C24B6A0" w:rsidR="00657ADF" w:rsidRPr="00657ADF" w:rsidRDefault="00657ADF" w:rsidP="00657A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7ADF">
              <w:rPr>
                <w:rFonts w:ascii="Times New Roman" w:eastAsia="Times New Roman" w:hAnsi="Times New Roman"/>
                <w:b/>
                <w:bCs/>
                <w:lang w:eastAsia="ru-RU"/>
              </w:rPr>
              <w:t>08:30–13:00 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историческому центру Стамбула.</w:t>
            </w:r>
          </w:p>
          <w:p w14:paraId="28CC4B48" w14:textId="6780972A" w:rsidR="00657ADF" w:rsidRPr="00657ADF" w:rsidRDefault="00657ADF" w:rsidP="00657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Ипподром, Цистерна Базилика, мечеть Св. Софии, Голубая мечеть, немецкий фонтан, </w:t>
            </w:r>
            <w:proofErr w:type="spellStart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>хаммам</w:t>
            </w:r>
            <w:proofErr w:type="spellEnd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>Хюррем</w:t>
            </w:r>
            <w:proofErr w:type="spellEnd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 xml:space="preserve"> Султан (снаружи).</w:t>
            </w:r>
          </w:p>
          <w:p w14:paraId="449BEF80" w14:textId="4B341F6B" w:rsidR="00657ADF" w:rsidRPr="00657ADF" w:rsidRDefault="00657ADF" w:rsidP="00657A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2D3FD93E" w:rsidR="00CB37B0" w:rsidRPr="000923FF" w:rsidRDefault="00657ADF" w:rsidP="00657A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7AD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D519" w14:textId="6387A2FD" w:rsidR="00657ADF" w:rsidRPr="00657ADF" w:rsidRDefault="00657ADF" w:rsidP="00657A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7ADF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отеле.</w:t>
            </w:r>
          </w:p>
          <w:p w14:paraId="248F3455" w14:textId="2F5935BF" w:rsidR="00657ADF" w:rsidRPr="00657ADF" w:rsidRDefault="00657ADF" w:rsidP="00657A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7ADF">
              <w:rPr>
                <w:rFonts w:ascii="Times New Roman" w:eastAsia="Times New Roman" w:hAnsi="Times New Roman"/>
                <w:b/>
                <w:bCs/>
                <w:lang w:eastAsia="ru-RU"/>
              </w:rPr>
              <w:t>08:30–17:00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«Все краски Стамбула».</w:t>
            </w:r>
          </w:p>
          <w:p w14:paraId="75F3DFE6" w14:textId="32A1B344" w:rsidR="00657ADF" w:rsidRPr="00657ADF" w:rsidRDefault="00657ADF" w:rsidP="00657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>Сулеймание</w:t>
            </w:r>
            <w:proofErr w:type="spellEnd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 xml:space="preserve">, гробницы Сулеймана и </w:t>
            </w:r>
            <w:proofErr w:type="spellStart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>Роксоланы</w:t>
            </w:r>
            <w:proofErr w:type="spellEnd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 xml:space="preserve">, дворец </w:t>
            </w:r>
            <w:proofErr w:type="spellStart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>Долмабахче</w:t>
            </w:r>
            <w:proofErr w:type="spellEnd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 xml:space="preserve">, гарем Султана, прогулка на корабле «Бухта Золотой рог», парк </w:t>
            </w:r>
            <w:proofErr w:type="spellStart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>Миниатюрк</w:t>
            </w:r>
            <w:proofErr w:type="spellEnd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 xml:space="preserve">, холм Пьер </w:t>
            </w:r>
            <w:proofErr w:type="spellStart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>Лоти</w:t>
            </w:r>
            <w:proofErr w:type="spellEnd"/>
            <w:r w:rsidRPr="00657AD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C862063" w14:textId="0066F838" w:rsidR="00657ADF" w:rsidRPr="00657ADF" w:rsidRDefault="00657ADF" w:rsidP="00657A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11A5857" w14:textId="109530B6" w:rsidR="0098283F" w:rsidRPr="000923FF" w:rsidRDefault="00657ADF" w:rsidP="00657A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7AD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44A4375E" w:rsidR="00F51649" w:rsidRDefault="00F51649" w:rsidP="000C1B19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C1B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FB9" w14:textId="77777777" w:rsidR="00C97833" w:rsidRPr="00A13EB6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CEC8CFA" w14:textId="77777777" w:rsidR="000C1B19" w:rsidRDefault="000C1B19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4F1DDB2" w14:textId="5B7259D1" w:rsidR="00C97833" w:rsidRPr="00A13EB6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вные экскурсии (за доп. плату).</w:t>
            </w:r>
          </w:p>
          <w:p w14:paraId="197182FF" w14:textId="3DD2C610" w:rsidR="00F51649" w:rsidRPr="000923FF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2055A2AF" w:rsidR="001D6D91" w:rsidRDefault="000C1B1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D6D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F932" w14:textId="46E90A47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EA2D7A2" w14:textId="206526B4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5DAA21E2" w14:textId="0837273D" w:rsidR="001D6D91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CF16475" w14:textId="77777777" w:rsidR="000C1B19" w:rsidRPr="000C1B19" w:rsidRDefault="000C1B19" w:rsidP="00A13EB6">
      <w:pPr>
        <w:pStyle w:val="af"/>
        <w:tabs>
          <w:tab w:val="left" w:pos="426"/>
        </w:tabs>
        <w:ind w:left="-567" w:right="-143"/>
        <w:rPr>
          <w:b/>
          <w:bCs/>
          <w:szCs w:val="28"/>
          <w:lang w:val="ru-RU"/>
        </w:rPr>
      </w:pPr>
      <w:bookmarkStart w:id="0" w:name="_Hlk43730867"/>
    </w:p>
    <w:p w14:paraId="379E245F" w14:textId="028F7B72" w:rsidR="00125912" w:rsidRDefault="007A0B26" w:rsidP="007A0B2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1" w:name="_GoBack"/>
      <w:bookmarkEnd w:id="1"/>
      <w:r>
        <w:rPr>
          <w:b/>
          <w:bCs/>
          <w:sz w:val="28"/>
          <w:szCs w:val="28"/>
          <w:lang w:val="ru-RU"/>
        </w:rPr>
        <w:t>Стоимость тура на 1 человека (</w:t>
      </w:r>
      <w:r w:rsidRPr="0032351E">
        <w:rPr>
          <w:b/>
          <w:bCs/>
          <w:i/>
          <w:sz w:val="28"/>
          <w:szCs w:val="28"/>
          <w:lang w:val="ru-RU"/>
        </w:rPr>
        <w:t>заезды ежедневно</w:t>
      </w:r>
      <w:r>
        <w:rPr>
          <w:b/>
          <w:bCs/>
          <w:sz w:val="28"/>
          <w:szCs w:val="28"/>
          <w:lang w:val="ru-RU"/>
        </w:rPr>
        <w:t>):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404"/>
      </w:tblGrid>
      <w:tr w:rsidR="00A13EB6" w14:paraId="2F6981C9" w14:textId="2D3E01D6" w:rsidTr="00A13EB6">
        <w:tc>
          <w:tcPr>
            <w:tcW w:w="2410" w:type="dxa"/>
            <w:shd w:val="clear" w:color="auto" w:fill="F2F2F2" w:themeFill="background1" w:themeFillShade="F2"/>
          </w:tcPr>
          <w:p w14:paraId="427779CA" w14:textId="647E710D" w:rsidR="00A13EB6" w:rsidRPr="00A13EB6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Размещение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3ECCDC8" w14:textId="44245FAE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E9F202F" w14:textId="0CD9F52C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3ED946EF" w14:textId="78D76BA4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A13EB6" w14:paraId="7EDC9E3D" w14:textId="308310A6" w:rsidTr="00A13EB6">
        <w:tc>
          <w:tcPr>
            <w:tcW w:w="2410" w:type="dxa"/>
          </w:tcPr>
          <w:p w14:paraId="0DC9E5DF" w14:textId="1D542C4A" w:rsidR="00A13EB6" w:rsidRPr="000C1B19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C1B19">
              <w:rPr>
                <w:b/>
                <w:bCs/>
                <w:color w:val="000000"/>
                <w:sz w:val="24"/>
                <w:szCs w:val="24"/>
                <w:lang w:val="ru-RU"/>
              </w:rPr>
              <w:t>Отель 3*</w:t>
            </w:r>
          </w:p>
        </w:tc>
        <w:tc>
          <w:tcPr>
            <w:tcW w:w="2552" w:type="dxa"/>
          </w:tcPr>
          <w:p w14:paraId="7DA4D7E1" w14:textId="7B0CC106" w:rsidR="00A13EB6" w:rsidRPr="000C1B19" w:rsidRDefault="00657ADF" w:rsidP="00D846F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493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37FAC71A" w14:textId="0678396F" w:rsidR="00A13EB6" w:rsidRPr="000C1B19" w:rsidRDefault="00657ADF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353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2F227145" w14:textId="35333786" w:rsidR="00A13EB6" w:rsidRPr="000C1B19" w:rsidRDefault="00657ADF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307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A13EB6" w14:paraId="7372DFC7" w14:textId="77777777" w:rsidTr="00A13EB6">
        <w:tc>
          <w:tcPr>
            <w:tcW w:w="2410" w:type="dxa"/>
          </w:tcPr>
          <w:p w14:paraId="7C1AF1B8" w14:textId="17C635EA" w:rsidR="00A13EB6" w:rsidRPr="000C1B19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C1B19">
              <w:rPr>
                <w:b/>
                <w:bCs/>
                <w:color w:val="000000"/>
                <w:sz w:val="24"/>
                <w:szCs w:val="24"/>
                <w:lang w:val="ru-RU"/>
              </w:rPr>
              <w:t>Отель 4*</w:t>
            </w:r>
          </w:p>
        </w:tc>
        <w:tc>
          <w:tcPr>
            <w:tcW w:w="2552" w:type="dxa"/>
          </w:tcPr>
          <w:p w14:paraId="30B81449" w14:textId="4632CB7E" w:rsidR="00A13EB6" w:rsidRPr="000C1B19" w:rsidRDefault="00657AD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680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20EEF27D" w14:textId="525018E8" w:rsidR="00A13EB6" w:rsidRPr="000C1B19" w:rsidRDefault="00657AD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440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9D96135" w14:textId="08326644" w:rsidR="00A13EB6" w:rsidRPr="000C1B19" w:rsidRDefault="00657AD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415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A13EB6" w14:paraId="4FE268DF" w14:textId="77777777" w:rsidTr="00A13EB6">
        <w:tc>
          <w:tcPr>
            <w:tcW w:w="2410" w:type="dxa"/>
          </w:tcPr>
          <w:p w14:paraId="57FB159E" w14:textId="0E6FDABE" w:rsidR="00A13EB6" w:rsidRPr="000C1B19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C1B19">
              <w:rPr>
                <w:b/>
                <w:bCs/>
                <w:color w:val="000000"/>
                <w:sz w:val="24"/>
                <w:szCs w:val="24"/>
                <w:lang w:val="ru-RU"/>
              </w:rPr>
              <w:t>Отель 5*</w:t>
            </w:r>
          </w:p>
        </w:tc>
        <w:tc>
          <w:tcPr>
            <w:tcW w:w="2552" w:type="dxa"/>
          </w:tcPr>
          <w:p w14:paraId="56792B92" w14:textId="5AFC5169" w:rsidR="00A13EB6" w:rsidRPr="000C1B19" w:rsidRDefault="00657AD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840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0189680B" w14:textId="3D9EFD2D" w:rsidR="00A13EB6" w:rsidRPr="000C1B19" w:rsidRDefault="00657AD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520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F6925F9" w14:textId="7F3A5500" w:rsidR="00A13EB6" w:rsidRPr="000C1B19" w:rsidRDefault="00657AD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440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bookmarkEnd w:id="0"/>
    </w:tbl>
    <w:p w14:paraId="5C372089" w14:textId="6E80837E" w:rsidR="00C73586" w:rsidRPr="000C1B19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75715C8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22EB7B4A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завтраки;</w:t>
      </w:r>
    </w:p>
    <w:p w14:paraId="3EE5935C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экскурсии по программе;</w:t>
      </w:r>
    </w:p>
    <w:p w14:paraId="630981B7" w14:textId="77777777" w:rsid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аэропорт.</w:t>
      </w:r>
    </w:p>
    <w:p w14:paraId="59801873" w14:textId="18146F96" w:rsidR="00DB7B29" w:rsidRPr="00A13EB6" w:rsidRDefault="004E4BC7" w:rsidP="00A13E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2921D82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авиаперелет в Стамбул и обратно (из любого города):</w:t>
      </w:r>
    </w:p>
    <w:p w14:paraId="1A8300FC" w14:textId="77777777" w:rsidR="00A13EB6" w:rsidRPr="00A13EB6" w:rsidRDefault="00A13EB6" w:rsidP="00A13EB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Санкт-Петербург – Стамбул – Санкт-Петербург – от 29000 руб./чел.;</w:t>
      </w:r>
    </w:p>
    <w:p w14:paraId="2EC98795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04633646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экскурсии;</w:t>
      </w:r>
    </w:p>
    <w:p w14:paraId="6D25D86B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0DA62FC2" w:rsidR="001D6D91" w:rsidRPr="00D846FF" w:rsidRDefault="001D6D91" w:rsidP="00D846FF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D35919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6B1F965C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35D84A53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на изменение стоимости тура при условии своевременного оповещения.</w:t>
      </w:r>
    </w:p>
    <w:p w14:paraId="45A81237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</w:t>
      </w:r>
    </w:p>
    <w:p w14:paraId="5BCFAD6F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Визовая информация:</w:t>
      </w:r>
    </w:p>
    <w:p w14:paraId="493D52EA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Гражданам РФ для посещения Турции виза не требуется на срок до 60 дней пребывания. При этом число дней пребывания в Турции граждан РФ не должно превышать в общей сложности 90 дней за период в 180 дней.</w:t>
      </w:r>
    </w:p>
    <w:p w14:paraId="50A2C1CF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Виза не требуется гражданам следующих стран: Азербайджан, Беларусь, Казахстан, Киргизия, Молдавия, Таджикистан, Туркменистан, Украина, Узбекистан.</w:t>
      </w:r>
    </w:p>
    <w:p w14:paraId="0EF20422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Требования к паспорту: наличие подписи владельца; наличие чистой страницы; срок действия паспорта для граждан РФ – не менее 120 дней с даты въезда в страну.</w:t>
      </w:r>
    </w:p>
    <w:p w14:paraId="75954F56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По сроку действия паспорта для иностранных граждан информацию необходимо уточнять самостоятельно. Для большинства стран срок действия паспорта для въезда в Турцию должен быть не менее 150 дней с даты въезда в Турцию. Паспорт считается действительным до дня, предшествующего дате истечения срока его действия.</w:t>
      </w:r>
    </w:p>
    <w:p w14:paraId="7C117EE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об ограничениях в связи с COVID-19:</w:t>
      </w:r>
    </w:p>
    <w:p w14:paraId="463ECDC5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Внимание! С 01.06.22 документы, связанные с COVID-19, не требуются, если это не является требованием авиаперевозчика (необходимо уточнять у авиакомпании).</w:t>
      </w:r>
    </w:p>
    <w:p w14:paraId="7268D4A8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Все прибывающие в Турцию пассажиры освобождены от предоставления сертификатов о вакцинации и результатов ПЦР-тестов на COVID-19.</w:t>
      </w:r>
    </w:p>
    <w:p w14:paraId="0A752027" w14:textId="1B87F55A" w:rsidR="00072673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 Турции отменена практика обязательного ношения масок во всех закрытых помещениях, за исключением медицинских учреждений.</w:t>
      </w:r>
    </w:p>
    <w:sectPr w:rsidR="00072673" w:rsidRPr="00D846F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1C8F" w14:textId="77777777" w:rsidR="00BE2DF3" w:rsidRDefault="00BE2DF3" w:rsidP="00CD1C11">
      <w:pPr>
        <w:spacing w:after="0" w:line="240" w:lineRule="auto"/>
      </w:pPr>
      <w:r>
        <w:separator/>
      </w:r>
    </w:p>
  </w:endnote>
  <w:endnote w:type="continuationSeparator" w:id="0">
    <w:p w14:paraId="087BE36B" w14:textId="77777777" w:rsidR="00BE2DF3" w:rsidRDefault="00BE2DF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3458" w14:textId="77777777" w:rsidR="00BE2DF3" w:rsidRDefault="00BE2DF3" w:rsidP="00CD1C11">
      <w:pPr>
        <w:spacing w:after="0" w:line="240" w:lineRule="auto"/>
      </w:pPr>
      <w:r>
        <w:separator/>
      </w:r>
    </w:p>
  </w:footnote>
  <w:footnote w:type="continuationSeparator" w:id="0">
    <w:p w14:paraId="203A3687" w14:textId="77777777" w:rsidR="00BE2DF3" w:rsidRDefault="00BE2DF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C1B1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92"/>
    <w:rsid w:val="00657ADF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A0B26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3EB6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3F52"/>
    <w:rsid w:val="00B54189"/>
    <w:rsid w:val="00B54913"/>
    <w:rsid w:val="00B722F6"/>
    <w:rsid w:val="00B74BD2"/>
    <w:rsid w:val="00B853D2"/>
    <w:rsid w:val="00BA07F0"/>
    <w:rsid w:val="00BA3269"/>
    <w:rsid w:val="00BA72E1"/>
    <w:rsid w:val="00BC3311"/>
    <w:rsid w:val="00BE0087"/>
    <w:rsid w:val="00BE2DF3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97833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5789D"/>
    <w:rsid w:val="00D60B90"/>
    <w:rsid w:val="00D65C31"/>
    <w:rsid w:val="00D671B8"/>
    <w:rsid w:val="00D70288"/>
    <w:rsid w:val="00D7278E"/>
    <w:rsid w:val="00D83FD0"/>
    <w:rsid w:val="00D846FF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1DC9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17</cp:revision>
  <cp:lastPrinted>2021-05-14T11:01:00Z</cp:lastPrinted>
  <dcterms:created xsi:type="dcterms:W3CDTF">2022-09-23T10:01:00Z</dcterms:created>
  <dcterms:modified xsi:type="dcterms:W3CDTF">2023-06-13T11:15:00Z</dcterms:modified>
</cp:coreProperties>
</file>