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16F9213" w:rsidR="0035422F" w:rsidRPr="000E4677" w:rsidRDefault="0074206D" w:rsidP="002F313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206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Узбекистан на концерт Дженнифер Лопес – музыка и звёзды над Ташкентом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F31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2F31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893421" w:rsidRPr="0035422F" w14:paraId="73719F5A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2C7" w14:textId="719ABD15" w:rsidR="00893421" w:rsidRPr="00BE2D89" w:rsidRDefault="002F3137" w:rsidP="004A4F2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06.08.2025-09.08.2025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E616D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9E65" w14:textId="59B7ADC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Ташкент, встреча с табличкой.</w:t>
            </w:r>
          </w:p>
          <w:p w14:paraId="51C0BB6F" w14:textId="7691830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5414819E" w14:textId="475B988D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31BD7FAA" w:rsidR="009711DE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69BF498D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002DA40B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0677" w14:textId="0F730808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1881A2" w14:textId="06C748CB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экскурсионной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раммы по современному Ташкенту:</w:t>
            </w:r>
          </w:p>
          <w:p w14:paraId="25E53149" w14:textId="0AB9EA3A" w:rsidR="002F3137" w:rsidRPr="002F3137" w:rsidRDefault="002F3137" w:rsidP="002F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 xml:space="preserve">Театр оперы и балета имени Алишера Навои, экскурсия по площади Амира Тимура: Государственный музей </w:t>
            </w:r>
            <w:proofErr w:type="spellStart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Тимуридов</w:t>
            </w:r>
            <w:proofErr w:type="spellEnd"/>
            <w:r w:rsidRPr="002F3137">
              <w:rPr>
                <w:rFonts w:ascii="Times New Roman" w:eastAsia="Times New Roman" w:hAnsi="Times New Roman"/>
                <w:bCs/>
                <w:lang w:eastAsia="ru-RU"/>
              </w:rPr>
              <w:t>, площадь Амира Тимура, в центре которой находится памятник великому полководцу Амиру Тимуру, знаменитые ташкентские куранты и гостиница «Узбекистан» (Интурист), Дворец форумов, «Бродвей» – аллея художников с недорогими сувенирами на продажу, а также фонтаны и современные памятники столицы. Кроме того, можно покататься на ташкентском метро.</w:t>
            </w:r>
          </w:p>
          <w:p w14:paraId="7FD72649" w14:textId="647F4340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стиницу. Отдых перед концертом.</w:t>
            </w:r>
          </w:p>
          <w:p w14:paraId="1E3EC95A" w14:textId="7BE4B14E" w:rsidR="00417F74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концерт Дженнифер Лопес (билеты на концерт за доп. плату).</w:t>
            </w:r>
          </w:p>
        </w:tc>
      </w:tr>
      <w:tr w:rsidR="00417F74" w:rsidRPr="0035422F" w14:paraId="120975BF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3FA0AD3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DEEE" w14:textId="7E080599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142DAE" w14:textId="6629A4F0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>Утренняя поездка в стор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ону гор Чимган (90 км).</w:t>
            </w:r>
          </w:p>
          <w:p w14:paraId="1B375DF7" w14:textId="0BEEAB36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прибытии время, чтобы насладиться </w:t>
            </w:r>
            <w:proofErr w:type="spellStart"/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>кресельно</w:t>
            </w:r>
            <w:proofErr w:type="spellEnd"/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>-канатной дорог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ой, чтобы добраться до вершины.</w:t>
            </w:r>
          </w:p>
          <w:p w14:paraId="7E8641E3" w14:textId="5E2ADCFB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AF6A654" w14:textId="321FAEDA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>Амирсой</w:t>
            </w:r>
            <w:proofErr w:type="spellEnd"/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считается одним из лучших горн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ых курортов в Центральной Азии.</w:t>
            </w:r>
          </w:p>
          <w:p w14:paraId="2E66F329" w14:textId="0483BA97" w:rsidR="0074206D" w:rsidRPr="0074206D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город.</w:t>
            </w:r>
          </w:p>
          <w:p w14:paraId="7C318007" w14:textId="3E8B389F" w:rsidR="00417F74" w:rsidRPr="00BE2D89" w:rsidRDefault="0074206D" w:rsidP="0074206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4206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45B38BE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435E5B0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373F" w14:textId="2AE69113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709CEB7" w14:textId="6A584EBB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79136DB" w14:textId="703919DF" w:rsidR="002F3137" w:rsidRPr="002F3137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международный аэропорт.</w:t>
            </w:r>
          </w:p>
          <w:p w14:paraId="59EBCA0F" w14:textId="68F21A44" w:rsidR="00417F74" w:rsidRPr="0042611C" w:rsidRDefault="002F3137" w:rsidP="002F31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313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30BD1E" w14:textId="4C99DAB8" w:rsidR="00FF29DF" w:rsidRPr="004A4F21" w:rsidRDefault="00FF29DF" w:rsidP="00315D09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  <w:bookmarkStart w:id="0" w:name="_Hlk45711510"/>
      <w:bookmarkStart w:id="1" w:name="_Hlk45711422"/>
      <w:bookmarkStart w:id="2" w:name="_Hlk43742582"/>
    </w:p>
    <w:p w14:paraId="369C2DC5" w14:textId="59A26C48" w:rsidR="00D1529F" w:rsidRDefault="004A6356" w:rsidP="00E616D6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3" w:name="_Hlk43730867"/>
      <w:r w:rsidRPr="00337AAA">
        <w:rPr>
          <w:b/>
          <w:bCs/>
          <w:sz w:val="28"/>
          <w:szCs w:val="28"/>
          <w:lang w:val="ru-RU"/>
        </w:rPr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p w14:paraId="4720F221" w14:textId="14B05AEA" w:rsidR="002F3137" w:rsidRPr="002F3137" w:rsidRDefault="002F3137" w:rsidP="00E616D6">
      <w:pPr>
        <w:pStyle w:val="af"/>
        <w:tabs>
          <w:tab w:val="left" w:pos="426"/>
        </w:tabs>
        <w:ind w:left="-567" w:right="-284"/>
        <w:rPr>
          <w:bCs/>
          <w:i/>
          <w:sz w:val="24"/>
          <w:szCs w:val="28"/>
          <w:lang w:val="ru-RU"/>
        </w:rPr>
      </w:pPr>
      <w:r w:rsidRPr="002F3137">
        <w:rPr>
          <w:bCs/>
          <w:i/>
          <w:sz w:val="24"/>
          <w:szCs w:val="28"/>
          <w:lang w:val="ru-RU"/>
        </w:rPr>
        <w:t>Отель «</w:t>
      </w:r>
      <w:proofErr w:type="spellStart"/>
      <w:r w:rsidRPr="002F3137">
        <w:rPr>
          <w:bCs/>
          <w:i/>
          <w:sz w:val="24"/>
          <w:szCs w:val="28"/>
          <w:lang w:val="ru-RU"/>
        </w:rPr>
        <w:t>Panarams</w:t>
      </w:r>
      <w:proofErr w:type="spellEnd"/>
      <w:r w:rsidRPr="002F3137">
        <w:rPr>
          <w:bCs/>
          <w:i/>
          <w:sz w:val="24"/>
          <w:szCs w:val="28"/>
          <w:lang w:val="ru-RU"/>
        </w:rPr>
        <w:t>» 4*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E2D89" w14:paraId="7921142F" w14:textId="37FF70FC" w:rsidTr="004A4F21">
        <w:tc>
          <w:tcPr>
            <w:tcW w:w="5387" w:type="dxa"/>
            <w:shd w:val="clear" w:color="auto" w:fill="F2F2F2" w:themeFill="background1" w:themeFillShade="F2"/>
          </w:tcPr>
          <w:p w14:paraId="4A2589F4" w14:textId="141ABAFE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D2A418A" w14:textId="29DB32F9" w:rsidR="00BE2D89" w:rsidRPr="00C45943" w:rsidRDefault="00BE2D89" w:rsidP="00BE2D8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</w:p>
        </w:tc>
      </w:tr>
      <w:tr w:rsidR="00BE2D89" w14:paraId="5DB40E1C" w14:textId="1D75FBDB" w:rsidTr="00BE2D89">
        <w:tc>
          <w:tcPr>
            <w:tcW w:w="5387" w:type="dxa"/>
          </w:tcPr>
          <w:p w14:paraId="5E50C204" w14:textId="7F6326E5" w:rsidR="00BE2D89" w:rsidRPr="00417F74" w:rsidRDefault="0074206D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4206D">
              <w:rPr>
                <w:sz w:val="24"/>
                <w:szCs w:val="24"/>
                <w:lang w:val="ru-RU"/>
              </w:rPr>
              <w:t>1018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  <w:tc>
          <w:tcPr>
            <w:tcW w:w="4536" w:type="dxa"/>
          </w:tcPr>
          <w:p w14:paraId="5B300EC9" w14:textId="55A4C6C5" w:rsidR="00BE2D89" w:rsidRPr="00417F74" w:rsidRDefault="0074206D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4206D">
              <w:rPr>
                <w:sz w:val="24"/>
                <w:szCs w:val="24"/>
                <w:lang w:val="ru-RU"/>
              </w:rPr>
              <w:t>855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</w:tr>
    </w:tbl>
    <w:p w14:paraId="7D631B3C" w14:textId="5D45963D" w:rsidR="00417F74" w:rsidRPr="004A4F21" w:rsidRDefault="00417F74" w:rsidP="00417F74">
      <w:pPr>
        <w:pStyle w:val="af"/>
        <w:tabs>
          <w:tab w:val="left" w:pos="426"/>
        </w:tabs>
        <w:ind w:right="-284"/>
        <w:rPr>
          <w:b/>
          <w:bCs/>
          <w:szCs w:val="28"/>
          <w:lang w:val="ru-RU"/>
        </w:rPr>
      </w:pPr>
    </w:p>
    <w:bookmarkEnd w:id="0"/>
    <w:bookmarkEnd w:id="1"/>
    <w:bookmarkEnd w:id="2"/>
    <w:bookmarkEnd w:id="3"/>
    <w:p w14:paraId="086E248C" w14:textId="6CF87866" w:rsidR="00072673" w:rsidRPr="00337AAA" w:rsidRDefault="00315D09" w:rsidP="00E616D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15734B90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размещение в указанном отеле (возможна замена на подобный);</w:t>
      </w:r>
    </w:p>
    <w:p w14:paraId="03269960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питание по системе BB: все завтраки в отелях;</w:t>
      </w:r>
    </w:p>
    <w:p w14:paraId="7AD6A4FB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минеральная вода в бутылках во время тура (1 л на человека в день);</w:t>
      </w:r>
    </w:p>
    <w:p w14:paraId="1784185D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комфортабельного транспорта с кондиционером и профессиональным водителем по программе;</w:t>
      </w:r>
    </w:p>
    <w:p w14:paraId="41A776D6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местные русскоговорящие гиды для экскурсий по городу;</w:t>
      </w:r>
    </w:p>
    <w:p w14:paraId="5086BB6B" w14:textId="77777777" w:rsidR="002F3137" w:rsidRPr="002F3137" w:rsidRDefault="002F3137" w:rsidP="002F313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входные билеты на все вышеперечисленные памятники (кроме платы за фото- и видеосъемку).</w:t>
      </w:r>
    </w:p>
    <w:p w14:paraId="5E8054AE" w14:textId="77777777" w:rsidR="0051666A" w:rsidRPr="004A4F21" w:rsidRDefault="0051666A" w:rsidP="00322F6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1A3D47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в Ташкент и обратно;</w:t>
      </w:r>
    </w:p>
    <w:p w14:paraId="6C85E024" w14:textId="39BD69BE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билет на концерт (можете приобрести </w:t>
      </w:r>
      <w:hyperlink r:id="rId7" w:history="1">
        <w:r w:rsidRPr="00450211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самостоятельно</w:t>
        </w:r>
      </w:hyperlink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обратиться к нашему менеджеру):</w:t>
      </w:r>
    </w:p>
    <w:p w14:paraId="4C58964C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1 040 000 – 93$;</w:t>
      </w:r>
    </w:p>
    <w:p w14:paraId="7D8AB766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1 560 000 – 124$;</w:t>
      </w:r>
    </w:p>
    <w:p w14:paraId="4DAAC36F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1 690 000 – 138$</w:t>
      </w:r>
    </w:p>
    <w:p w14:paraId="2B184B13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1 880 000 – 167$;</w:t>
      </w:r>
    </w:p>
    <w:p w14:paraId="5E04D1E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2 080 000 – 185$;</w:t>
      </w:r>
    </w:p>
    <w:p w14:paraId="79F52EA8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2 210 000 – 196$;</w:t>
      </w:r>
    </w:p>
    <w:p w14:paraId="4E0BD58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2 340 000 – 208$;</w:t>
      </w:r>
    </w:p>
    <w:p w14:paraId="370B3E23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2 600 000 – 232$;</w:t>
      </w:r>
    </w:p>
    <w:p w14:paraId="455B90FE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2 730 000 – 243$;</w:t>
      </w:r>
    </w:p>
    <w:p w14:paraId="64D636AA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2 860 000 – 254$;</w:t>
      </w:r>
    </w:p>
    <w:p w14:paraId="08FC0229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2 990 000 – 266$;</w:t>
      </w:r>
    </w:p>
    <w:p w14:paraId="46EB8FAC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3 250 000 – 289$;</w:t>
      </w:r>
    </w:p>
    <w:p w14:paraId="55F39CD7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3 510 000 – 312$;</w:t>
      </w:r>
    </w:p>
    <w:p w14:paraId="7DD4B865" w14:textId="77777777" w:rsidR="002F3137" w:rsidRPr="002F3137" w:rsidRDefault="002F3137" w:rsidP="002F3137">
      <w:pPr>
        <w:pStyle w:val="af0"/>
        <w:numPr>
          <w:ilvl w:val="1"/>
          <w:numId w:val="17"/>
        </w:numPr>
        <w:tabs>
          <w:tab w:val="clear" w:pos="1440"/>
          <w:tab w:val="num" w:pos="1985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3 770 000 – 335$;</w:t>
      </w:r>
    </w:p>
    <w:p w14:paraId="3F51912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 и оформление визы;</w:t>
      </w:r>
    </w:p>
    <w:p w14:paraId="373B8A92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напитки и алкогольные напитки;</w:t>
      </w:r>
    </w:p>
    <w:p w14:paraId="023FDC5C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обеды и ужины;</w:t>
      </w:r>
    </w:p>
    <w:p w14:paraId="66F55650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туристическая и медицинская страховка;</w:t>
      </w:r>
    </w:p>
    <w:p w14:paraId="6CFD314D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чаевые и вознаграждения;</w:t>
      </w:r>
    </w:p>
    <w:p w14:paraId="48593994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носильщиков в аэропортах, на вокзалах и в гостиницах;</w:t>
      </w:r>
    </w:p>
    <w:p w14:paraId="3BF82AD5" w14:textId="4ABD048A" w:rsidR="00450211" w:rsidRPr="0074206D" w:rsidRDefault="002F3137" w:rsidP="00450211">
      <w:pPr>
        <w:pStyle w:val="af0"/>
        <w:numPr>
          <w:ilvl w:val="0"/>
          <w:numId w:val="17"/>
        </w:numPr>
        <w:tabs>
          <w:tab w:val="clear" w:pos="720"/>
          <w:tab w:val="num" w:pos="1701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расходы и любые услуги, не включенные в вышеуказанную программу.</w:t>
      </w:r>
    </w:p>
    <w:p w14:paraId="5E43D79B" w14:textId="1585608E" w:rsidR="00450211" w:rsidRPr="00337AAA" w:rsidRDefault="00450211" w:rsidP="00450211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Схема стадиона</w:t>
      </w: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6A9E1B0" w14:textId="6CE716FD" w:rsidR="00450211" w:rsidRPr="00450211" w:rsidRDefault="0074206D" w:rsidP="00450211">
      <w:pPr>
        <w:tabs>
          <w:tab w:val="num" w:pos="1701"/>
        </w:tabs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 w14:anchorId="0D1FB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327pt">
            <v:imagedata r:id="rId8" o:title="J"/>
          </v:shape>
        </w:pict>
      </w:r>
      <w:bookmarkEnd w:id="4"/>
    </w:p>
    <w:p w14:paraId="1982B4B4" w14:textId="465B1C41" w:rsidR="00450211" w:rsidRPr="004A4F21" w:rsidRDefault="00450211" w:rsidP="00C45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0C4C6AD6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6AAB4D6F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 является гарантированный при группе от одного человека.</w:t>
      </w:r>
    </w:p>
    <w:p w14:paraId="48C69648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58024C6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200F6087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заезда в отель – 14:00, выезда – 12:00. Все ранние/поздние заезды/выезды оплачиваются на месте администрации отеля (или оговариваются заранее).</w:t>
      </w:r>
    </w:p>
    <w:p w14:paraId="08F6CF0C" w14:textId="77777777" w:rsidR="002F3137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Билеты, купленный на концерт, не подлежат возврату или обмену. Концерт гарантирован и может быть отменен только по форс мажорным условиям, в случае отмены концерта, деньги будут возвращены.</w:t>
      </w:r>
    </w:p>
    <w:p w14:paraId="3F46B0C5" w14:textId="3D2791A3" w:rsidR="00417F74" w:rsidRPr="002F3137" w:rsidRDefault="002F3137" w:rsidP="002F3137">
      <w:pPr>
        <w:pStyle w:val="af0"/>
        <w:numPr>
          <w:ilvl w:val="0"/>
          <w:numId w:val="17"/>
        </w:numPr>
        <w:tabs>
          <w:tab w:val="clear" w:pos="720"/>
          <w:tab w:val="num" w:pos="2127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Возрастные ограничения концерта – 12+.</w:t>
      </w:r>
    </w:p>
    <w:sectPr w:rsidR="00417F74" w:rsidRPr="002F3137" w:rsidSect="00AD03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B4B6" w14:textId="77777777" w:rsidR="00EF649C" w:rsidRDefault="00EF649C" w:rsidP="00CD1C11">
      <w:pPr>
        <w:spacing w:after="0" w:line="240" w:lineRule="auto"/>
      </w:pPr>
      <w:r>
        <w:separator/>
      </w:r>
    </w:p>
  </w:endnote>
  <w:endnote w:type="continuationSeparator" w:id="0">
    <w:p w14:paraId="0B97C282" w14:textId="77777777" w:rsidR="00EF649C" w:rsidRDefault="00EF649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BCEC" w14:textId="77777777" w:rsidR="00EF649C" w:rsidRDefault="00EF649C" w:rsidP="00CD1C11">
      <w:pPr>
        <w:spacing w:after="0" w:line="240" w:lineRule="auto"/>
      </w:pPr>
      <w:r>
        <w:separator/>
      </w:r>
    </w:p>
  </w:footnote>
  <w:footnote w:type="continuationSeparator" w:id="0">
    <w:p w14:paraId="03832233" w14:textId="77777777" w:rsidR="00EF649C" w:rsidRDefault="00EF649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9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71A"/>
    <w:rsid w:val="00056776"/>
    <w:rsid w:val="00063764"/>
    <w:rsid w:val="00072673"/>
    <w:rsid w:val="00086F4E"/>
    <w:rsid w:val="0009172F"/>
    <w:rsid w:val="000B37A3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60E4"/>
    <w:rsid w:val="00196446"/>
    <w:rsid w:val="001A5201"/>
    <w:rsid w:val="001B2463"/>
    <w:rsid w:val="001B3A6F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19B5"/>
    <w:rsid w:val="002449F5"/>
    <w:rsid w:val="00255C83"/>
    <w:rsid w:val="00257AC1"/>
    <w:rsid w:val="00257C2F"/>
    <w:rsid w:val="00263267"/>
    <w:rsid w:val="0027193C"/>
    <w:rsid w:val="00272FD7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D4CA8"/>
    <w:rsid w:val="002D5DD4"/>
    <w:rsid w:val="002E7A47"/>
    <w:rsid w:val="002F3137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FE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2611C"/>
    <w:rsid w:val="00450211"/>
    <w:rsid w:val="004521B8"/>
    <w:rsid w:val="00455564"/>
    <w:rsid w:val="00456EE0"/>
    <w:rsid w:val="00480F1B"/>
    <w:rsid w:val="004A3D84"/>
    <w:rsid w:val="004A4F21"/>
    <w:rsid w:val="004A6356"/>
    <w:rsid w:val="004B3A39"/>
    <w:rsid w:val="004B524F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7617"/>
    <w:rsid w:val="00544444"/>
    <w:rsid w:val="00551204"/>
    <w:rsid w:val="0055729D"/>
    <w:rsid w:val="005573D5"/>
    <w:rsid w:val="00560DE7"/>
    <w:rsid w:val="0057431A"/>
    <w:rsid w:val="00576B44"/>
    <w:rsid w:val="005867F3"/>
    <w:rsid w:val="0059043D"/>
    <w:rsid w:val="0059168B"/>
    <w:rsid w:val="005A1BF1"/>
    <w:rsid w:val="005A2A1B"/>
    <w:rsid w:val="005A4A89"/>
    <w:rsid w:val="005B1504"/>
    <w:rsid w:val="005B758E"/>
    <w:rsid w:val="005D56DC"/>
    <w:rsid w:val="005E275C"/>
    <w:rsid w:val="005E7649"/>
    <w:rsid w:val="005F1B0A"/>
    <w:rsid w:val="00600EB9"/>
    <w:rsid w:val="00613C6D"/>
    <w:rsid w:val="00624EF7"/>
    <w:rsid w:val="006558E8"/>
    <w:rsid w:val="00663512"/>
    <w:rsid w:val="0066617D"/>
    <w:rsid w:val="00666271"/>
    <w:rsid w:val="00670354"/>
    <w:rsid w:val="00672CC9"/>
    <w:rsid w:val="00674304"/>
    <w:rsid w:val="006743F6"/>
    <w:rsid w:val="006A6986"/>
    <w:rsid w:val="006B1627"/>
    <w:rsid w:val="006B33B9"/>
    <w:rsid w:val="006B4703"/>
    <w:rsid w:val="006C72AD"/>
    <w:rsid w:val="006D1AB2"/>
    <w:rsid w:val="006D79C5"/>
    <w:rsid w:val="006E2AB0"/>
    <w:rsid w:val="006E3077"/>
    <w:rsid w:val="006E3D6E"/>
    <w:rsid w:val="006F63D4"/>
    <w:rsid w:val="00710822"/>
    <w:rsid w:val="0071562E"/>
    <w:rsid w:val="007219A5"/>
    <w:rsid w:val="007231CE"/>
    <w:rsid w:val="00737485"/>
    <w:rsid w:val="00737DD0"/>
    <w:rsid w:val="0074206D"/>
    <w:rsid w:val="00751C7C"/>
    <w:rsid w:val="007649AD"/>
    <w:rsid w:val="0077388F"/>
    <w:rsid w:val="00785B73"/>
    <w:rsid w:val="007B0D48"/>
    <w:rsid w:val="007B48A9"/>
    <w:rsid w:val="007B6713"/>
    <w:rsid w:val="007B6A56"/>
    <w:rsid w:val="007C21B2"/>
    <w:rsid w:val="007D6234"/>
    <w:rsid w:val="007E12F6"/>
    <w:rsid w:val="007E28B0"/>
    <w:rsid w:val="007F1E77"/>
    <w:rsid w:val="007F374B"/>
    <w:rsid w:val="00800FFE"/>
    <w:rsid w:val="00811664"/>
    <w:rsid w:val="00811E32"/>
    <w:rsid w:val="00817B28"/>
    <w:rsid w:val="00821D53"/>
    <w:rsid w:val="0082370D"/>
    <w:rsid w:val="00830A10"/>
    <w:rsid w:val="008349CA"/>
    <w:rsid w:val="00850A11"/>
    <w:rsid w:val="00861DD6"/>
    <w:rsid w:val="00872E9B"/>
    <w:rsid w:val="00890F96"/>
    <w:rsid w:val="00893421"/>
    <w:rsid w:val="008A24DB"/>
    <w:rsid w:val="008A27EB"/>
    <w:rsid w:val="008B0DDD"/>
    <w:rsid w:val="008C1A80"/>
    <w:rsid w:val="008E0402"/>
    <w:rsid w:val="008F5052"/>
    <w:rsid w:val="009030A9"/>
    <w:rsid w:val="009116F1"/>
    <w:rsid w:val="009127DA"/>
    <w:rsid w:val="0091302C"/>
    <w:rsid w:val="0092416A"/>
    <w:rsid w:val="00927485"/>
    <w:rsid w:val="00931C53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97153"/>
    <w:rsid w:val="009A0FE8"/>
    <w:rsid w:val="009A36D5"/>
    <w:rsid w:val="009C03C7"/>
    <w:rsid w:val="009C6F4D"/>
    <w:rsid w:val="009D4F24"/>
    <w:rsid w:val="009D6752"/>
    <w:rsid w:val="009E080C"/>
    <w:rsid w:val="009E145B"/>
    <w:rsid w:val="009E2013"/>
    <w:rsid w:val="009E2A0B"/>
    <w:rsid w:val="009E6266"/>
    <w:rsid w:val="009E63A9"/>
    <w:rsid w:val="009E7070"/>
    <w:rsid w:val="009F1629"/>
    <w:rsid w:val="009F2712"/>
    <w:rsid w:val="00A14940"/>
    <w:rsid w:val="00A14FCF"/>
    <w:rsid w:val="00A21615"/>
    <w:rsid w:val="00A231D3"/>
    <w:rsid w:val="00A247E9"/>
    <w:rsid w:val="00A41C41"/>
    <w:rsid w:val="00A420C2"/>
    <w:rsid w:val="00A46F25"/>
    <w:rsid w:val="00A52E99"/>
    <w:rsid w:val="00A53BDE"/>
    <w:rsid w:val="00A63EA7"/>
    <w:rsid w:val="00A673E9"/>
    <w:rsid w:val="00A73C90"/>
    <w:rsid w:val="00A75437"/>
    <w:rsid w:val="00A75ED1"/>
    <w:rsid w:val="00A908F4"/>
    <w:rsid w:val="00A964E9"/>
    <w:rsid w:val="00A9690B"/>
    <w:rsid w:val="00A9753A"/>
    <w:rsid w:val="00AC3EF1"/>
    <w:rsid w:val="00AC78EA"/>
    <w:rsid w:val="00AD03C9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468F0"/>
    <w:rsid w:val="00B54189"/>
    <w:rsid w:val="00B722F6"/>
    <w:rsid w:val="00B853D2"/>
    <w:rsid w:val="00B879C4"/>
    <w:rsid w:val="00BA07F0"/>
    <w:rsid w:val="00BA3269"/>
    <w:rsid w:val="00BA72E1"/>
    <w:rsid w:val="00BC3311"/>
    <w:rsid w:val="00BE0087"/>
    <w:rsid w:val="00BE2D89"/>
    <w:rsid w:val="00BF6748"/>
    <w:rsid w:val="00C2425B"/>
    <w:rsid w:val="00C325B2"/>
    <w:rsid w:val="00C32E26"/>
    <w:rsid w:val="00C37DF9"/>
    <w:rsid w:val="00C42A98"/>
    <w:rsid w:val="00C45943"/>
    <w:rsid w:val="00C56447"/>
    <w:rsid w:val="00C665B5"/>
    <w:rsid w:val="00C72117"/>
    <w:rsid w:val="00C73B34"/>
    <w:rsid w:val="00C7624E"/>
    <w:rsid w:val="00C76E4B"/>
    <w:rsid w:val="00C8477D"/>
    <w:rsid w:val="00CA24E5"/>
    <w:rsid w:val="00CA3250"/>
    <w:rsid w:val="00CA55A6"/>
    <w:rsid w:val="00CA696E"/>
    <w:rsid w:val="00CB37B0"/>
    <w:rsid w:val="00CC0EAA"/>
    <w:rsid w:val="00CC65D2"/>
    <w:rsid w:val="00CC6F31"/>
    <w:rsid w:val="00CD1C11"/>
    <w:rsid w:val="00CE3916"/>
    <w:rsid w:val="00CE4606"/>
    <w:rsid w:val="00D124B1"/>
    <w:rsid w:val="00D137CA"/>
    <w:rsid w:val="00D1529F"/>
    <w:rsid w:val="00D20E84"/>
    <w:rsid w:val="00D2207A"/>
    <w:rsid w:val="00D23C9B"/>
    <w:rsid w:val="00D257A2"/>
    <w:rsid w:val="00D441EA"/>
    <w:rsid w:val="00D5683E"/>
    <w:rsid w:val="00D60524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4AF3"/>
    <w:rsid w:val="00DC6DD3"/>
    <w:rsid w:val="00DD2B90"/>
    <w:rsid w:val="00DE05F0"/>
    <w:rsid w:val="00DF10F3"/>
    <w:rsid w:val="00DF2577"/>
    <w:rsid w:val="00E15570"/>
    <w:rsid w:val="00E36F40"/>
    <w:rsid w:val="00E473E7"/>
    <w:rsid w:val="00E607EF"/>
    <w:rsid w:val="00E616D6"/>
    <w:rsid w:val="00E634FF"/>
    <w:rsid w:val="00E723B1"/>
    <w:rsid w:val="00E7385D"/>
    <w:rsid w:val="00E861A5"/>
    <w:rsid w:val="00EA3295"/>
    <w:rsid w:val="00EA55A9"/>
    <w:rsid w:val="00EB1C4E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EF649C"/>
    <w:rsid w:val="00F050E6"/>
    <w:rsid w:val="00F06101"/>
    <w:rsid w:val="00F20FF8"/>
    <w:rsid w:val="00F22D5A"/>
    <w:rsid w:val="00F231C9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77DE"/>
    <w:rsid w:val="00FB407B"/>
    <w:rsid w:val="00FE2D5D"/>
    <w:rsid w:val="00FF08F4"/>
    <w:rsid w:val="00FF1592"/>
    <w:rsid w:val="00FF29DF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21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ticket.uz/ru/events/concerts/jennifer-lopez-25/35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27</cp:revision>
  <cp:lastPrinted>2021-05-14T11:01:00Z</cp:lastPrinted>
  <dcterms:created xsi:type="dcterms:W3CDTF">2022-08-09T10:35:00Z</dcterms:created>
  <dcterms:modified xsi:type="dcterms:W3CDTF">2025-06-27T10:05:00Z</dcterms:modified>
</cp:coreProperties>
</file>