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A810C5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08D0654D" w:rsidR="00831D5F" w:rsidRPr="004D7FDA" w:rsidRDefault="00DD7392" w:rsidP="00DD739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D739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Зимний отдых в Пушкинских Горах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ей</w:t>
            </w:r>
          </w:p>
        </w:tc>
      </w:tr>
    </w:tbl>
    <w:p w14:paraId="6BB2A892" w14:textId="2201B371" w:rsidR="003966D2" w:rsidRDefault="003966D2" w:rsidP="00DD2066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8930"/>
      </w:tblGrid>
      <w:tr w:rsidR="00DD7392" w:rsidRPr="0035422F" w14:paraId="395F7B98" w14:textId="77777777" w:rsidTr="00A810C5">
        <w:trPr>
          <w:trHeight w:val="41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CC76AF7" w14:textId="43F6CC6F" w:rsidR="00DD7392" w:rsidRPr="004D7FDA" w:rsidRDefault="00DD7392" w:rsidP="00A810C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Дата тура: </w:t>
            </w:r>
            <w:r w:rsidRPr="00DD7392"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>03.01.202</w:t>
            </w:r>
            <w:r w:rsidR="00A810C5">
              <w:rPr>
                <w:rFonts w:ascii="Times New Roman" w:eastAsia="Times New Roman" w:hAnsi="Times New Roman"/>
                <w:b/>
                <w:i/>
                <w:caps/>
                <w:sz w:val="24"/>
                <w:szCs w:val="28"/>
                <w:lang w:eastAsia="ru-RU"/>
              </w:rPr>
              <w:t>4</w:t>
            </w:r>
          </w:p>
        </w:tc>
      </w:tr>
      <w:tr w:rsidR="00EC7BC8" w:rsidRPr="0035422F" w14:paraId="27DB3E07" w14:textId="77777777" w:rsidTr="00A810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4F78" w14:textId="2BB9A5E1" w:rsidR="00EC7BC8" w:rsidRPr="00EC7BC8" w:rsidRDefault="00EC7BC8" w:rsidP="00EC7BC8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AF1F" w14:textId="77777777" w:rsid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автобуса из Санкт-Петербурга от ст. метро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71A3AE8C" w14:textId="359DACA3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трассе.</w:t>
            </w:r>
          </w:p>
          <w:p w14:paraId="61308C30" w14:textId="19DC6BB1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054A82AB" w14:textId="3C6F6E04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4ECAE48A" w14:textId="405AD476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3527C454" w14:textId="6CF9A5CE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0A2D938A" w14:textId="58035DCD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E1BD643" w14:textId="08051D0E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532F6F38" w14:textId="255283A7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ечерскому Успенскому монастырю.</w:t>
            </w:r>
          </w:p>
          <w:p w14:paraId="3F502853" w14:textId="6C87B0E3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6E933BBF" w14:textId="16813185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Отъезд в Пушкинские Горы – центр заповедника, включающего в себя усадьбы Михайловское, Петровское, </w:t>
            </w:r>
            <w:proofErr w:type="spellStart"/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Триго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монастырь.</w:t>
            </w:r>
          </w:p>
          <w:p w14:paraId="2DD9CD07" w14:textId="072CD9FD" w:rsidR="00A810C5" w:rsidRPr="00A810C5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14E171E6" w14:textId="179B539F" w:rsidR="00EC7BC8" w:rsidRPr="009A15DD" w:rsidRDefault="00A810C5" w:rsidP="00A810C5">
            <w:pPr>
              <w:shd w:val="clear" w:color="auto" w:fill="FFFFFF"/>
              <w:tabs>
                <w:tab w:val="left" w:pos="1125"/>
              </w:tabs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</w:tc>
      </w:tr>
      <w:tr w:rsidR="00EC7BC8" w:rsidRPr="0035422F" w14:paraId="6382B08F" w14:textId="77777777" w:rsidTr="00A810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523C" w14:textId="77777777" w:rsidR="00EC7BC8" w:rsidRPr="00072673" w:rsidRDefault="00EC7BC8" w:rsidP="008E093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E52D" w14:textId="0DC03A45" w:rsidR="00A810C5" w:rsidRPr="00A810C5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EA972C9" w14:textId="555A8C2B" w:rsidR="00A810C5" w:rsidRPr="00A810C5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«Михайловское».</w:t>
            </w:r>
          </w:p>
          <w:p w14:paraId="775246B2" w14:textId="6FDB4618" w:rsidR="00A810C5" w:rsidRPr="00A810C5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«Михайловское» и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по парку.</w:t>
            </w:r>
          </w:p>
          <w:p w14:paraId="0404A15C" w14:textId="7BE35C67" w:rsidR="00A810C5" w:rsidRPr="00A810C5" w:rsidRDefault="00A810C5" w:rsidP="00A81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открылся возрожденный дом-музей поэта.</w:t>
            </w:r>
          </w:p>
          <w:p w14:paraId="40AF0AE8" w14:textId="77777777" w:rsidR="00A810C5" w:rsidRPr="00A810C5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Тригорское</w:t>
            </w:r>
            <w:proofErr w:type="spellEnd"/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06BF75A5" w14:textId="3B73F83B" w:rsidR="00A810C5" w:rsidRPr="00A810C5" w:rsidRDefault="00A810C5" w:rsidP="00A81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. Пушкиноведы уверены, что </w:t>
            </w:r>
            <w:proofErr w:type="spellStart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7618D63B" w14:textId="291E0E9B" w:rsidR="00A810C5" w:rsidRPr="00A810C5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нный в поселке Пушкинские Горы.</w:t>
            </w:r>
          </w:p>
          <w:p w14:paraId="67DE7295" w14:textId="1F383C02" w:rsidR="00A810C5" w:rsidRPr="00A810C5" w:rsidRDefault="00A810C5" w:rsidP="00A810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A810C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0924CC7B" w14:textId="202265C0" w:rsidR="00A810C5" w:rsidRPr="00A810C5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578D51A9" w14:textId="63C538D6" w:rsidR="00EC7BC8" w:rsidRPr="009A15DD" w:rsidRDefault="00A810C5" w:rsidP="00A810C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A810C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</w:tc>
      </w:tr>
      <w:tr w:rsidR="00EC7BC8" w:rsidRPr="0035422F" w14:paraId="1073635C" w14:textId="77777777" w:rsidTr="00A810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AEE" w14:textId="27938921" w:rsidR="00EC7BC8" w:rsidRDefault="00EC7BC8" w:rsidP="00DD7392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DD7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r w:rsidR="00DD73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6A62" w14:textId="3B700549" w:rsidR="00DD7392" w:rsidRPr="00DD7392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D32C9C5" w14:textId="3DFD59EF" w:rsidR="00EC7BC8" w:rsidRPr="00DD7392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392">
              <w:rPr>
                <w:rFonts w:ascii="Times New Roman" w:eastAsia="Times New Roman" w:hAnsi="Times New Roman"/>
                <w:b/>
                <w:bCs/>
                <w:lang w:eastAsia="ru-RU"/>
              </w:rPr>
              <w:t>Отдых на турбазе «</w:t>
            </w:r>
            <w:proofErr w:type="spellStart"/>
            <w:r w:rsidRPr="00DD7392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Pr="00DD7392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</w:tc>
      </w:tr>
      <w:tr w:rsidR="00EC7BC8" w:rsidRPr="0035422F" w14:paraId="4BE16FF9" w14:textId="77777777" w:rsidTr="00A810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7D44" w14:textId="494E175F" w:rsidR="00EC7BC8" w:rsidRDefault="00DD7392" w:rsidP="008E093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EC7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6BC3" w14:textId="7C7130F8" w:rsidR="00DD7392" w:rsidRPr="00DD7392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75D8D33F" w14:textId="198773C6" w:rsidR="00DD7392" w:rsidRPr="00DD7392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D4D0FC2" w14:textId="2D5B1027" w:rsidR="00DD7392" w:rsidRPr="00DD7392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39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15:00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в Санкт-Петербург.</w:t>
            </w:r>
          </w:p>
          <w:p w14:paraId="7BCC771E" w14:textId="10332965" w:rsidR="00DD7392" w:rsidRPr="00DD7392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D7392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время прибытие в 22:00–23:00.</w:t>
            </w:r>
          </w:p>
          <w:p w14:paraId="743FBA77" w14:textId="6E02AA97" w:rsidR="00EC7BC8" w:rsidRPr="009A15DD" w:rsidRDefault="00DD7392" w:rsidP="00DD7392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DD739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F4F04EB" w14:textId="1FD43BC2" w:rsidR="00DD7392" w:rsidRPr="00A810C5" w:rsidRDefault="00DD7392" w:rsidP="00A810C5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6F25DDAE" w14:textId="23E8C5FE" w:rsidR="000D28BD" w:rsidRDefault="00A24532" w:rsidP="00A810C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DD7392">
        <w:rPr>
          <w:b/>
          <w:bCs/>
          <w:sz w:val="28"/>
          <w:szCs w:val="28"/>
          <w:lang w:val="ru-RU"/>
        </w:rPr>
        <w:t>человека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 w:rsidR="00DD7392">
        <w:rPr>
          <w:b/>
          <w:bCs/>
          <w:sz w:val="28"/>
          <w:szCs w:val="28"/>
          <w:lang w:val="ru-RU"/>
        </w:rPr>
        <w:t xml:space="preserve"> (турбаза «</w:t>
      </w:r>
      <w:proofErr w:type="spellStart"/>
      <w:r w:rsidR="00DD7392">
        <w:rPr>
          <w:b/>
          <w:bCs/>
          <w:sz w:val="28"/>
          <w:szCs w:val="28"/>
          <w:lang w:val="ru-RU"/>
        </w:rPr>
        <w:t>Пушкиногорье</w:t>
      </w:r>
      <w:proofErr w:type="spellEnd"/>
      <w:r w:rsidR="00DD7392">
        <w:rPr>
          <w:b/>
          <w:bCs/>
          <w:sz w:val="28"/>
          <w:szCs w:val="28"/>
          <w:lang w:val="ru-RU"/>
        </w:rPr>
        <w:t>»)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701"/>
      </w:tblGrid>
      <w:tr w:rsidR="00DD7392" w:rsidRPr="00365A2F" w14:paraId="76CDB98A" w14:textId="77777777" w:rsidTr="00A810C5">
        <w:tc>
          <w:tcPr>
            <w:tcW w:w="8222" w:type="dxa"/>
            <w:vAlign w:val="center"/>
          </w:tcPr>
          <w:p w14:paraId="3D42C486" w14:textId="77777777" w:rsidR="00DD7392" w:rsidRPr="00DD7392" w:rsidRDefault="00DD7392" w:rsidP="00DD7392">
            <w:pPr>
              <w:spacing w:after="0"/>
              <w:rPr>
                <w:rFonts w:ascii="Times New Roman" w:hAnsi="Times New Roman"/>
                <w:b/>
              </w:rPr>
            </w:pPr>
            <w:r w:rsidRPr="00DD7392">
              <w:rPr>
                <w:rFonts w:ascii="Times New Roman" w:hAnsi="Times New Roman"/>
                <w:b/>
              </w:rPr>
              <w:t>Категория номера</w:t>
            </w:r>
          </w:p>
        </w:tc>
        <w:tc>
          <w:tcPr>
            <w:tcW w:w="1701" w:type="dxa"/>
            <w:vAlign w:val="center"/>
          </w:tcPr>
          <w:p w14:paraId="457A103C" w14:textId="77777777" w:rsidR="00DD7392" w:rsidRPr="00DD7392" w:rsidRDefault="00DD7392" w:rsidP="00DD7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D7392">
              <w:rPr>
                <w:rFonts w:ascii="Times New Roman" w:hAnsi="Times New Roman"/>
                <w:b/>
              </w:rPr>
              <w:t>1 чел.</w:t>
            </w:r>
          </w:p>
        </w:tc>
      </w:tr>
      <w:tr w:rsidR="00A810C5" w:rsidRPr="004962B7" w14:paraId="36C39A1E" w14:textId="77777777" w:rsidTr="00A810C5">
        <w:tc>
          <w:tcPr>
            <w:tcW w:w="8222" w:type="dxa"/>
            <w:vAlign w:val="center"/>
          </w:tcPr>
          <w:p w14:paraId="4D53EAFA" w14:textId="20E426F6" w:rsidR="00A810C5" w:rsidRPr="00A810C5" w:rsidRDefault="00A810C5" w:rsidP="00A810C5">
            <w:pPr>
              <w:spacing w:after="0"/>
              <w:rPr>
                <w:rFonts w:ascii="Times New Roman" w:hAnsi="Times New Roman"/>
              </w:rPr>
            </w:pPr>
            <w:r w:rsidRPr="00A810C5">
              <w:rPr>
                <w:rFonts w:ascii="Times New Roman" w:hAnsi="Times New Roman"/>
              </w:rPr>
              <w:t>2-х местный номер «эконом», корпус №1 (душ, туалет, ТВ)</w:t>
            </w:r>
          </w:p>
        </w:tc>
        <w:tc>
          <w:tcPr>
            <w:tcW w:w="1701" w:type="dxa"/>
            <w:vAlign w:val="center"/>
          </w:tcPr>
          <w:p w14:paraId="276A5ECD" w14:textId="6BB77A6A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10C5">
              <w:rPr>
                <w:rFonts w:ascii="Times New Roman" w:hAnsi="Times New Roman"/>
                <w:b/>
              </w:rPr>
              <w:t>24750</w:t>
            </w:r>
          </w:p>
        </w:tc>
      </w:tr>
      <w:tr w:rsidR="00A810C5" w:rsidRPr="004962B7" w14:paraId="48CC1373" w14:textId="77777777" w:rsidTr="00A810C5">
        <w:tc>
          <w:tcPr>
            <w:tcW w:w="8222" w:type="dxa"/>
            <w:vAlign w:val="center"/>
          </w:tcPr>
          <w:p w14:paraId="08FC3ADB" w14:textId="78E0268C" w:rsidR="00A810C5" w:rsidRPr="00A810C5" w:rsidRDefault="00A810C5" w:rsidP="00A810C5">
            <w:pPr>
              <w:spacing w:after="0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1-о местное размещение в 2-х местном номере «эконом»</w:t>
            </w:r>
          </w:p>
        </w:tc>
        <w:tc>
          <w:tcPr>
            <w:tcW w:w="1701" w:type="dxa"/>
            <w:vAlign w:val="center"/>
          </w:tcPr>
          <w:p w14:paraId="4F6AA1C0" w14:textId="4A33B462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29800</w:t>
            </w:r>
          </w:p>
        </w:tc>
      </w:tr>
      <w:tr w:rsidR="00A810C5" w:rsidRPr="004962B7" w14:paraId="4A9689D0" w14:textId="77777777" w:rsidTr="00A810C5">
        <w:tc>
          <w:tcPr>
            <w:tcW w:w="8222" w:type="dxa"/>
            <w:vAlign w:val="center"/>
          </w:tcPr>
          <w:p w14:paraId="5812EE4E" w14:textId="3C9BE041" w:rsidR="00A810C5" w:rsidRPr="00A810C5" w:rsidRDefault="00A810C5" w:rsidP="00A810C5">
            <w:pPr>
              <w:spacing w:after="0"/>
              <w:rPr>
                <w:rFonts w:ascii="Times New Roman" w:hAnsi="Times New Roman"/>
              </w:rPr>
            </w:pPr>
            <w:r w:rsidRPr="00A810C5">
              <w:rPr>
                <w:rFonts w:ascii="Times New Roman" w:hAnsi="Times New Roman"/>
              </w:rPr>
              <w:lastRenderedPageBreak/>
              <w:t>2-х местный номер «стандарт», корпус №1 (душ, туалет, ТВ)</w:t>
            </w:r>
          </w:p>
        </w:tc>
        <w:tc>
          <w:tcPr>
            <w:tcW w:w="1701" w:type="dxa"/>
            <w:vAlign w:val="center"/>
          </w:tcPr>
          <w:p w14:paraId="694D03C5" w14:textId="42F6F07C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10C5">
              <w:rPr>
                <w:rFonts w:ascii="Times New Roman" w:hAnsi="Times New Roman"/>
                <w:b/>
              </w:rPr>
              <w:t>26850</w:t>
            </w:r>
          </w:p>
        </w:tc>
      </w:tr>
      <w:tr w:rsidR="00A810C5" w:rsidRPr="004962B7" w14:paraId="258BF026" w14:textId="77777777" w:rsidTr="00A810C5">
        <w:tc>
          <w:tcPr>
            <w:tcW w:w="8222" w:type="dxa"/>
            <w:vAlign w:val="center"/>
          </w:tcPr>
          <w:p w14:paraId="0C31C3F6" w14:textId="16749AD8" w:rsidR="00A810C5" w:rsidRPr="00A810C5" w:rsidRDefault="00A810C5" w:rsidP="00A810C5">
            <w:pPr>
              <w:spacing w:after="0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1-о местное размещение в 2-х местном номере «стандарт»</w:t>
            </w:r>
          </w:p>
        </w:tc>
        <w:tc>
          <w:tcPr>
            <w:tcW w:w="1701" w:type="dxa"/>
            <w:vAlign w:val="center"/>
          </w:tcPr>
          <w:p w14:paraId="6C376E36" w14:textId="12650320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33650</w:t>
            </w:r>
          </w:p>
        </w:tc>
      </w:tr>
      <w:tr w:rsidR="00A810C5" w:rsidRPr="004962B7" w14:paraId="0D05EA4D" w14:textId="77777777" w:rsidTr="00A810C5">
        <w:tc>
          <w:tcPr>
            <w:tcW w:w="8222" w:type="dxa"/>
            <w:vAlign w:val="center"/>
          </w:tcPr>
          <w:p w14:paraId="0488B641" w14:textId="2064DB79" w:rsidR="00A810C5" w:rsidRPr="00A810C5" w:rsidRDefault="00815D18" w:rsidP="00815D18">
            <w:pPr>
              <w:spacing w:after="0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2-х</w:t>
            </w:r>
            <w:r w:rsidR="00A810C5" w:rsidRPr="00A810C5">
              <w:rPr>
                <w:rFonts w:ascii="Times New Roman" w:hAnsi="Times New Roman"/>
              </w:rPr>
              <w:t>местный, 1-о комнатный номер «улучшенный», корпус №2 (душ, туалет, холодильник, ТВ)</w:t>
            </w:r>
          </w:p>
        </w:tc>
        <w:tc>
          <w:tcPr>
            <w:tcW w:w="1701" w:type="dxa"/>
            <w:vAlign w:val="center"/>
          </w:tcPr>
          <w:p w14:paraId="0BC483EE" w14:textId="4995C316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10C5">
              <w:rPr>
                <w:rFonts w:ascii="Times New Roman" w:hAnsi="Times New Roman"/>
                <w:b/>
              </w:rPr>
              <w:t>28350</w:t>
            </w:r>
          </w:p>
        </w:tc>
      </w:tr>
      <w:tr w:rsidR="00A810C5" w:rsidRPr="004962B7" w14:paraId="0C220780" w14:textId="77777777" w:rsidTr="00A810C5">
        <w:tc>
          <w:tcPr>
            <w:tcW w:w="8222" w:type="dxa"/>
            <w:vAlign w:val="center"/>
          </w:tcPr>
          <w:p w14:paraId="36FA3F39" w14:textId="1169ED19" w:rsidR="00A810C5" w:rsidRPr="00A810C5" w:rsidRDefault="00A810C5" w:rsidP="00A810C5">
            <w:pPr>
              <w:spacing w:after="0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701" w:type="dxa"/>
            <w:vAlign w:val="center"/>
          </w:tcPr>
          <w:p w14:paraId="395850D7" w14:textId="27B9A436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20000</w:t>
            </w:r>
          </w:p>
        </w:tc>
      </w:tr>
      <w:tr w:rsidR="00A810C5" w:rsidRPr="004962B7" w14:paraId="03985DC1" w14:textId="77777777" w:rsidTr="00A810C5">
        <w:tc>
          <w:tcPr>
            <w:tcW w:w="8222" w:type="dxa"/>
            <w:vAlign w:val="center"/>
          </w:tcPr>
          <w:p w14:paraId="1086603E" w14:textId="17DD7413" w:rsidR="00A810C5" w:rsidRPr="00A810C5" w:rsidRDefault="00A810C5" w:rsidP="00A810C5">
            <w:pPr>
              <w:spacing w:after="0"/>
              <w:rPr>
                <w:rFonts w:ascii="Times New Roman" w:hAnsi="Times New Roman"/>
              </w:rPr>
            </w:pPr>
            <w:r w:rsidRPr="00A810C5">
              <w:rPr>
                <w:rFonts w:ascii="Times New Roman" w:hAnsi="Times New Roman"/>
              </w:rPr>
              <w:t xml:space="preserve">2-х местный, 2-х комнатный номер «улучшенный», корпус №2, №3 </w:t>
            </w:r>
          </w:p>
        </w:tc>
        <w:tc>
          <w:tcPr>
            <w:tcW w:w="1701" w:type="dxa"/>
            <w:vAlign w:val="center"/>
          </w:tcPr>
          <w:p w14:paraId="0E26DA7B" w14:textId="25BAC92E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10C5">
              <w:rPr>
                <w:rFonts w:ascii="Times New Roman" w:hAnsi="Times New Roman"/>
                <w:b/>
              </w:rPr>
              <w:t>28950</w:t>
            </w:r>
          </w:p>
        </w:tc>
      </w:tr>
      <w:tr w:rsidR="00A810C5" w:rsidRPr="004962B7" w14:paraId="59DA025B" w14:textId="77777777" w:rsidTr="00A810C5">
        <w:tc>
          <w:tcPr>
            <w:tcW w:w="8222" w:type="dxa"/>
            <w:vAlign w:val="center"/>
          </w:tcPr>
          <w:p w14:paraId="07516A04" w14:textId="09C4C01B" w:rsidR="00A810C5" w:rsidRPr="00A810C5" w:rsidRDefault="00A810C5" w:rsidP="00A810C5">
            <w:pPr>
              <w:spacing w:after="0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3-ий в номере</w:t>
            </w:r>
          </w:p>
        </w:tc>
        <w:tc>
          <w:tcPr>
            <w:tcW w:w="1701" w:type="dxa"/>
            <w:vAlign w:val="center"/>
          </w:tcPr>
          <w:p w14:paraId="595CD812" w14:textId="5C0A8FD8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A810C5">
              <w:rPr>
                <w:rFonts w:ascii="Times New Roman" w:hAnsi="Times New Roman"/>
                <w:i/>
              </w:rPr>
              <w:t>20000</w:t>
            </w:r>
          </w:p>
        </w:tc>
      </w:tr>
      <w:tr w:rsidR="00A810C5" w:rsidRPr="004962B7" w14:paraId="39C1A405" w14:textId="77777777" w:rsidTr="00A810C5">
        <w:tc>
          <w:tcPr>
            <w:tcW w:w="8222" w:type="dxa"/>
            <w:vAlign w:val="center"/>
          </w:tcPr>
          <w:p w14:paraId="1B993268" w14:textId="1C3D289D" w:rsidR="00A810C5" w:rsidRPr="00A810C5" w:rsidRDefault="00A810C5" w:rsidP="00A810C5">
            <w:pPr>
              <w:spacing w:after="0"/>
              <w:rPr>
                <w:rFonts w:ascii="Times New Roman" w:hAnsi="Times New Roman"/>
              </w:rPr>
            </w:pPr>
            <w:r w:rsidRPr="00A810C5">
              <w:rPr>
                <w:rFonts w:ascii="Times New Roman" w:hAnsi="Times New Roman"/>
              </w:rPr>
              <w:t>3-х местный номер «эконом», корпус №1 (душ, туалет, ТВ)</w:t>
            </w:r>
          </w:p>
        </w:tc>
        <w:tc>
          <w:tcPr>
            <w:tcW w:w="1701" w:type="dxa"/>
            <w:vAlign w:val="center"/>
          </w:tcPr>
          <w:p w14:paraId="5F2F6EFC" w14:textId="714BCC06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10C5">
              <w:rPr>
                <w:rFonts w:ascii="Times New Roman" w:hAnsi="Times New Roman"/>
                <w:b/>
              </w:rPr>
              <w:t>23350</w:t>
            </w:r>
          </w:p>
        </w:tc>
      </w:tr>
      <w:tr w:rsidR="00A810C5" w:rsidRPr="004962B7" w14:paraId="2CE1018D" w14:textId="77777777" w:rsidTr="00A810C5">
        <w:tc>
          <w:tcPr>
            <w:tcW w:w="8222" w:type="dxa"/>
            <w:vAlign w:val="center"/>
          </w:tcPr>
          <w:p w14:paraId="54BE31ED" w14:textId="03DEFCD7" w:rsidR="00A810C5" w:rsidRPr="00A810C5" w:rsidRDefault="00A810C5" w:rsidP="00A810C5">
            <w:pPr>
              <w:spacing w:after="0"/>
              <w:rPr>
                <w:rFonts w:ascii="Times New Roman" w:hAnsi="Times New Roman"/>
              </w:rPr>
            </w:pPr>
            <w:r w:rsidRPr="00A810C5">
              <w:rPr>
                <w:rFonts w:ascii="Times New Roman" w:hAnsi="Times New Roman"/>
              </w:rPr>
              <w:t>4-х местный, 2-х комнатный номер «эконом», корпус №1 (душ, туалет, ТВ)</w:t>
            </w:r>
          </w:p>
        </w:tc>
        <w:tc>
          <w:tcPr>
            <w:tcW w:w="1701" w:type="dxa"/>
            <w:vAlign w:val="center"/>
          </w:tcPr>
          <w:p w14:paraId="1F8E3055" w14:textId="1C9684EC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810C5">
              <w:rPr>
                <w:rFonts w:ascii="Times New Roman" w:hAnsi="Times New Roman"/>
                <w:b/>
              </w:rPr>
              <w:t>22700</w:t>
            </w:r>
          </w:p>
        </w:tc>
      </w:tr>
      <w:tr w:rsidR="00A810C5" w:rsidRPr="004962B7" w14:paraId="49E87F34" w14:textId="77777777" w:rsidTr="00A810C5">
        <w:tc>
          <w:tcPr>
            <w:tcW w:w="8222" w:type="dxa"/>
            <w:vAlign w:val="center"/>
          </w:tcPr>
          <w:p w14:paraId="4F053B70" w14:textId="557609C8" w:rsidR="00A810C5" w:rsidRPr="00A810C5" w:rsidRDefault="00A810C5" w:rsidP="00A810C5">
            <w:pPr>
              <w:spacing w:after="0"/>
              <w:rPr>
                <w:rFonts w:ascii="Times New Roman" w:hAnsi="Times New Roman"/>
              </w:rPr>
            </w:pPr>
            <w:r w:rsidRPr="00A810C5">
              <w:rPr>
                <w:rFonts w:ascii="Times New Roman" w:hAnsi="Times New Roman"/>
              </w:rPr>
              <w:t>Скидка на школьника до 16 лет</w:t>
            </w:r>
          </w:p>
        </w:tc>
        <w:tc>
          <w:tcPr>
            <w:tcW w:w="1701" w:type="dxa"/>
            <w:vAlign w:val="center"/>
          </w:tcPr>
          <w:p w14:paraId="16C620E4" w14:textId="2C621267" w:rsidR="00A810C5" w:rsidRPr="00A810C5" w:rsidRDefault="00A810C5" w:rsidP="00A810C5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810C5">
              <w:rPr>
                <w:rFonts w:ascii="Times New Roman" w:hAnsi="Times New Roman"/>
              </w:rPr>
              <w:t>1</w:t>
            </w:r>
            <w:r w:rsidRPr="00A810C5">
              <w:rPr>
                <w:rFonts w:ascii="Times New Roman" w:hAnsi="Times New Roman"/>
                <w:lang w:val="en-US"/>
              </w:rPr>
              <w:t>00</w:t>
            </w:r>
          </w:p>
        </w:tc>
      </w:tr>
    </w:tbl>
    <w:p w14:paraId="1B0E2DB7" w14:textId="3400648F" w:rsidR="009A15DD" w:rsidRDefault="009A15DD" w:rsidP="0064582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5E0E9668" w:rsidR="00072673" w:rsidRPr="008634E1" w:rsidRDefault="00315D09" w:rsidP="00A810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E91AF95" w14:textId="77777777" w:rsidR="00DD7392" w:rsidRPr="00645829" w:rsidRDefault="00DD7392" w:rsidP="00645829">
      <w:pPr>
        <w:pStyle w:val="af0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45829">
        <w:rPr>
          <w:rFonts w:ascii="Times New Roman" w:hAnsi="Times New Roman"/>
          <w:sz w:val="24"/>
          <w:szCs w:val="24"/>
        </w:rPr>
        <w:t>проживание;</w:t>
      </w:r>
    </w:p>
    <w:p w14:paraId="24F9047A" w14:textId="77777777" w:rsidR="00A810C5" w:rsidRDefault="00DD7392" w:rsidP="00A810C5">
      <w:pPr>
        <w:pStyle w:val="af0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45829">
        <w:rPr>
          <w:rFonts w:ascii="Times New Roman" w:hAnsi="Times New Roman"/>
          <w:sz w:val="24"/>
          <w:szCs w:val="24"/>
        </w:rPr>
        <w:t>питание по программе тура;</w:t>
      </w:r>
    </w:p>
    <w:p w14:paraId="35137898" w14:textId="002D70C6" w:rsidR="00DD7392" w:rsidRPr="00A810C5" w:rsidRDefault="00A810C5" w:rsidP="00A810C5">
      <w:pPr>
        <w:pStyle w:val="af0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810C5">
        <w:rPr>
          <w:rFonts w:ascii="Times New Roman" w:hAnsi="Times New Roman"/>
          <w:sz w:val="24"/>
          <w:szCs w:val="24"/>
        </w:rPr>
        <w:t>автотранспортное обслуживание (при группе в количестве менее 18 человек – обслуживание производится на микроавтобусе);</w:t>
      </w:r>
    </w:p>
    <w:p w14:paraId="47061E9C" w14:textId="77777777" w:rsidR="00DD7392" w:rsidRPr="00645829" w:rsidRDefault="00DD7392" w:rsidP="00645829">
      <w:pPr>
        <w:pStyle w:val="af0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45829">
        <w:rPr>
          <w:rFonts w:ascii="Times New Roman" w:hAnsi="Times New Roman"/>
          <w:sz w:val="24"/>
          <w:szCs w:val="24"/>
        </w:rPr>
        <w:t>экскурсионное обслуживание по программе с входными билетами;</w:t>
      </w:r>
    </w:p>
    <w:p w14:paraId="0CE82484" w14:textId="756CD6F2" w:rsidR="000D28BD" w:rsidRPr="00645829" w:rsidRDefault="00DD7392" w:rsidP="00645829">
      <w:pPr>
        <w:pStyle w:val="af0"/>
        <w:numPr>
          <w:ilvl w:val="0"/>
          <w:numId w:val="4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45829">
        <w:rPr>
          <w:rFonts w:ascii="Times New Roman" w:hAnsi="Times New Roman"/>
          <w:sz w:val="24"/>
          <w:szCs w:val="24"/>
        </w:rPr>
        <w:t>услуги гида.</w:t>
      </w:r>
    </w:p>
    <w:p w14:paraId="76A4C44A" w14:textId="77777777" w:rsidR="003905C8" w:rsidRPr="006F2690" w:rsidRDefault="003905C8" w:rsidP="006458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6E9BE254" w:rsidR="0051666A" w:rsidRDefault="0051666A" w:rsidP="00A810C5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0C15A68F" w14:textId="77777777" w:rsidR="00A810C5" w:rsidRPr="00A810C5" w:rsidRDefault="00A810C5" w:rsidP="00A810C5">
      <w:pPr>
        <w:pStyle w:val="af0"/>
        <w:numPr>
          <w:ilvl w:val="0"/>
          <w:numId w:val="41"/>
        </w:numPr>
        <w:spacing w:after="0" w:line="240" w:lineRule="auto"/>
        <w:ind w:left="142"/>
        <w:rPr>
          <w:rFonts w:ascii="Times New Roman" w:eastAsia="Times New Roman" w:hAnsi="Times New Roman"/>
          <w:szCs w:val="24"/>
          <w:lang w:eastAsia="ru-RU"/>
        </w:rPr>
      </w:pPr>
      <w:r w:rsidRPr="00A810C5">
        <w:rPr>
          <w:rFonts w:ascii="Times New Roman" w:eastAsia="Times New Roman" w:hAnsi="Times New Roman"/>
          <w:szCs w:val="24"/>
          <w:lang w:eastAsia="ru-RU"/>
        </w:rPr>
        <w:t>обед, ужин на турбазе – стоимость уточнять, оплата на месте;</w:t>
      </w:r>
    </w:p>
    <w:p w14:paraId="35A375A5" w14:textId="77777777" w:rsidR="00A810C5" w:rsidRPr="00A810C5" w:rsidRDefault="00A810C5" w:rsidP="00A810C5">
      <w:pPr>
        <w:pStyle w:val="af0"/>
        <w:numPr>
          <w:ilvl w:val="0"/>
          <w:numId w:val="41"/>
        </w:numPr>
        <w:spacing w:after="0" w:line="240" w:lineRule="auto"/>
        <w:ind w:left="142"/>
        <w:rPr>
          <w:rFonts w:ascii="Times New Roman" w:eastAsia="Times New Roman" w:hAnsi="Times New Roman"/>
          <w:szCs w:val="24"/>
          <w:lang w:eastAsia="ru-RU"/>
        </w:rPr>
      </w:pPr>
      <w:r w:rsidRPr="00A810C5">
        <w:rPr>
          <w:rFonts w:ascii="Times New Roman" w:eastAsia="Times New Roman" w:hAnsi="Times New Roman"/>
          <w:szCs w:val="24"/>
          <w:lang w:eastAsia="ru-RU"/>
        </w:rPr>
        <w:t>баня-сауна – 3500–4000 руб./2 часа (цену уточнять!);</w:t>
      </w:r>
    </w:p>
    <w:p w14:paraId="5AE50F89" w14:textId="77777777" w:rsidR="00A810C5" w:rsidRPr="00A810C5" w:rsidRDefault="00A810C5" w:rsidP="00A810C5">
      <w:pPr>
        <w:pStyle w:val="af0"/>
        <w:numPr>
          <w:ilvl w:val="0"/>
          <w:numId w:val="41"/>
        </w:numPr>
        <w:spacing w:after="0" w:line="240" w:lineRule="auto"/>
        <w:ind w:left="142"/>
        <w:rPr>
          <w:rFonts w:ascii="Times New Roman" w:eastAsia="Times New Roman" w:hAnsi="Times New Roman"/>
          <w:szCs w:val="24"/>
          <w:lang w:eastAsia="ru-RU"/>
        </w:rPr>
      </w:pPr>
      <w:r w:rsidRPr="00A810C5">
        <w:rPr>
          <w:rFonts w:ascii="Times New Roman" w:eastAsia="Times New Roman" w:hAnsi="Times New Roman"/>
          <w:szCs w:val="24"/>
          <w:lang w:eastAsia="ru-RU"/>
        </w:rPr>
        <w:t>прокат спортивного снаряжения (шашки, шахматы, лыжи, финские сани, сани-ледянки, шампура, мангал и т.п.);</w:t>
      </w:r>
    </w:p>
    <w:p w14:paraId="2091D762" w14:textId="77777777" w:rsidR="00A810C5" w:rsidRPr="00A810C5" w:rsidRDefault="00A810C5" w:rsidP="00A810C5">
      <w:pPr>
        <w:pStyle w:val="af0"/>
        <w:numPr>
          <w:ilvl w:val="0"/>
          <w:numId w:val="41"/>
        </w:numPr>
        <w:spacing w:after="0" w:line="240" w:lineRule="auto"/>
        <w:ind w:left="142"/>
        <w:rPr>
          <w:rFonts w:ascii="Times New Roman" w:eastAsia="Times New Roman" w:hAnsi="Times New Roman"/>
          <w:szCs w:val="24"/>
          <w:lang w:eastAsia="ru-RU"/>
        </w:rPr>
      </w:pPr>
      <w:r w:rsidRPr="00A810C5">
        <w:rPr>
          <w:rFonts w:ascii="Times New Roman" w:eastAsia="Times New Roman" w:hAnsi="Times New Roman"/>
          <w:szCs w:val="24"/>
          <w:lang w:eastAsia="ru-RU"/>
        </w:rPr>
        <w:t>русский бильярд.</w:t>
      </w:r>
    </w:p>
    <w:p w14:paraId="04BB7AEF" w14:textId="77777777" w:rsidR="00DD2066" w:rsidRPr="006C5F24" w:rsidRDefault="00DD2066" w:rsidP="00645829">
      <w:pPr>
        <w:pStyle w:val="af"/>
        <w:tabs>
          <w:tab w:val="left" w:pos="426"/>
        </w:tabs>
        <w:ind w:right="-284"/>
        <w:rPr>
          <w:sz w:val="22"/>
          <w:szCs w:val="24"/>
          <w:lang w:val="ru-RU"/>
        </w:rPr>
      </w:pPr>
    </w:p>
    <w:p w14:paraId="3D9300A5" w14:textId="059AFD67" w:rsidR="00A24532" w:rsidRPr="00A24532" w:rsidRDefault="00072673" w:rsidP="00A810C5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462B823" w14:textId="77777777" w:rsidR="00815D18" w:rsidRPr="00815D18" w:rsidRDefault="00815D18" w:rsidP="00815D18">
      <w:pPr>
        <w:pStyle w:val="af0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15D1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2A3EC985" w14:textId="77777777" w:rsidR="00815D18" w:rsidRPr="00815D18" w:rsidRDefault="00815D18" w:rsidP="00815D18">
      <w:pPr>
        <w:pStyle w:val="af0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15D1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45C5ACA3" w14:textId="77777777" w:rsidR="00815D18" w:rsidRPr="00815D18" w:rsidRDefault="00815D18" w:rsidP="00815D18">
      <w:pPr>
        <w:pStyle w:val="af0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15D1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</w:t>
      </w:r>
      <w:bookmarkStart w:id="4" w:name="_GoBack"/>
      <w:bookmarkEnd w:id="4"/>
      <w:r w:rsidRPr="00815D18">
        <w:rPr>
          <w:rFonts w:ascii="Times New Roman" w:eastAsia="Times New Roman" w:hAnsi="Times New Roman"/>
          <w:color w:val="000000"/>
          <w:szCs w:val="24"/>
          <w:lang w:eastAsia="ru-RU"/>
        </w:rPr>
        <w:t>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B7CC155" w14:textId="77777777" w:rsidR="00815D18" w:rsidRPr="00815D18" w:rsidRDefault="00815D18" w:rsidP="00815D18">
      <w:pPr>
        <w:pStyle w:val="af0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15D18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0A752027" w14:textId="45B92781" w:rsidR="00072673" w:rsidRPr="00815D18" w:rsidRDefault="00815D18" w:rsidP="00815D18">
      <w:pPr>
        <w:pStyle w:val="af0"/>
        <w:numPr>
          <w:ilvl w:val="0"/>
          <w:numId w:val="42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15D18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56), для проживающих в Пскове (в Пскове, у Кремля).</w:t>
      </w:r>
    </w:p>
    <w:sectPr w:rsidR="00072673" w:rsidRPr="00815D18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7CDF" w14:textId="77777777" w:rsidR="00A123B9" w:rsidRDefault="00A123B9" w:rsidP="00CD1C11">
      <w:pPr>
        <w:spacing w:after="0" w:line="240" w:lineRule="auto"/>
      </w:pPr>
      <w:r>
        <w:separator/>
      </w:r>
    </w:p>
  </w:endnote>
  <w:endnote w:type="continuationSeparator" w:id="0">
    <w:p w14:paraId="708E179D" w14:textId="77777777" w:rsidR="00A123B9" w:rsidRDefault="00A123B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9BAE" w14:textId="77777777" w:rsidR="00A123B9" w:rsidRDefault="00A123B9" w:rsidP="00CD1C11">
      <w:pPr>
        <w:spacing w:after="0" w:line="240" w:lineRule="auto"/>
      </w:pPr>
      <w:r>
        <w:separator/>
      </w:r>
    </w:p>
  </w:footnote>
  <w:footnote w:type="continuationSeparator" w:id="0">
    <w:p w14:paraId="4654C529" w14:textId="77777777" w:rsidR="00A123B9" w:rsidRDefault="00A123B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60381"/>
    <w:multiLevelType w:val="hybridMultilevel"/>
    <w:tmpl w:val="1378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AE4B38"/>
    <w:multiLevelType w:val="hybridMultilevel"/>
    <w:tmpl w:val="D4BE052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45081"/>
    <w:multiLevelType w:val="hybridMultilevel"/>
    <w:tmpl w:val="628044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82B9F"/>
    <w:multiLevelType w:val="hybridMultilevel"/>
    <w:tmpl w:val="44F60C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D7A0C"/>
    <w:multiLevelType w:val="hybridMultilevel"/>
    <w:tmpl w:val="D110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7"/>
  </w:num>
  <w:num w:numId="7">
    <w:abstractNumId w:val="41"/>
  </w:num>
  <w:num w:numId="8">
    <w:abstractNumId w:val="9"/>
  </w:num>
  <w:num w:numId="9">
    <w:abstractNumId w:val="20"/>
  </w:num>
  <w:num w:numId="10">
    <w:abstractNumId w:val="7"/>
  </w:num>
  <w:num w:numId="11">
    <w:abstractNumId w:val="12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5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1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3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3"/>
  </w:num>
  <w:num w:numId="39">
    <w:abstractNumId w:val="40"/>
  </w:num>
  <w:num w:numId="40">
    <w:abstractNumId w:val="28"/>
  </w:num>
  <w:num w:numId="41">
    <w:abstractNumId w:val="34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172F"/>
    <w:rsid w:val="000917F5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E4995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905C8"/>
    <w:rsid w:val="0039405B"/>
    <w:rsid w:val="003966D2"/>
    <w:rsid w:val="003A0DFE"/>
    <w:rsid w:val="003A4B6D"/>
    <w:rsid w:val="003B12E2"/>
    <w:rsid w:val="003B1859"/>
    <w:rsid w:val="003C02B5"/>
    <w:rsid w:val="003C62DA"/>
    <w:rsid w:val="003D1EF7"/>
    <w:rsid w:val="003E4DC2"/>
    <w:rsid w:val="003E52ED"/>
    <w:rsid w:val="003F0E9D"/>
    <w:rsid w:val="00405175"/>
    <w:rsid w:val="00421C59"/>
    <w:rsid w:val="00424572"/>
    <w:rsid w:val="004521B8"/>
    <w:rsid w:val="00455564"/>
    <w:rsid w:val="0046144E"/>
    <w:rsid w:val="00480F1B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5829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458ED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5D18"/>
    <w:rsid w:val="00817D92"/>
    <w:rsid w:val="00821D53"/>
    <w:rsid w:val="0082370D"/>
    <w:rsid w:val="00830A10"/>
    <w:rsid w:val="00831953"/>
    <w:rsid w:val="00831D5F"/>
    <w:rsid w:val="00840E30"/>
    <w:rsid w:val="00850A11"/>
    <w:rsid w:val="0085774C"/>
    <w:rsid w:val="00861DD6"/>
    <w:rsid w:val="008634E1"/>
    <w:rsid w:val="00872E9B"/>
    <w:rsid w:val="008856D6"/>
    <w:rsid w:val="00890F96"/>
    <w:rsid w:val="008A24DB"/>
    <w:rsid w:val="008A27EB"/>
    <w:rsid w:val="008B28A9"/>
    <w:rsid w:val="008C1A80"/>
    <w:rsid w:val="008E0402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23B9"/>
    <w:rsid w:val="00A14940"/>
    <w:rsid w:val="00A21615"/>
    <w:rsid w:val="00A231D3"/>
    <w:rsid w:val="00A24532"/>
    <w:rsid w:val="00A247E9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10C5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124B1"/>
    <w:rsid w:val="00D137CA"/>
    <w:rsid w:val="00D15FA6"/>
    <w:rsid w:val="00D20E84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6E5C"/>
    <w:rsid w:val="00DA6704"/>
    <w:rsid w:val="00DB1E51"/>
    <w:rsid w:val="00DC49B0"/>
    <w:rsid w:val="00DC6DD3"/>
    <w:rsid w:val="00DD2066"/>
    <w:rsid w:val="00DD2B90"/>
    <w:rsid w:val="00DD7392"/>
    <w:rsid w:val="00DE05F0"/>
    <w:rsid w:val="00E03E40"/>
    <w:rsid w:val="00E05EE7"/>
    <w:rsid w:val="00E15570"/>
    <w:rsid w:val="00E24F1A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B407B"/>
    <w:rsid w:val="00FC6EC2"/>
    <w:rsid w:val="00FE2D5D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6</cp:revision>
  <cp:lastPrinted>2021-05-14T11:01:00Z</cp:lastPrinted>
  <dcterms:created xsi:type="dcterms:W3CDTF">2022-08-31T12:27:00Z</dcterms:created>
  <dcterms:modified xsi:type="dcterms:W3CDTF">2023-08-30T12:02:00Z</dcterms:modified>
</cp:coreProperties>
</file>