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B5A3" w14:textId="77777777" w:rsidR="00535B17" w:rsidRPr="00535B17" w:rsidRDefault="00535B17" w:rsidP="00535B17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535B17" w:rsidRPr="00535B17" w14:paraId="04E65B29" w14:textId="77777777" w:rsidTr="00535B17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AFF877" w14:textId="77777777" w:rsidR="00535B17" w:rsidRPr="00535B17" w:rsidRDefault="00535B17" w:rsidP="00535B1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1CDBEDA9" w14:textId="77777777" w:rsidR="00535B17" w:rsidRPr="00535B17" w:rsidRDefault="00535B17" w:rsidP="00535B1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«И КРАСОТА, И СЛАВА ЛЕТНЕГО ПЕТЕРБУРГА»</w:t>
            </w:r>
          </w:p>
          <w:p w14:paraId="3C392CC2" w14:textId="77777777" w:rsidR="00535B17" w:rsidRPr="00535B17" w:rsidRDefault="00535B17" w:rsidP="00535B1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7 дней / 6 ночей</w:t>
            </w:r>
          </w:p>
          <w:p w14:paraId="7876E970" w14:textId="77777777" w:rsidR="00535B17" w:rsidRPr="00535B17" w:rsidRDefault="00535B17" w:rsidP="00535B1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(понедельник – воскресенье)</w:t>
            </w:r>
          </w:p>
        </w:tc>
      </w:tr>
    </w:tbl>
    <w:p w14:paraId="1443F5E9" w14:textId="77777777" w:rsidR="00535B17" w:rsidRPr="00535B17" w:rsidRDefault="00535B17" w:rsidP="00535B17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535B17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535B17" w:rsidRPr="00535B17" w14:paraId="6D339840" w14:textId="77777777" w:rsidTr="00535B17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3DA019" w14:textId="77777777" w:rsidR="00535B17" w:rsidRPr="00535B17" w:rsidRDefault="00535B17" w:rsidP="00535B1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 в 2026 году: 27.04, 04.05, 11.05, 18.05, 25.05, 01.06, 08.06, 15.06, 22.06, 29.06, 06.07, 13.07, 20.07, 27.07, 03.08, 10.08, 17.08, 24.08</w:t>
            </w:r>
          </w:p>
        </w:tc>
      </w:tr>
      <w:tr w:rsidR="00535B17" w:rsidRPr="00535B17" w14:paraId="661E735D" w14:textId="77777777" w:rsidTr="00535B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BFCA" w14:textId="77777777" w:rsidR="00535B17" w:rsidRPr="00535B17" w:rsidRDefault="00535B17" w:rsidP="00535B17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A1FF" w14:textId="77777777" w:rsidR="00535B17" w:rsidRPr="00535B17" w:rsidRDefault="00535B17" w:rsidP="00535B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3D395F9F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 гостиницу «Октябрьская»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(Лиговский проспект, д. 10 – напротив Московского вокзала) – независимо от гостиницы проживания. Табличка «Петербургская мозаика».</w:t>
            </w:r>
          </w:p>
          <w:p w14:paraId="5D162223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город-крепость Кронштадт «Отечество флота и Питера брат»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увлекательное путешествие в основанный Петром I на острове Котлин «Коронный город», ставший для России источником духовности, героизма, творчества и научной мысли. Многогранная история Кронштадта раскроется в памятных местах этого удивительного города.</w:t>
            </w:r>
          </w:p>
          <w:p w14:paraId="35288E94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Морского собора святителя Николая Чудотворца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последнего дореволюционного и самого крупного из морских соборов современной России, главного храма российского флота. </w:t>
            </w:r>
          </w:p>
          <w:p w14:paraId="6FF292E3" w14:textId="77777777" w:rsidR="00535B17" w:rsidRPr="00535B17" w:rsidRDefault="00535B17" w:rsidP="00535B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Санкт-Петербург. </w:t>
            </w:r>
          </w:p>
          <w:p w14:paraId="47FA0779" w14:textId="77777777" w:rsidR="00535B17" w:rsidRPr="00535B17" w:rsidRDefault="00535B17" w:rsidP="00535B17">
            <w:pPr>
              <w:shd w:val="clear" w:color="auto" w:fill="FFFFFF"/>
              <w:suppressAutoHyphens/>
              <w:spacing w:line="240" w:lineRule="auto"/>
              <w:jc w:val="both"/>
              <w:rPr>
                <w:rFonts w:eastAsia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17:00.</w:t>
            </w:r>
          </w:p>
          <w:p w14:paraId="5DFD9448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Размещение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 гостинице.</w:t>
            </w:r>
          </w:p>
          <w:p w14:paraId="642E7A80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535B17" w:rsidRPr="00535B17" w14:paraId="78FD04F3" w14:textId="77777777" w:rsidTr="00535B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A215" w14:textId="77777777" w:rsidR="00535B17" w:rsidRPr="00535B17" w:rsidRDefault="00535B17" w:rsidP="00535B17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DDA9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629E9B06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отъезд на автобусную обзорную экскурсию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«Этот город историей дышит»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: 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79AE0DF7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Государственного Эрмитажа 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255AC64D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*Возможна доплата за </w:t>
            </w:r>
            <w:bookmarkStart w:id="0" w:name="_Hlk217490005"/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экскурсионное обслуживание в Эрмитаже – 1000 руб. с чел. (бронируется и оплачивается при покупке тура, на месте возможно приобретение аудиогида за доп. плату).</w:t>
            </w:r>
            <w:bookmarkEnd w:id="0"/>
          </w:p>
          <w:p w14:paraId="26763E55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17:30 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 Эрмитаже (Дворцовая площадь).</w:t>
            </w:r>
          </w:p>
          <w:p w14:paraId="21420BDC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Свободное время в центре города.</w:t>
            </w:r>
          </w:p>
          <w:p w14:paraId="7DCDCD9C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Эрмитажа.</w:t>
            </w:r>
          </w:p>
          <w:p w14:paraId="5B55DFF1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lastRenderedPageBreak/>
              <w:t>За дополнительную плату предлагается:</w:t>
            </w:r>
          </w:p>
          <w:p w14:paraId="087D0D93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Ночная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- прогулка на развод мостов</w:t>
            </w:r>
          </w:p>
          <w:p w14:paraId="407E7EE5" w14:textId="77777777" w:rsidR="00535B17" w:rsidRPr="00535B17" w:rsidRDefault="00535B17" w:rsidP="00535B17">
            <w:pPr>
              <w:numPr>
                <w:ilvl w:val="0"/>
                <w:numId w:val="40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23:30 автобусная экскурсия «Мелодии волшебной белой ночи»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(проводится в любой день недели). </w:t>
            </w:r>
          </w:p>
          <w:p w14:paraId="4FD6DD66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00F87377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567254CD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экскурсии – 2,5-3 ч.</w:t>
            </w:r>
          </w:p>
          <w:p w14:paraId="7B2C1BA1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Стоимость уточняется.</w:t>
            </w:r>
          </w:p>
          <w:p w14:paraId="662CEF04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ИЛИ</w:t>
            </w:r>
          </w:p>
          <w:p w14:paraId="64DA4C49" w14:textId="77777777" w:rsidR="00535B17" w:rsidRPr="00535B17" w:rsidRDefault="00535B17" w:rsidP="00535B17">
            <w:pPr>
              <w:numPr>
                <w:ilvl w:val="0"/>
                <w:numId w:val="41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23:50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круиз на теплоходе «Джаз под разводными мостами»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(проводится в любой день недели). </w:t>
            </w:r>
          </w:p>
          <w:p w14:paraId="25AD7293" w14:textId="1BED880B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«жемчужину» Петербурга – мост Императора Петра Великого! WELCOME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drink для всех гостей (бокал шампанского).</w:t>
            </w:r>
          </w:p>
          <w:p w14:paraId="0A113404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51054349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прогулки – 2 ч. 45 мин.</w:t>
            </w:r>
          </w:p>
          <w:p w14:paraId="51F32C72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Стоимость уточняется.</w:t>
            </w:r>
          </w:p>
        </w:tc>
      </w:tr>
      <w:tr w:rsidR="00535B17" w:rsidRPr="00535B17" w14:paraId="49656F67" w14:textId="77777777" w:rsidTr="00535B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E1EE" w14:textId="77777777" w:rsidR="00535B17" w:rsidRPr="00535B17" w:rsidRDefault="00535B17" w:rsidP="00535B17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F7EC" w14:textId="77777777" w:rsidR="00287DC4" w:rsidRPr="00287DC4" w:rsidRDefault="00287DC4" w:rsidP="00287DC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73E8FB90" w14:textId="77777777" w:rsidR="00287DC4" w:rsidRPr="00287DC4" w:rsidRDefault="00287DC4" w:rsidP="00287DC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7DC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СВОБОДНЫЙ ДЕНЬ</w:t>
            </w: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отдыха или дополнительных экскурсий. </w:t>
            </w:r>
          </w:p>
          <w:p w14:paraId="4C07B38E" w14:textId="77777777" w:rsidR="00287DC4" w:rsidRPr="00287DC4" w:rsidRDefault="00287DC4" w:rsidP="00287DC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287DC4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дополнительную плату предлагаем:</w:t>
            </w:r>
          </w:p>
          <w:p w14:paraId="5E802C52" w14:textId="77777777" w:rsidR="00287DC4" w:rsidRPr="00287DC4" w:rsidRDefault="00287DC4" w:rsidP="00287DC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7DC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Загородная экскурсия в Царское Село </w:t>
            </w: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(г. Пушкин) с посещением Екатерининского дворца и прогулкой по парку. </w:t>
            </w:r>
          </w:p>
          <w:p w14:paraId="7631288B" w14:textId="77777777" w:rsidR="00287DC4" w:rsidRPr="00287DC4" w:rsidRDefault="00287DC4" w:rsidP="00287DC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287DC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Екатерининский Дворец</w:t>
            </w: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одну из самых блистательных резиденций династии Романовых, в которой сохранились интерьеры середины XVIII века, выполненные в стиле «русского барокко». Великолепие и пышность залов Екатерининского дворца, включая знаменитый Тронный зал и Янтарную комнату, поражали роскошью иностранных послов и демонстрировали богатство и могущество государства Российского.</w:t>
            </w:r>
          </w:p>
          <w:p w14:paraId="56ED45C5" w14:textId="77777777" w:rsidR="00287DC4" w:rsidRPr="00287DC4" w:rsidRDefault="00287DC4" w:rsidP="00287DC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</w:t>
            </w:r>
            <w:r w:rsidRPr="00287DC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Екатерининскому парку.</w:t>
            </w:r>
          </w:p>
          <w:p w14:paraId="33BF351D" w14:textId="5E4B4063" w:rsidR="00535B17" w:rsidRPr="00535B17" w:rsidRDefault="00287DC4" w:rsidP="00287DC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7DC4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lastRenderedPageBreak/>
              <w:t>Стоимость:</w:t>
            </w: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3700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/взр.; </w:t>
            </w: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2900 руб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./</w:t>
            </w: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школ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до 14 лет (бронируется и оплачивается при покупке тура).</w:t>
            </w:r>
          </w:p>
        </w:tc>
      </w:tr>
      <w:tr w:rsidR="00535B17" w:rsidRPr="00535B17" w14:paraId="6D243A98" w14:textId="77777777" w:rsidTr="00535B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A266" w14:textId="77777777" w:rsidR="00535B17" w:rsidRPr="00535B17" w:rsidRDefault="00535B17" w:rsidP="00535B17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4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A10E" w14:textId="77777777" w:rsidR="00287DC4" w:rsidRPr="00287DC4" w:rsidRDefault="00287DC4" w:rsidP="00287DC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0EB6570D" w14:textId="77777777" w:rsidR="00287DC4" w:rsidRPr="00287DC4" w:rsidRDefault="00287DC4" w:rsidP="00287DC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7DC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встреча с гидом в центре города</w:t>
            </w:r>
            <w:r w:rsidRPr="00287DC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: Невский проспект, д. 56 (у Елисеевского магазина)</w:t>
            </w: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</w:p>
          <w:p w14:paraId="043653B6" w14:textId="77777777" w:rsidR="00287DC4" w:rsidRPr="00287DC4" w:rsidRDefault="00287DC4" w:rsidP="00287DC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7DC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Пешеходная прогулка-экскурсия «Невский. Ожившая история». </w:t>
            </w:r>
          </w:p>
          <w:p w14:paraId="33361342" w14:textId="77777777" w:rsidR="00287DC4" w:rsidRPr="00287DC4" w:rsidRDefault="00287DC4" w:rsidP="00287DC4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 архитектурном облике Невского проспекта, как в зеркале, отразились три века истории Петербурга. Вы откроете для себя самую известную улицу города – парадный Невский проспект с его пышными фасадами дворцов, храмами, магазинами. Каждое здание – это своя история. Пешеходная прогулка – 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1EE0A07D" w14:textId="77777777" w:rsidR="00287DC4" w:rsidRDefault="00287DC4" w:rsidP="00287DC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7DC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Теплоходная прогулка-экскурсия по рекам и каналам «Гармония каналов и мостов»</w:t>
            </w: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</w:p>
          <w:p w14:paraId="1DD6BBAF" w14:textId="5B2112F1" w:rsidR="00287DC4" w:rsidRPr="00287DC4" w:rsidRDefault="00287DC4" w:rsidP="00287DC4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экскурсии ориентировочно в </w:t>
            </w:r>
            <w:r w:rsidRPr="00287DC4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15:00.</w:t>
            </w:r>
          </w:p>
          <w:p w14:paraId="0F23D80E" w14:textId="51EADA7A" w:rsidR="00535B17" w:rsidRPr="00287DC4" w:rsidRDefault="00287DC4" w:rsidP="00287DC4">
            <w:pPr>
              <w:tabs>
                <w:tab w:val="left" w:pos="103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287DC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Свободное время в центре города.</w:t>
            </w:r>
          </w:p>
        </w:tc>
      </w:tr>
      <w:tr w:rsidR="00535B17" w:rsidRPr="00535B17" w14:paraId="6DC7C1E1" w14:textId="77777777" w:rsidTr="00535B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CB30" w14:textId="77777777" w:rsidR="00535B17" w:rsidRPr="00535B17" w:rsidRDefault="00535B17" w:rsidP="00535B17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5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815D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7AC7AE8D" w14:textId="44B77E75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отъезд на экскурсию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в Петергоф – сказочную страну фонтанов и каскадов. </w:t>
            </w:r>
          </w:p>
          <w:p w14:paraId="59804750" w14:textId="5461A87C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Экскурсия-прогулка по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Нижнему </w:t>
            </w:r>
            <w:r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па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рку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293CBE14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дополнительную плату предлагается:</w:t>
            </w:r>
          </w:p>
          <w:p w14:paraId="1A54BBF7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один из малых дворцов Петергофа.</w:t>
            </w:r>
          </w:p>
          <w:p w14:paraId="3FBBBD22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Стоимость уточняется.</w:t>
            </w:r>
          </w:p>
          <w:p w14:paraId="2053A95B" w14:textId="77777777" w:rsidR="00535B17" w:rsidRPr="00535B17" w:rsidRDefault="00535B17" w:rsidP="00535B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город. </w:t>
            </w:r>
          </w:p>
          <w:p w14:paraId="4494C008" w14:textId="77777777" w:rsidR="00535B17" w:rsidRPr="00535B17" w:rsidRDefault="00535B17" w:rsidP="00535B17">
            <w:pPr>
              <w:shd w:val="clear" w:color="auto" w:fill="FFFFFF"/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19:00 в центре города (гостиница Октябрьская»).</w:t>
            </w:r>
          </w:p>
          <w:p w14:paraId="1997C0AF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535B17" w:rsidRPr="00535B17" w14:paraId="69290E2B" w14:textId="77777777" w:rsidTr="00535B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B972" w14:textId="77777777" w:rsidR="00535B17" w:rsidRPr="00535B17" w:rsidRDefault="00535B17" w:rsidP="00535B17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6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02B0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4CDBDD39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СВОБОДНЫЙ ДЕНЬ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отдыха или дополнительных экскурсий.</w:t>
            </w:r>
          </w:p>
          <w:p w14:paraId="29C2B1E5" w14:textId="34B86B44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а дополнительную плату предлагается:</w:t>
            </w:r>
          </w:p>
          <w:p w14:paraId="2D2F5E08" w14:textId="77777777" w:rsidR="00535B17" w:rsidRPr="00535B17" w:rsidRDefault="00535B17" w:rsidP="00535B17">
            <w:pPr>
              <w:numPr>
                <w:ilvl w:val="0"/>
                <w:numId w:val="37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Загородная автобусная экскурсия в Гатчину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«Павел I – русский Гамлет» с посещением Гатчинского дворца.</w:t>
            </w:r>
          </w:p>
          <w:p w14:paraId="0D372975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Трассовая экскурсия - рассказ об истории создания дворцово-паркового ансамбля и о непростой судьбе императора Павла I, близкой к судьбе датского принца Гамлета, полной мистических предзнаменований и окутанной множеством тайн.</w:t>
            </w:r>
          </w:p>
          <w:p w14:paraId="183E2B19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Гатчинский дворец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неприступный романтический замок, иначе называемый "шкатулка с секретом". Легендарные залы дворца, где жили царские особы, проводились важные встречи, роскошные балы, хранят множество 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подлинных историй и удивительных легенд, многие из которых связаны с таинственным подземным ходом, протянувшимся от дворца до Серебряного озера Гатчинского парка.</w:t>
            </w:r>
          </w:p>
          <w:p w14:paraId="24081D66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парку.</w:t>
            </w:r>
          </w:p>
          <w:p w14:paraId="665C9830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19:00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(гостиница «Октябрьская»).</w:t>
            </w:r>
          </w:p>
          <w:p w14:paraId="0E03CB6F" w14:textId="418982BA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 уточняется.</w:t>
            </w:r>
          </w:p>
          <w:p w14:paraId="42A019BF" w14:textId="77777777" w:rsidR="00535B17" w:rsidRPr="00535B17" w:rsidRDefault="00535B17" w:rsidP="00535B17">
            <w:pPr>
              <w:numPr>
                <w:ilvl w:val="0"/>
                <w:numId w:val="37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Загородная автобусная экскурсия в Выборг «Средневековый Выборг и парк Монрепо».</w:t>
            </w:r>
          </w:p>
          <w:p w14:paraId="1308859D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Выборг – самый «нерусский» город Ленинградской области, редчайший пример архитектуры Средневековой Европы. Посещение Выборгского замка (башня Св. Олафа закрыта на реконструкцию) – единственного в России средневекового замка, заложенного шведским бароном Торгильсом Кнутсоном в 1293 году, и парка «Монрепо» - редкой красоты скального пейзажного парка XVIII-XIX веков выделяющегося рядом уникальных, только ему присущих особенностей, среди ожерелья дворцово-парковых ансамблей Санкт-Петербурга и его окрестностей. Осмотр Бастиона Панцерлакс и библиотеки Алвара Аалто (внешний осмотр).</w:t>
            </w:r>
          </w:p>
          <w:p w14:paraId="48FA879D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08:00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выезд на экскурсию от гостиницы «Октябрьская».</w:t>
            </w:r>
          </w:p>
          <w:p w14:paraId="4E3178FC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Санкт-Петербург ориентировочно в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22:30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к гостинице «Октябрьская».</w:t>
            </w:r>
          </w:p>
          <w:p w14:paraId="7589029D" w14:textId="5368DFB4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 уточняется.</w:t>
            </w:r>
          </w:p>
          <w:p w14:paraId="24362A76" w14:textId="77777777" w:rsidR="00535B17" w:rsidRPr="00535B17" w:rsidRDefault="00535B17" w:rsidP="00535B17">
            <w:pPr>
              <w:numPr>
                <w:ilvl w:val="0"/>
                <w:numId w:val="37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Загородная автобусная экскурсия «Жемчужина Карелии – Рускеала».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Однодневная автобусная экскурсия в Карелию по маршруту: Санкт-Петербург - Приозерск (крепость Корела) - Лахденпохья (Лютеранская Кирха) – Сортавала (остановка на обед) - водопады Ахвенкоски - горный парк «Рускеала» – Сортавала – Санкт-Петербург. Достопримечательности: крепость Корела, лютеранская кирха, горный парк Рускеала, водопады Ахвенкоски, город Сортавала, а также магазины от форелевого хозяйства и бальзамов Карелии.</w:t>
            </w:r>
          </w:p>
          <w:p w14:paraId="4D07BA39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06:00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выезд на экскурсию от Казанского собора.</w:t>
            </w:r>
          </w:p>
          <w:p w14:paraId="3C7FEFE1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Санкт-Петербург ориентировочно в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23:00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к Казанскому собору.</w:t>
            </w:r>
          </w:p>
          <w:p w14:paraId="20A5EDCB" w14:textId="798F3903" w:rsid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Стоимость: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1) 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Включены билеты в горный парк Рускеала и комплексный обед (бронируется и оплачивается при покупке тура) – 7290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/взр.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6990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/школ. до 11 лет. </w:t>
            </w:r>
          </w:p>
          <w:p w14:paraId="068B19D6" w14:textId="4834F9B6" w:rsid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или</w:t>
            </w:r>
          </w:p>
          <w:p w14:paraId="59458F92" w14:textId="77777777" w:rsid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2)</w:t>
            </w:r>
            <w:r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3790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/взр.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3490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/школ. до 11 лет.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(бронируется и оплачивается при покупке тура).</w:t>
            </w:r>
          </w:p>
          <w:p w14:paraId="4C7CC1F1" w14:textId="03EA943D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Оплачивается на месте (по желанию): входной билет в горный парк Рускеала, обед – от 600 руб./чел. (комплексное меню); входной билет на экотропу «Аллея сказок»; развлечения на территории парка Рускеала.</w:t>
            </w:r>
          </w:p>
        </w:tc>
      </w:tr>
      <w:tr w:rsidR="00535B17" w:rsidRPr="00535B17" w14:paraId="65328FB6" w14:textId="77777777" w:rsidTr="00535B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7CBB" w14:textId="77777777" w:rsidR="00535B17" w:rsidRPr="00535B17" w:rsidRDefault="00535B17" w:rsidP="00535B17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7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0E77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Завтрак в гостинице. </w:t>
            </w:r>
          </w:p>
          <w:p w14:paraId="6896C0B9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Освобождение номеров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гостиницы.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Сдача вещей в камеру хранения гостиницы (бесплатно) или камеру хранения Московского вокзала.</w:t>
            </w:r>
          </w:p>
          <w:p w14:paraId="7A6C5CB5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11:00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отъезд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на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автобусную тематическую экскурсию «Небесные покровители Петербурга».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Экскурсия посвящена самым значимым петербургским святым. На экскурсии вы узнаете, кто «защищает» город, и где находятся места почитания его небесных покровителей.</w:t>
            </w:r>
          </w:p>
          <w:p w14:paraId="2A2D945A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Часовни Святой Ксении Блаженной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расположенной на Васильевском острове. По сей день Ксения Петербургская помогает и защищает всех обращающихся к ней в </w:t>
            </w:r>
            <w:r w:rsidRPr="00535B17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Посещение </w:t>
            </w:r>
          </w:p>
          <w:p w14:paraId="31A0F944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 xml:space="preserve">Посещение Александро-Невской Лавры. </w:t>
            </w:r>
          </w:p>
          <w:p w14:paraId="45AB3BA2" w14:textId="29781EBC" w:rsidR="00540120" w:rsidRPr="00535B17" w:rsidRDefault="00540120" w:rsidP="00540120">
            <w:pPr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М</w:t>
            </w:r>
            <w:r w:rsidRPr="00535B17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ужской монастырь, основанный в 1710 году на предполагаемом месте Невской битвы. В Троицком соборе Лавры хранятся мощи святого благоверного князя Александра Невского.</w:t>
            </w:r>
          </w:p>
          <w:p w14:paraId="7500DFFC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535B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16:00 в</w:t>
            </w: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центре города </w:t>
            </w:r>
          </w:p>
          <w:p w14:paraId="3D9DAE40" w14:textId="77777777" w:rsidR="00535B17" w:rsidRPr="00535B17" w:rsidRDefault="00535B17" w:rsidP="00535B17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тематическую экскурсию.</w:t>
            </w:r>
          </w:p>
        </w:tc>
      </w:tr>
    </w:tbl>
    <w:p w14:paraId="5FC01760" w14:textId="77777777" w:rsidR="00535B17" w:rsidRPr="00535B17" w:rsidRDefault="00535B17" w:rsidP="00535B17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bookmarkStart w:id="1" w:name="_Hlk193717868"/>
      <w:bookmarkStart w:id="2" w:name="_Hlk43730867"/>
    </w:p>
    <w:p w14:paraId="674DAB0B" w14:textId="77777777" w:rsidR="00535B17" w:rsidRPr="00535B17" w:rsidRDefault="00535B17" w:rsidP="00535B17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535B17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</w:p>
    <w:bookmarkEnd w:id="1"/>
    <w:p w14:paraId="29A7B7CA" w14:textId="77777777" w:rsidR="00535B17" w:rsidRPr="00535B17" w:rsidRDefault="00535B17" w:rsidP="00535B17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1"/>
        <w:gridCol w:w="994"/>
        <w:gridCol w:w="1134"/>
        <w:gridCol w:w="850"/>
        <w:gridCol w:w="850"/>
        <w:gridCol w:w="1030"/>
        <w:gridCol w:w="946"/>
      </w:tblGrid>
      <w:tr w:rsidR="00540120" w:rsidRPr="00535B17" w14:paraId="7EAB10D5" w14:textId="77777777" w:rsidTr="00540120">
        <w:tc>
          <w:tcPr>
            <w:tcW w:w="834" w:type="pct"/>
            <w:vMerge w:val="restart"/>
            <w:shd w:val="clear" w:color="auto" w:fill="auto"/>
            <w:vAlign w:val="center"/>
          </w:tcPr>
          <w:p w14:paraId="22427E5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3" w:name="_Hlk193831494"/>
            <w:r w:rsidRPr="00535B17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6BF5FE7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1593" w:type="pct"/>
            <w:gridSpan w:val="3"/>
            <w:shd w:val="clear" w:color="auto" w:fill="auto"/>
            <w:vAlign w:val="center"/>
          </w:tcPr>
          <w:p w14:paraId="5730D94D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  <w:tc>
          <w:tcPr>
            <w:tcW w:w="1513" w:type="pct"/>
            <w:gridSpan w:val="3"/>
          </w:tcPr>
          <w:p w14:paraId="080D3B5D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Доп. сутки проживания с завтраком</w:t>
            </w:r>
          </w:p>
        </w:tc>
      </w:tr>
      <w:tr w:rsidR="00540120" w:rsidRPr="00535B17" w14:paraId="0A73D08E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03B1C87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56647EA1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85ADAED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535B17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008D9A48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3646A0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455" w:type="pct"/>
            <w:vAlign w:val="center"/>
          </w:tcPr>
          <w:p w14:paraId="4E43D53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535B17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551" w:type="pct"/>
            <w:vAlign w:val="center"/>
          </w:tcPr>
          <w:p w14:paraId="1B57D2B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507" w:type="pct"/>
            <w:vAlign w:val="center"/>
          </w:tcPr>
          <w:p w14:paraId="133C46C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535B17" w:rsidRPr="00535B17" w14:paraId="7AE0785A" w14:textId="77777777" w:rsidTr="0054012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8149B0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  <w:p w14:paraId="698BFAF0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535B17">
              <w:rPr>
                <w:rFonts w:ascii="Times New Roman" w:hAnsi="Times New Roman"/>
                <w:b/>
                <w:bCs/>
                <w:kern w:val="1"/>
                <w:lang w:eastAsia="ar-SA"/>
              </w:rPr>
              <w:t xml:space="preserve">«365 ДНЕЙ» ***, </w:t>
            </w:r>
            <w:r w:rsidRPr="00535B17">
              <w:rPr>
                <w:rFonts w:ascii="Times New Roman" w:hAnsi="Times New Roman"/>
                <w:bCs/>
                <w:kern w:val="1"/>
                <w:lang w:eastAsia="ar-SA"/>
              </w:rPr>
              <w:t>ул. Боровая, д. 104Б</w:t>
            </w:r>
          </w:p>
          <w:p w14:paraId="3A26A72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*возможно 4-х местное размещение: 2 основных места + 2 доп. места</w:t>
            </w:r>
          </w:p>
          <w:p w14:paraId="77E72E1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</w:tc>
      </w:tr>
      <w:tr w:rsidR="00540120" w:rsidRPr="00535B17" w14:paraId="3E815DBC" w14:textId="77777777" w:rsidTr="00540120">
        <w:tc>
          <w:tcPr>
            <w:tcW w:w="834" w:type="pct"/>
            <w:vMerge w:val="restart"/>
            <w:shd w:val="clear" w:color="auto" w:fill="auto"/>
            <w:vAlign w:val="center"/>
          </w:tcPr>
          <w:p w14:paraId="10761DE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27.04-31.05.26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1E657DC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697463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28110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646D5650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23990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1952CF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39360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2EA6A1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2500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55F4482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780AD3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</w:tr>
      <w:tr w:rsidR="00540120" w:rsidRPr="00535B17" w14:paraId="1E63EE23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03F5D7D5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0965B46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DC601A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29610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503AF6CE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11B161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42360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72ABD8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2750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0DB6C49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37A05ED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4900</w:t>
            </w:r>
          </w:p>
        </w:tc>
      </w:tr>
      <w:tr w:rsidR="00540120" w:rsidRPr="00535B17" w14:paraId="0A1A26DB" w14:textId="77777777" w:rsidTr="00540120">
        <w:tc>
          <w:tcPr>
            <w:tcW w:w="834" w:type="pct"/>
            <w:vMerge w:val="restart"/>
            <w:shd w:val="clear" w:color="auto" w:fill="auto"/>
            <w:vAlign w:val="center"/>
          </w:tcPr>
          <w:p w14:paraId="7AB3662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01.06-12.07.26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4F6354F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0BF5D60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34110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386DF6F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23990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DA7C8A1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51360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8C8A818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3500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24E5983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70DDE6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540120" w:rsidRPr="00535B17" w14:paraId="4B866AB2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285168B1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562A0C91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630EE58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35610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3E346D60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C54D9A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54360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E2FF84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3750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715560D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7370DAC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6900</w:t>
            </w:r>
          </w:p>
        </w:tc>
      </w:tr>
      <w:tr w:rsidR="00540120" w:rsidRPr="00535B17" w14:paraId="5EF91BC6" w14:textId="77777777" w:rsidTr="00540120">
        <w:tc>
          <w:tcPr>
            <w:tcW w:w="834" w:type="pct"/>
            <w:vMerge w:val="restart"/>
            <w:shd w:val="clear" w:color="auto" w:fill="auto"/>
            <w:vAlign w:val="center"/>
          </w:tcPr>
          <w:p w14:paraId="7EB81D7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13.07-30.08.26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784FEA52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CDD48B2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30360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403AA6B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23990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51A69FD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43860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160C88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2900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78F9D70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1850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3BB2EA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5150</w:t>
            </w:r>
          </w:p>
        </w:tc>
      </w:tr>
      <w:tr w:rsidR="00540120" w:rsidRPr="00535B17" w14:paraId="1A176F40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15AB5EBD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6A5E2A0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97F9002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31860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6DC4766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4FFAA9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46860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F40DDF0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3150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768F340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6ECBC37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5650</w:t>
            </w:r>
          </w:p>
        </w:tc>
      </w:tr>
      <w:tr w:rsidR="00535B17" w:rsidRPr="00535B17" w14:paraId="62A577E1" w14:textId="77777777" w:rsidTr="0054012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0139FD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5BE7369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535B17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535B17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50274AD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535B17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0E6F65E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</w:tr>
      <w:tr w:rsidR="00540120" w:rsidRPr="00535B17" w14:paraId="1C95DE20" w14:textId="77777777" w:rsidTr="00540120">
        <w:tc>
          <w:tcPr>
            <w:tcW w:w="834" w:type="pct"/>
            <w:vMerge w:val="restart"/>
            <w:shd w:val="clear" w:color="auto" w:fill="auto"/>
            <w:vAlign w:val="center"/>
          </w:tcPr>
          <w:p w14:paraId="00F4E39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27.04-31.05.26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4DCB93B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5EF6D8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33740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1D491435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798F20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1898F91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7555A12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113B865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540120" w:rsidRPr="00535B17" w14:paraId="6F92FDBB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3C77269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4210A588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3AB261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39360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27E1892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257E24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47240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091A03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4400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7DBBCAD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2862C101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ru-RU"/>
              </w:rPr>
              <w:t>5700</w:t>
            </w:r>
          </w:p>
        </w:tc>
      </w:tr>
      <w:tr w:rsidR="00540120" w:rsidRPr="00535B17" w14:paraId="31CBC631" w14:textId="77777777" w:rsidTr="00540120">
        <w:tc>
          <w:tcPr>
            <w:tcW w:w="834" w:type="pct"/>
            <w:vMerge w:val="restart"/>
            <w:shd w:val="clear" w:color="auto" w:fill="auto"/>
            <w:vAlign w:val="center"/>
          </w:tcPr>
          <w:p w14:paraId="751CDBE0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01.06-28.06.26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6F2C24C5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B8B984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35610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055D6EE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C74539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5B84A48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3750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4A06986D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A12797E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540120" w:rsidRPr="00535B17" w14:paraId="4B40669C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717F238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3583218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2A9FB1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40490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4E13041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A90B28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50240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C1EFE61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4600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3C118E5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088E041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6200</w:t>
            </w:r>
          </w:p>
        </w:tc>
      </w:tr>
      <w:tr w:rsidR="00540120" w:rsidRPr="00535B17" w14:paraId="569442BF" w14:textId="77777777" w:rsidTr="00540120">
        <w:tc>
          <w:tcPr>
            <w:tcW w:w="834" w:type="pct"/>
            <w:vMerge w:val="restart"/>
            <w:shd w:val="clear" w:color="auto" w:fill="auto"/>
            <w:vAlign w:val="center"/>
          </w:tcPr>
          <w:p w14:paraId="00AD509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29.06-02.08.26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13FA0D4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ADCDEE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36740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0660DF90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D6D4EA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570725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3950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75DEE9C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3BBCC2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540120" w:rsidRPr="00535B17" w14:paraId="46805FB6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10D16AE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4CFF381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617ED8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41240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0F01053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532552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50990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6FA16F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234F81A8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3C2DDCE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540120" w:rsidRPr="00535B17" w14:paraId="29E83EF3" w14:textId="77777777" w:rsidTr="00540120">
        <w:tc>
          <w:tcPr>
            <w:tcW w:w="834" w:type="pct"/>
            <w:vMerge w:val="restart"/>
            <w:shd w:val="clear" w:color="auto" w:fill="auto"/>
            <w:vAlign w:val="center"/>
          </w:tcPr>
          <w:p w14:paraId="45E4A222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03.08-30.08.26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6F2CC41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36BD371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32990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7A9B604D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5CA6A6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160B1C8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3350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6591209E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B9D3AD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540120" w:rsidRPr="00535B17" w14:paraId="2EA94C40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4DC3C41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6A47BCE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Стандарт с кухней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D274D2D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37490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47C88DF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3FB15A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44990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27B324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4B4418F8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0E7EB9C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5350</w:t>
            </w:r>
          </w:p>
        </w:tc>
      </w:tr>
      <w:tr w:rsidR="00535B17" w:rsidRPr="00535B17" w14:paraId="7DF031A8" w14:textId="77777777" w:rsidTr="0054012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2FDF07F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  <w:bookmarkStart w:id="4" w:name="_Hlk160460502"/>
          </w:p>
          <w:p w14:paraId="1A4285D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«РУСЬ» ****,</w:t>
            </w: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ул. Артиллерийская, д. 1</w:t>
            </w:r>
          </w:p>
          <w:p w14:paraId="0514AE5F" w14:textId="77777777" w:rsidR="00535B17" w:rsidRPr="00535B17" w:rsidRDefault="00535B17" w:rsidP="00535B17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семейный* -3 основных места и 4-ое - доп. место</w:t>
            </w:r>
          </w:p>
          <w:p w14:paraId="05722744" w14:textId="77777777" w:rsidR="00535B17" w:rsidRPr="00535B17" w:rsidRDefault="00535B17" w:rsidP="00535B17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**В категории джуниор сюит возможно 4-хместное размещение – 2 доп. места</w:t>
            </w:r>
          </w:p>
          <w:p w14:paraId="07590A6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540120" w:rsidRPr="00535B17" w14:paraId="775E8FE8" w14:textId="77777777" w:rsidTr="00540120">
        <w:tc>
          <w:tcPr>
            <w:tcW w:w="834" w:type="pct"/>
            <w:vMerge w:val="restart"/>
            <w:shd w:val="clear" w:color="auto" w:fill="auto"/>
            <w:vAlign w:val="center"/>
          </w:tcPr>
          <w:p w14:paraId="02ADF4FE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lastRenderedPageBreak/>
              <w:t>27.04-31.05.26</w:t>
            </w:r>
          </w:p>
          <w:p w14:paraId="669C6A98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13.07-30.08.26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19B23D8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5EE9178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35240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0C4FA25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29990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61436E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41240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08B1E7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3700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641BF625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2850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FBED78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</w:tr>
      <w:tr w:rsidR="00540120" w:rsidRPr="00535B17" w14:paraId="326837E1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01C3B6E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4C4BE2D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649B9F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34110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2570B04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F280C7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E739F5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3500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64B5236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141CDD7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40120" w:rsidRPr="00535B17" w14:paraId="560EA8F1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633487EE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714FA37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 сюит**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73E8BD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39740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55882DFE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459568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258FFB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4450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3B56C95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0B7657B0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40120" w:rsidRPr="00535B17" w14:paraId="619F62A2" w14:textId="77777777" w:rsidTr="00540120">
        <w:tc>
          <w:tcPr>
            <w:tcW w:w="834" w:type="pct"/>
            <w:vMerge w:val="restart"/>
            <w:shd w:val="clear" w:color="auto" w:fill="auto"/>
            <w:vAlign w:val="center"/>
          </w:tcPr>
          <w:p w14:paraId="0B7413A0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01.06-12.07.26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7F218E1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55494DE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39740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58DFEF60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33740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1EF10D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51740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B65CF3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3BCB32E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D6D353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6450</w:t>
            </w:r>
          </w:p>
        </w:tc>
      </w:tr>
      <w:tr w:rsidR="00540120" w:rsidRPr="00535B17" w14:paraId="78C91411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3A97D12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6D40432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55DE60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40490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0E4F25F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D7032C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45898B1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4600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75E69211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297E993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40120" w:rsidRPr="00535B17" w14:paraId="25B0C265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5513D3C0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74AF451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 сюит**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2FA631E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45740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5AB92EC5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D44103E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72FC862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5450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4F27115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28D2451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35B17" w:rsidRPr="00535B17" w14:paraId="33D66A53" w14:textId="77777777" w:rsidTr="0054012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091E640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6DF01105" w14:textId="2C3F2FD3" w:rsid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Лиговский пр., д. 10</w:t>
            </w:r>
          </w:p>
          <w:p w14:paraId="0F1A7551" w14:textId="54679056" w:rsidR="00540120" w:rsidRPr="00535B17" w:rsidRDefault="00540120" w:rsidP="00540120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**В категории джуниор сюит возможно 4-хместное размещение – 2 доп. места</w:t>
            </w:r>
          </w:p>
          <w:p w14:paraId="2DC9DAA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540120" w:rsidRPr="00535B17" w14:paraId="61FCAB55" w14:textId="77777777" w:rsidTr="00540120">
        <w:tc>
          <w:tcPr>
            <w:tcW w:w="834" w:type="pct"/>
            <w:vMerge w:val="restart"/>
            <w:shd w:val="clear" w:color="auto" w:fill="auto"/>
            <w:vAlign w:val="center"/>
          </w:tcPr>
          <w:p w14:paraId="43B9BF5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27.04-17.05.26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47EDD6CD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A5655C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39740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2D25B54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AA8DDB5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56240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B4E2BF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0F979F2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DC8233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7200</w:t>
            </w:r>
          </w:p>
        </w:tc>
      </w:tr>
      <w:tr w:rsidR="00540120" w:rsidRPr="00535B17" w14:paraId="0738AC5A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3545C35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50644DF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3105A72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41240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156A8D1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30740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3B3CF1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59240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41BE153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0C9FE35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2950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CE0CD81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7700</w:t>
            </w:r>
          </w:p>
        </w:tc>
      </w:tr>
      <w:tr w:rsidR="00540120" w:rsidRPr="00535B17" w14:paraId="2FAF82D7" w14:textId="77777777" w:rsidTr="00540120">
        <w:tc>
          <w:tcPr>
            <w:tcW w:w="834" w:type="pct"/>
            <w:vMerge/>
            <w:shd w:val="clear" w:color="auto" w:fill="auto"/>
            <w:vAlign w:val="center"/>
          </w:tcPr>
          <w:p w14:paraId="2438AE1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2D7CA24C" w14:textId="71230445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Джуниор сюит</w:t>
            </w:r>
            <w:r w:rsidR="00540120" w:rsidRPr="00535B17">
              <w:rPr>
                <w:rFonts w:ascii="Times New Roman" w:eastAsia="Times New Roman" w:hAnsi="Times New Roman"/>
                <w:kern w:val="1"/>
                <w:lang w:eastAsia="ar-SA"/>
              </w:rPr>
              <w:t>**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6AF895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46110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1FCF1DBC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7B4723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08E754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44371C8F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114F7105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535B17" w:rsidRPr="00535B17" w14:paraId="4379B358" w14:textId="77777777" w:rsidTr="0054012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7B3B4A84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2CA6B70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«НОВОТЕЛЬ» ****</w:t>
            </w: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+, ул. Маяковского, д. 3а</w:t>
            </w:r>
          </w:p>
          <w:p w14:paraId="12C8FC09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540120" w:rsidRPr="00535B17" w14:paraId="3370DEDC" w14:textId="77777777" w:rsidTr="00540120">
        <w:tc>
          <w:tcPr>
            <w:tcW w:w="834" w:type="pct"/>
            <w:shd w:val="clear" w:color="auto" w:fill="auto"/>
            <w:vAlign w:val="center"/>
          </w:tcPr>
          <w:p w14:paraId="2EE21B2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27.04-23.08.26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3338550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322A751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49110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337983A0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7BB699D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73490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BCF99BB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6000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64971C6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A9EA6C5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10100</w:t>
            </w:r>
          </w:p>
        </w:tc>
      </w:tr>
      <w:tr w:rsidR="00540120" w:rsidRPr="00535B17" w14:paraId="6798D006" w14:textId="77777777" w:rsidTr="00540120">
        <w:tc>
          <w:tcPr>
            <w:tcW w:w="834" w:type="pct"/>
            <w:shd w:val="clear" w:color="auto" w:fill="auto"/>
            <w:vAlign w:val="center"/>
          </w:tcPr>
          <w:p w14:paraId="0C226B2D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24.08-30.08.26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1F765B3E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535B17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A970E5A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42740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300E4858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EFA33E8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60740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FA62040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4950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3301057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5EFB252" w14:textId="77777777" w:rsidR="00535B17" w:rsidRPr="00535B17" w:rsidRDefault="00535B17" w:rsidP="00535B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35B17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bookmarkEnd w:id="3"/>
      <w:bookmarkEnd w:id="4"/>
    </w:tbl>
    <w:p w14:paraId="6C716705" w14:textId="77777777" w:rsidR="00535B17" w:rsidRPr="00535B17" w:rsidRDefault="00535B17" w:rsidP="00535B17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</w:p>
    <w:p w14:paraId="558A19C9" w14:textId="77777777" w:rsidR="00535B17" w:rsidRPr="00535B17" w:rsidRDefault="00535B17" w:rsidP="00535B17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535B17">
        <w:rPr>
          <w:rFonts w:ascii="Times New Roman" w:eastAsia="Times New Roman" w:hAnsi="Times New Roman"/>
          <w:bCs/>
          <w:lang w:eastAsia="ru-RU"/>
        </w:rPr>
        <w:t>Стоимость экскурсионного тура без размещения на 1 чел.: 9 750 руб.</w:t>
      </w:r>
    </w:p>
    <w:p w14:paraId="2E0C0E4F" w14:textId="77777777" w:rsidR="00535B17" w:rsidRPr="00535B17" w:rsidRDefault="00535B17" w:rsidP="00535B17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</w:p>
    <w:p w14:paraId="1F8DC1D2" w14:textId="77777777" w:rsidR="00535B17" w:rsidRPr="00535B17" w:rsidRDefault="00535B17" w:rsidP="00535B17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535B17">
        <w:rPr>
          <w:rFonts w:ascii="Times New Roman" w:eastAsia="Times New Roman" w:hAnsi="Times New Roman"/>
          <w:bCs/>
          <w:lang w:eastAsia="ru-RU"/>
        </w:rPr>
        <w:t>Скидка для школьника до 14 лет – 800 руб.</w:t>
      </w:r>
    </w:p>
    <w:p w14:paraId="1C5155F4" w14:textId="77777777" w:rsidR="00535B17" w:rsidRPr="00535B17" w:rsidRDefault="00535B17" w:rsidP="00535B17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535B17">
        <w:rPr>
          <w:rFonts w:ascii="Times New Roman" w:eastAsia="Times New Roman" w:hAnsi="Times New Roman"/>
          <w:bCs/>
          <w:lang w:eastAsia="ru-RU"/>
        </w:rPr>
        <w:t>Скидка для школьника с 14 лет – 300 руб.</w:t>
      </w:r>
    </w:p>
    <w:p w14:paraId="775B421C" w14:textId="77777777" w:rsidR="00535B17" w:rsidRPr="00535B17" w:rsidRDefault="00535B17" w:rsidP="00535B17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bookmarkStart w:id="5" w:name="_Hlk193718124"/>
    </w:p>
    <w:bookmarkEnd w:id="2"/>
    <w:p w14:paraId="03042F86" w14:textId="77777777" w:rsidR="00535B17" w:rsidRPr="00535B17" w:rsidRDefault="00535B17" w:rsidP="00535B17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535B17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bookmarkEnd w:id="5"/>
    <w:p w14:paraId="529FEB30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5C0E8387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33D8C2E3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1DB94713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67E857C0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577B5543" w14:textId="77777777" w:rsidR="00535B17" w:rsidRPr="00535B17" w:rsidRDefault="00535B17" w:rsidP="00535B17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3182D67D" w14:textId="77777777" w:rsidR="00535B17" w:rsidRPr="00535B17" w:rsidRDefault="00535B17" w:rsidP="00535B17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535B17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036B4983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45EFE0BC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35B17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1E8D6457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35B17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1400 руб./чел.;</w:t>
      </w:r>
    </w:p>
    <w:p w14:paraId="314F217E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p w14:paraId="43C4A7FA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</w:pPr>
      <w:r w:rsidRPr="00535B17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4C13FB4C" w14:textId="77777777" w:rsidR="00540120" w:rsidRDefault="00535B17" w:rsidP="00540120">
      <w:pPr>
        <w:numPr>
          <w:ilvl w:val="0"/>
          <w:numId w:val="20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kern w:val="1"/>
          <w:lang w:eastAsia="ru-RU"/>
        </w:rPr>
        <w:t xml:space="preserve">автобусная ночная экскурсия на развод мостов – </w:t>
      </w:r>
      <w:r w:rsidRPr="00535B17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535B17">
        <w:rPr>
          <w:rFonts w:ascii="Times New Roman" w:eastAsia="Times New Roman" w:hAnsi="Times New Roman"/>
          <w:kern w:val="1"/>
          <w:lang w:eastAsia="ru-RU"/>
        </w:rPr>
        <w:t>;</w:t>
      </w:r>
    </w:p>
    <w:p w14:paraId="35888A4E" w14:textId="08786B1D" w:rsidR="00540120" w:rsidRDefault="00535B17" w:rsidP="00540120">
      <w:pPr>
        <w:numPr>
          <w:ilvl w:val="0"/>
          <w:numId w:val="20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color w:val="000000"/>
          <w:kern w:val="1"/>
          <w:lang w:eastAsia="ru-RU"/>
        </w:rPr>
        <w:t>загородная автобусная экскурсия в Царское Село (Пушкин) – 3700 руб./взр., 2900 руб./школ. до 14 лет;</w:t>
      </w:r>
    </w:p>
    <w:p w14:paraId="04449374" w14:textId="44E276F9" w:rsidR="00540120" w:rsidRDefault="00535B17" w:rsidP="00540120">
      <w:pPr>
        <w:numPr>
          <w:ilvl w:val="0"/>
          <w:numId w:val="20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kern w:val="1"/>
          <w:lang w:eastAsia="ru-RU"/>
        </w:rPr>
        <w:t xml:space="preserve">экскурсия в один из Малых дворцов/музеев на территории Нижнего – </w:t>
      </w:r>
      <w:r w:rsidR="00287DC4">
        <w:rPr>
          <w:rFonts w:ascii="Times New Roman" w:eastAsia="Times New Roman" w:hAnsi="Times New Roman"/>
          <w:kern w:val="1"/>
          <w:lang w:eastAsia="ru-RU"/>
        </w:rPr>
        <w:t>500</w:t>
      </w:r>
      <w:r w:rsidRPr="00535B17">
        <w:rPr>
          <w:rFonts w:ascii="Times New Roman" w:eastAsia="Times New Roman" w:hAnsi="Times New Roman"/>
          <w:kern w:val="1"/>
          <w:lang w:eastAsia="ru-RU"/>
        </w:rPr>
        <w:t xml:space="preserve"> руб./</w:t>
      </w:r>
      <w:r w:rsidR="00287DC4">
        <w:rPr>
          <w:rFonts w:ascii="Times New Roman" w:eastAsia="Times New Roman" w:hAnsi="Times New Roman"/>
          <w:kern w:val="1"/>
          <w:lang w:eastAsia="ru-RU"/>
        </w:rPr>
        <w:t>взр</w:t>
      </w:r>
      <w:r w:rsidRPr="00535B17">
        <w:rPr>
          <w:rFonts w:ascii="Times New Roman" w:eastAsia="Times New Roman" w:hAnsi="Times New Roman"/>
          <w:kern w:val="1"/>
          <w:lang w:eastAsia="ru-RU"/>
        </w:rPr>
        <w:t>.</w:t>
      </w:r>
      <w:r w:rsidR="00287DC4">
        <w:rPr>
          <w:rFonts w:ascii="Times New Roman" w:eastAsia="Times New Roman" w:hAnsi="Times New Roman"/>
          <w:kern w:val="1"/>
          <w:lang w:eastAsia="ru-RU"/>
        </w:rPr>
        <w:t>, 400 руб./школ.;</w:t>
      </w:r>
    </w:p>
    <w:p w14:paraId="0D1532B4" w14:textId="77777777" w:rsidR="00540120" w:rsidRPr="00540120" w:rsidRDefault="00535B17" w:rsidP="00540120">
      <w:pPr>
        <w:numPr>
          <w:ilvl w:val="0"/>
          <w:numId w:val="20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kern w:val="1"/>
          <w:lang w:eastAsia="ru-RU"/>
        </w:rPr>
        <w:t xml:space="preserve">круиз на теплоходе «Джаз под разводными мостами» - </w:t>
      </w:r>
      <w:r w:rsidRPr="00535B17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535B17">
        <w:rPr>
          <w:rFonts w:ascii="Times New Roman" w:eastAsia="Times New Roman" w:hAnsi="Times New Roman"/>
          <w:kern w:val="1"/>
          <w:lang w:eastAsia="ru-RU"/>
        </w:rPr>
        <w:t>;</w:t>
      </w:r>
    </w:p>
    <w:p w14:paraId="1B167BBA" w14:textId="77777777" w:rsidR="00540120" w:rsidRPr="00540120" w:rsidRDefault="00535B17" w:rsidP="00540120">
      <w:pPr>
        <w:numPr>
          <w:ilvl w:val="0"/>
          <w:numId w:val="20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kern w:val="1"/>
          <w:lang w:eastAsia="ru-RU"/>
        </w:rPr>
        <w:t xml:space="preserve">загородная автобусная экскурсия в Гатчину с посещением Гатчинского дворца – </w:t>
      </w:r>
      <w:r w:rsidRPr="00535B17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535B17">
        <w:rPr>
          <w:rFonts w:ascii="Times New Roman" w:eastAsia="Times New Roman" w:hAnsi="Times New Roman"/>
          <w:kern w:val="1"/>
          <w:lang w:eastAsia="ru-RU"/>
        </w:rPr>
        <w:t>;</w:t>
      </w:r>
    </w:p>
    <w:p w14:paraId="060DCD03" w14:textId="77777777" w:rsidR="00540120" w:rsidRPr="00540120" w:rsidRDefault="00535B17" w:rsidP="00540120">
      <w:pPr>
        <w:numPr>
          <w:ilvl w:val="0"/>
          <w:numId w:val="20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kern w:val="1"/>
          <w:lang w:eastAsia="ru-RU"/>
        </w:rPr>
        <w:t xml:space="preserve">загородная автобусная экскурсия в Выборг «Средневековый Выборг и парк Монрепо» - </w:t>
      </w:r>
      <w:r w:rsidRPr="00535B17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535B17">
        <w:rPr>
          <w:rFonts w:ascii="Times New Roman" w:eastAsia="Times New Roman" w:hAnsi="Times New Roman"/>
          <w:kern w:val="1"/>
          <w:lang w:eastAsia="ru-RU"/>
        </w:rPr>
        <w:t>;</w:t>
      </w:r>
    </w:p>
    <w:p w14:paraId="2D412DA4" w14:textId="4FEB0439" w:rsidR="00535B17" w:rsidRPr="00535B17" w:rsidRDefault="00535B17" w:rsidP="00540120">
      <w:pPr>
        <w:numPr>
          <w:ilvl w:val="0"/>
          <w:numId w:val="20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535B17">
        <w:rPr>
          <w:rFonts w:ascii="Times New Roman" w:eastAsia="Times New Roman" w:hAnsi="Times New Roman"/>
          <w:kern w:val="1"/>
          <w:lang w:eastAsia="ru-RU"/>
        </w:rPr>
        <w:lastRenderedPageBreak/>
        <w:t xml:space="preserve">загородная автобусная экскурсия </w:t>
      </w:r>
      <w:r w:rsidRPr="00535B17">
        <w:rPr>
          <w:rFonts w:ascii="Times New Roman" w:eastAsia="Times New Roman" w:hAnsi="Times New Roman"/>
          <w:color w:val="000000"/>
          <w:kern w:val="1"/>
          <w:lang w:eastAsia="ru-RU"/>
        </w:rPr>
        <w:t>«Жемчужина Карелии – Рускеала» (бронируется и оплачивается при покупке тура) – 7290 руб./взр., 6990 руб./школ. (включены билеты в горный парк Рускеала и комплексный обед)</w:t>
      </w:r>
    </w:p>
    <w:p w14:paraId="3880B123" w14:textId="77777777" w:rsidR="00535B17" w:rsidRPr="00535B17" w:rsidRDefault="00535B17" w:rsidP="00535B17">
      <w:pPr>
        <w:suppressAutoHyphens/>
        <w:spacing w:after="0" w:line="240" w:lineRule="auto"/>
        <w:ind w:left="1077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3C186D46" w14:textId="77777777" w:rsidR="00535B17" w:rsidRPr="00535B17" w:rsidRDefault="00535B17" w:rsidP="00535B17">
      <w:pPr>
        <w:suppressAutoHyphens/>
        <w:spacing w:after="0" w:line="240" w:lineRule="auto"/>
        <w:ind w:left="1077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35B17">
        <w:rPr>
          <w:rFonts w:ascii="Times New Roman" w:eastAsia="Times New Roman" w:hAnsi="Times New Roman"/>
          <w:color w:val="000000"/>
          <w:kern w:val="1"/>
          <w:lang w:eastAsia="ru-RU"/>
        </w:rPr>
        <w:t>ИЛИ</w:t>
      </w:r>
    </w:p>
    <w:p w14:paraId="1024DCF1" w14:textId="77777777" w:rsidR="00535B17" w:rsidRPr="00535B17" w:rsidRDefault="00535B17" w:rsidP="00535B17">
      <w:pPr>
        <w:suppressAutoHyphens/>
        <w:spacing w:after="0" w:line="240" w:lineRule="auto"/>
        <w:ind w:left="1077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713CBA1A" w14:textId="77777777" w:rsidR="00535B17" w:rsidRPr="00535B17" w:rsidRDefault="00535B17" w:rsidP="00535B17">
      <w:pPr>
        <w:suppressAutoHyphens/>
        <w:spacing w:after="0" w:line="240" w:lineRule="auto"/>
        <w:ind w:left="1077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35B17">
        <w:rPr>
          <w:rFonts w:ascii="Times New Roman" w:eastAsia="Times New Roman" w:hAnsi="Times New Roman"/>
          <w:color w:val="000000"/>
          <w:kern w:val="1"/>
          <w:lang w:eastAsia="ru-RU"/>
        </w:rPr>
        <w:t>загородная автобусная экскурсия «Жемчужина Карелии – Рускеала» (бронируется и оплачивается при покупке тура) – 3790 руб./взр., 3490 руб./школ. + входной билет в горный парк Рускеала, обед – от 600 руб./чел. (комплексное меню), входной билет на экотропу «Аллея сказок», развлечения на территории парка Рускеала.</w:t>
      </w:r>
    </w:p>
    <w:p w14:paraId="41BC6C42" w14:textId="77777777" w:rsidR="00535B17" w:rsidRPr="00535B17" w:rsidRDefault="00535B17" w:rsidP="00535B17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749200B5" w14:textId="77777777" w:rsidR="00535B17" w:rsidRPr="00535B17" w:rsidRDefault="00535B17" w:rsidP="00535B17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535B17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20320CB4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35B17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3B1E0D10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35B17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0AE7F715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35B17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7FFE930D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35B17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</w:p>
    <w:p w14:paraId="645C634A" w14:textId="77777777" w:rsidR="00535B17" w:rsidRPr="00535B17" w:rsidRDefault="00535B17" w:rsidP="00535B17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535B17">
        <w:rPr>
          <w:rFonts w:ascii="Times New Roman" w:eastAsia="Times New Roman" w:hAnsi="Times New Roman"/>
          <w:kern w:val="1"/>
          <w:lang w:eastAsia="ru-RU"/>
        </w:rPr>
        <w:t xml:space="preserve">Туристы, проживающие в отелях «Новотель» и «Станция </w:t>
      </w:r>
      <w:r w:rsidRPr="00535B17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535B17">
        <w:rPr>
          <w:rFonts w:ascii="Times New Roman" w:eastAsia="Times New Roman" w:hAnsi="Times New Roman"/>
          <w:kern w:val="1"/>
          <w:lang w:eastAsia="ru-RU"/>
        </w:rPr>
        <w:t>1» каждый день самостоятельно приходят к началу программы в гостиницу Октябрьская, поскольку данные отели находя0тся в пешеходной доступности.</w:t>
      </w:r>
    </w:p>
    <w:p w14:paraId="5C1E28DE" w14:textId="0FC444A5" w:rsidR="002F4904" w:rsidRPr="00C154E3" w:rsidRDefault="002F4904" w:rsidP="005A1D99"/>
    <w:sectPr w:rsidR="002F4904" w:rsidRPr="00C154E3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DE6E" w14:textId="77777777" w:rsidR="00B712E6" w:rsidRDefault="00B712E6" w:rsidP="00CD1C11">
      <w:pPr>
        <w:spacing w:after="0" w:line="240" w:lineRule="auto"/>
      </w:pPr>
      <w:r>
        <w:separator/>
      </w:r>
    </w:p>
  </w:endnote>
  <w:endnote w:type="continuationSeparator" w:id="0">
    <w:p w14:paraId="03912805" w14:textId="77777777" w:rsidR="00B712E6" w:rsidRDefault="00B712E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21E4" w14:textId="77777777" w:rsidR="00B712E6" w:rsidRDefault="00B712E6" w:rsidP="00CD1C11">
      <w:pPr>
        <w:spacing w:after="0" w:line="240" w:lineRule="auto"/>
      </w:pPr>
      <w:r>
        <w:separator/>
      </w:r>
    </w:p>
  </w:footnote>
  <w:footnote w:type="continuationSeparator" w:id="0">
    <w:p w14:paraId="31118E98" w14:textId="77777777" w:rsidR="00B712E6" w:rsidRDefault="00B712E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07423F" w:rsidRPr="00785B73" w:rsidRDefault="0007423F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07423F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07423F" w:rsidRPr="00E723B1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07423F" w:rsidRPr="00E723B1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07423F" w:rsidRPr="008E0402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07423F" w:rsidRPr="00035D6B" w:rsidRDefault="0007423F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07423F" w:rsidRPr="00035D6B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72D9E"/>
    <w:multiLevelType w:val="hybridMultilevel"/>
    <w:tmpl w:val="4F329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3972E7"/>
    <w:multiLevelType w:val="multilevel"/>
    <w:tmpl w:val="A1D4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212A2"/>
    <w:multiLevelType w:val="hybridMultilevel"/>
    <w:tmpl w:val="2C6A470C"/>
    <w:lvl w:ilvl="0" w:tplc="E84403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4D4038"/>
    <w:multiLevelType w:val="hybridMultilevel"/>
    <w:tmpl w:val="B828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B6453"/>
    <w:multiLevelType w:val="hybridMultilevel"/>
    <w:tmpl w:val="A620A4B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F0F12"/>
    <w:multiLevelType w:val="hybridMultilevel"/>
    <w:tmpl w:val="959E76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4C8677C8"/>
    <w:multiLevelType w:val="hybridMultilevel"/>
    <w:tmpl w:val="29FAA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17552"/>
    <w:multiLevelType w:val="hybridMultilevel"/>
    <w:tmpl w:val="8E389B38"/>
    <w:lvl w:ilvl="0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2" w15:restartNumberingAfterBreak="0">
    <w:nsid w:val="56C17B71"/>
    <w:multiLevelType w:val="hybridMultilevel"/>
    <w:tmpl w:val="85FA6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A648B4"/>
    <w:multiLevelType w:val="hybridMultilevel"/>
    <w:tmpl w:val="497CA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A3902"/>
    <w:multiLevelType w:val="hybridMultilevel"/>
    <w:tmpl w:val="91C01CCE"/>
    <w:lvl w:ilvl="0" w:tplc="156ACEBC">
      <w:start w:val="1"/>
      <w:numFmt w:val="decimal"/>
      <w:lvlText w:val="%1."/>
      <w:lvlJc w:val="left"/>
      <w:pPr>
        <w:ind w:left="1046" w:hanging="360"/>
      </w:pPr>
    </w:lvl>
    <w:lvl w:ilvl="1" w:tplc="04190019">
      <w:start w:val="1"/>
      <w:numFmt w:val="lowerLetter"/>
      <w:lvlText w:val="%2."/>
      <w:lvlJc w:val="left"/>
      <w:pPr>
        <w:ind w:left="1766" w:hanging="360"/>
      </w:pPr>
    </w:lvl>
    <w:lvl w:ilvl="2" w:tplc="0419001B">
      <w:start w:val="1"/>
      <w:numFmt w:val="lowerRoman"/>
      <w:lvlText w:val="%3."/>
      <w:lvlJc w:val="right"/>
      <w:pPr>
        <w:ind w:left="2486" w:hanging="180"/>
      </w:pPr>
    </w:lvl>
    <w:lvl w:ilvl="3" w:tplc="0419000F">
      <w:start w:val="1"/>
      <w:numFmt w:val="decimal"/>
      <w:lvlText w:val="%4."/>
      <w:lvlJc w:val="left"/>
      <w:pPr>
        <w:ind w:left="3206" w:hanging="360"/>
      </w:pPr>
    </w:lvl>
    <w:lvl w:ilvl="4" w:tplc="04190019">
      <w:start w:val="1"/>
      <w:numFmt w:val="lowerLetter"/>
      <w:lvlText w:val="%5."/>
      <w:lvlJc w:val="left"/>
      <w:pPr>
        <w:ind w:left="3926" w:hanging="360"/>
      </w:pPr>
    </w:lvl>
    <w:lvl w:ilvl="5" w:tplc="0419001B">
      <w:start w:val="1"/>
      <w:numFmt w:val="lowerRoman"/>
      <w:lvlText w:val="%6."/>
      <w:lvlJc w:val="right"/>
      <w:pPr>
        <w:ind w:left="4646" w:hanging="180"/>
      </w:pPr>
    </w:lvl>
    <w:lvl w:ilvl="6" w:tplc="0419000F">
      <w:start w:val="1"/>
      <w:numFmt w:val="decimal"/>
      <w:lvlText w:val="%7."/>
      <w:lvlJc w:val="left"/>
      <w:pPr>
        <w:ind w:left="5366" w:hanging="360"/>
      </w:pPr>
    </w:lvl>
    <w:lvl w:ilvl="7" w:tplc="04190019">
      <w:start w:val="1"/>
      <w:numFmt w:val="lowerLetter"/>
      <w:lvlText w:val="%8."/>
      <w:lvlJc w:val="left"/>
      <w:pPr>
        <w:ind w:left="6086" w:hanging="360"/>
      </w:pPr>
    </w:lvl>
    <w:lvl w:ilvl="8" w:tplc="0419001B">
      <w:start w:val="1"/>
      <w:numFmt w:val="lowerRoman"/>
      <w:lvlText w:val="%9."/>
      <w:lvlJc w:val="right"/>
      <w:pPr>
        <w:ind w:left="6806" w:hanging="180"/>
      </w:p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245D4"/>
    <w:multiLevelType w:val="multilevel"/>
    <w:tmpl w:val="1E56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E3548"/>
    <w:multiLevelType w:val="hybridMultilevel"/>
    <w:tmpl w:val="C486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"/>
  </w:num>
  <w:num w:numId="4">
    <w:abstractNumId w:val="26"/>
  </w:num>
  <w:num w:numId="5">
    <w:abstractNumId w:val="4"/>
  </w:num>
  <w:num w:numId="6">
    <w:abstractNumId w:val="25"/>
  </w:num>
  <w:num w:numId="7">
    <w:abstractNumId w:val="38"/>
  </w:num>
  <w:num w:numId="8">
    <w:abstractNumId w:val="8"/>
  </w:num>
  <w:num w:numId="9">
    <w:abstractNumId w:val="18"/>
  </w:num>
  <w:num w:numId="10">
    <w:abstractNumId w:val="6"/>
  </w:num>
  <w:num w:numId="11">
    <w:abstractNumId w:val="11"/>
  </w:num>
  <w:num w:numId="12">
    <w:abstractNumId w:val="19"/>
  </w:num>
  <w:num w:numId="13">
    <w:abstractNumId w:val="12"/>
  </w:num>
  <w:num w:numId="14">
    <w:abstractNumId w:val="10"/>
  </w:num>
  <w:num w:numId="15">
    <w:abstractNumId w:val="9"/>
  </w:num>
  <w:num w:numId="16">
    <w:abstractNumId w:val="30"/>
  </w:num>
  <w:num w:numId="17">
    <w:abstractNumId w:val="7"/>
  </w:num>
  <w:num w:numId="18">
    <w:abstractNumId w:val="22"/>
  </w:num>
  <w:num w:numId="19">
    <w:abstractNumId w:val="3"/>
  </w:num>
  <w:num w:numId="20">
    <w:abstractNumId w:val="13"/>
  </w:num>
  <w:num w:numId="21">
    <w:abstractNumId w:val="16"/>
  </w:num>
  <w:num w:numId="22">
    <w:abstractNumId w:val="36"/>
  </w:num>
  <w:num w:numId="23">
    <w:abstractNumId w:val="33"/>
  </w:num>
  <w:num w:numId="24">
    <w:abstractNumId w:val="15"/>
  </w:num>
  <w:num w:numId="25">
    <w:abstractNumId w:val="21"/>
  </w:num>
  <w:num w:numId="26">
    <w:abstractNumId w:val="34"/>
  </w:num>
  <w:num w:numId="27">
    <w:abstractNumId w:val="14"/>
  </w:num>
  <w:num w:numId="28">
    <w:abstractNumId w:val="37"/>
  </w:num>
  <w:num w:numId="29">
    <w:abstractNumId w:val="27"/>
  </w:num>
  <w:num w:numId="30">
    <w:abstractNumId w:val="20"/>
  </w:num>
  <w:num w:numId="31">
    <w:abstractNumId w:val="39"/>
  </w:num>
  <w:num w:numId="32">
    <w:abstractNumId w:val="28"/>
  </w:num>
  <w:num w:numId="33">
    <w:abstractNumId w:val="32"/>
  </w:num>
  <w:num w:numId="34">
    <w:abstractNumId w:val="31"/>
  </w:num>
  <w:num w:numId="35">
    <w:abstractNumId w:val="24"/>
  </w:num>
  <w:num w:numId="36">
    <w:abstractNumId w:val="17"/>
  </w:num>
  <w:num w:numId="37">
    <w:abstractNumId w:val="5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7"/>
  </w:num>
  <w:num w:numId="41">
    <w:abstractNumId w:val="28"/>
  </w:num>
  <w:num w:numId="42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16AB"/>
    <w:rsid w:val="00014C58"/>
    <w:rsid w:val="000155E0"/>
    <w:rsid w:val="0002100B"/>
    <w:rsid w:val="00021F68"/>
    <w:rsid w:val="000244A3"/>
    <w:rsid w:val="00025D98"/>
    <w:rsid w:val="000306AC"/>
    <w:rsid w:val="0003225B"/>
    <w:rsid w:val="000322EC"/>
    <w:rsid w:val="00035D6B"/>
    <w:rsid w:val="00036D86"/>
    <w:rsid w:val="0004071A"/>
    <w:rsid w:val="00056776"/>
    <w:rsid w:val="00063764"/>
    <w:rsid w:val="00070028"/>
    <w:rsid w:val="00072673"/>
    <w:rsid w:val="0007423F"/>
    <w:rsid w:val="00077C31"/>
    <w:rsid w:val="000801F1"/>
    <w:rsid w:val="00086F4E"/>
    <w:rsid w:val="0009061A"/>
    <w:rsid w:val="0009172F"/>
    <w:rsid w:val="000A0DC4"/>
    <w:rsid w:val="000A6189"/>
    <w:rsid w:val="000A74F0"/>
    <w:rsid w:val="000D302A"/>
    <w:rsid w:val="000D3133"/>
    <w:rsid w:val="000D486A"/>
    <w:rsid w:val="000D6D31"/>
    <w:rsid w:val="000E4677"/>
    <w:rsid w:val="000E6970"/>
    <w:rsid w:val="000F18E9"/>
    <w:rsid w:val="000F712E"/>
    <w:rsid w:val="00113586"/>
    <w:rsid w:val="00114988"/>
    <w:rsid w:val="00115471"/>
    <w:rsid w:val="001171F6"/>
    <w:rsid w:val="00124419"/>
    <w:rsid w:val="00124447"/>
    <w:rsid w:val="00126FE6"/>
    <w:rsid w:val="00131463"/>
    <w:rsid w:val="00143F36"/>
    <w:rsid w:val="001476E6"/>
    <w:rsid w:val="00151515"/>
    <w:rsid w:val="00155478"/>
    <w:rsid w:val="0015611D"/>
    <w:rsid w:val="00163FDF"/>
    <w:rsid w:val="001645D8"/>
    <w:rsid w:val="00164C55"/>
    <w:rsid w:val="00164DDD"/>
    <w:rsid w:val="00170455"/>
    <w:rsid w:val="00170AD2"/>
    <w:rsid w:val="00173983"/>
    <w:rsid w:val="0017616D"/>
    <w:rsid w:val="00181E06"/>
    <w:rsid w:val="001860E4"/>
    <w:rsid w:val="0018670F"/>
    <w:rsid w:val="001942AE"/>
    <w:rsid w:val="001A5201"/>
    <w:rsid w:val="001B034A"/>
    <w:rsid w:val="001B1577"/>
    <w:rsid w:val="001B2463"/>
    <w:rsid w:val="001B2E98"/>
    <w:rsid w:val="001B4E2A"/>
    <w:rsid w:val="001C005F"/>
    <w:rsid w:val="001C1399"/>
    <w:rsid w:val="001C16AA"/>
    <w:rsid w:val="001C6BF3"/>
    <w:rsid w:val="001C74F9"/>
    <w:rsid w:val="001D3417"/>
    <w:rsid w:val="001D592C"/>
    <w:rsid w:val="001D611E"/>
    <w:rsid w:val="001E3CB8"/>
    <w:rsid w:val="001E6370"/>
    <w:rsid w:val="001E6FF5"/>
    <w:rsid w:val="001F792D"/>
    <w:rsid w:val="001F7EC9"/>
    <w:rsid w:val="00200D22"/>
    <w:rsid w:val="00201C0D"/>
    <w:rsid w:val="00206011"/>
    <w:rsid w:val="002247C1"/>
    <w:rsid w:val="002449F5"/>
    <w:rsid w:val="00255C83"/>
    <w:rsid w:val="00257C2F"/>
    <w:rsid w:val="00260F6A"/>
    <w:rsid w:val="00263267"/>
    <w:rsid w:val="0027193C"/>
    <w:rsid w:val="00273088"/>
    <w:rsid w:val="002745B1"/>
    <w:rsid w:val="00274790"/>
    <w:rsid w:val="00282CAB"/>
    <w:rsid w:val="00283E61"/>
    <w:rsid w:val="00287DC4"/>
    <w:rsid w:val="00293055"/>
    <w:rsid w:val="002A0B35"/>
    <w:rsid w:val="002A0F24"/>
    <w:rsid w:val="002A3120"/>
    <w:rsid w:val="002A4369"/>
    <w:rsid w:val="002A5DAB"/>
    <w:rsid w:val="002B661B"/>
    <w:rsid w:val="002C125E"/>
    <w:rsid w:val="002C18E3"/>
    <w:rsid w:val="002C393B"/>
    <w:rsid w:val="002C63EB"/>
    <w:rsid w:val="002D4CA8"/>
    <w:rsid w:val="002D5AE4"/>
    <w:rsid w:val="002D5DD4"/>
    <w:rsid w:val="002E458A"/>
    <w:rsid w:val="002F4904"/>
    <w:rsid w:val="002F52CE"/>
    <w:rsid w:val="00300D42"/>
    <w:rsid w:val="00315A93"/>
    <w:rsid w:val="00315D09"/>
    <w:rsid w:val="0031740B"/>
    <w:rsid w:val="00317DC8"/>
    <w:rsid w:val="00320FFE"/>
    <w:rsid w:val="0032166F"/>
    <w:rsid w:val="00322973"/>
    <w:rsid w:val="00322F60"/>
    <w:rsid w:val="00325376"/>
    <w:rsid w:val="0032560A"/>
    <w:rsid w:val="00326E6B"/>
    <w:rsid w:val="00334A7F"/>
    <w:rsid w:val="00335170"/>
    <w:rsid w:val="003374F6"/>
    <w:rsid w:val="003418F1"/>
    <w:rsid w:val="003436EC"/>
    <w:rsid w:val="00344F0D"/>
    <w:rsid w:val="003466DF"/>
    <w:rsid w:val="003472A3"/>
    <w:rsid w:val="0035238E"/>
    <w:rsid w:val="0035422F"/>
    <w:rsid w:val="00354F84"/>
    <w:rsid w:val="00355399"/>
    <w:rsid w:val="003572FC"/>
    <w:rsid w:val="0036091F"/>
    <w:rsid w:val="00366BB8"/>
    <w:rsid w:val="00367E6D"/>
    <w:rsid w:val="00370026"/>
    <w:rsid w:val="003809E6"/>
    <w:rsid w:val="00395128"/>
    <w:rsid w:val="0039708B"/>
    <w:rsid w:val="003A0DFE"/>
    <w:rsid w:val="003A4B6D"/>
    <w:rsid w:val="003B12E2"/>
    <w:rsid w:val="003B1859"/>
    <w:rsid w:val="003C02B5"/>
    <w:rsid w:val="003C79CC"/>
    <w:rsid w:val="003D1EF7"/>
    <w:rsid w:val="003D4248"/>
    <w:rsid w:val="003E4DC2"/>
    <w:rsid w:val="003E52ED"/>
    <w:rsid w:val="003F0E9D"/>
    <w:rsid w:val="003F53D4"/>
    <w:rsid w:val="00421C59"/>
    <w:rsid w:val="0042471D"/>
    <w:rsid w:val="00434C5F"/>
    <w:rsid w:val="00435C4E"/>
    <w:rsid w:val="0045135D"/>
    <w:rsid w:val="004521B8"/>
    <w:rsid w:val="00455564"/>
    <w:rsid w:val="0046571E"/>
    <w:rsid w:val="0047062B"/>
    <w:rsid w:val="00471A0E"/>
    <w:rsid w:val="00474B7E"/>
    <w:rsid w:val="00480F1B"/>
    <w:rsid w:val="0049268B"/>
    <w:rsid w:val="004A0608"/>
    <w:rsid w:val="004A3D84"/>
    <w:rsid w:val="004A6356"/>
    <w:rsid w:val="004B0D23"/>
    <w:rsid w:val="004C4E26"/>
    <w:rsid w:val="004D27AB"/>
    <w:rsid w:val="004D73F3"/>
    <w:rsid w:val="004D7DBF"/>
    <w:rsid w:val="004E1982"/>
    <w:rsid w:val="004E5791"/>
    <w:rsid w:val="004F08C6"/>
    <w:rsid w:val="004F18CE"/>
    <w:rsid w:val="004F5795"/>
    <w:rsid w:val="00501FC7"/>
    <w:rsid w:val="00507CE5"/>
    <w:rsid w:val="00513027"/>
    <w:rsid w:val="005141BD"/>
    <w:rsid w:val="005159CB"/>
    <w:rsid w:val="0051666A"/>
    <w:rsid w:val="00521EFE"/>
    <w:rsid w:val="0052616C"/>
    <w:rsid w:val="005279F3"/>
    <w:rsid w:val="00527DF3"/>
    <w:rsid w:val="00534987"/>
    <w:rsid w:val="00535B17"/>
    <w:rsid w:val="00537617"/>
    <w:rsid w:val="00540120"/>
    <w:rsid w:val="0054256F"/>
    <w:rsid w:val="00544444"/>
    <w:rsid w:val="0054710C"/>
    <w:rsid w:val="00547BE1"/>
    <w:rsid w:val="0055412C"/>
    <w:rsid w:val="0055729D"/>
    <w:rsid w:val="005573D5"/>
    <w:rsid w:val="00560DE7"/>
    <w:rsid w:val="005709E7"/>
    <w:rsid w:val="0057431A"/>
    <w:rsid w:val="00574937"/>
    <w:rsid w:val="00576B44"/>
    <w:rsid w:val="005867F3"/>
    <w:rsid w:val="0059043D"/>
    <w:rsid w:val="0059168B"/>
    <w:rsid w:val="005932E9"/>
    <w:rsid w:val="005969DA"/>
    <w:rsid w:val="005A1BF1"/>
    <w:rsid w:val="005A1D99"/>
    <w:rsid w:val="005A2A1B"/>
    <w:rsid w:val="005A4A89"/>
    <w:rsid w:val="005B396A"/>
    <w:rsid w:val="005B5766"/>
    <w:rsid w:val="005B57BC"/>
    <w:rsid w:val="005B758E"/>
    <w:rsid w:val="005D0587"/>
    <w:rsid w:val="005D2BCE"/>
    <w:rsid w:val="005D56DC"/>
    <w:rsid w:val="005E275C"/>
    <w:rsid w:val="005E7649"/>
    <w:rsid w:val="005F1B0A"/>
    <w:rsid w:val="005F410C"/>
    <w:rsid w:val="00600EB9"/>
    <w:rsid w:val="00610B9A"/>
    <w:rsid w:val="00611F1A"/>
    <w:rsid w:val="00613C0A"/>
    <w:rsid w:val="00613C6D"/>
    <w:rsid w:val="0061641C"/>
    <w:rsid w:val="00616BF2"/>
    <w:rsid w:val="00624EF7"/>
    <w:rsid w:val="006259D4"/>
    <w:rsid w:val="00643D4D"/>
    <w:rsid w:val="00651D70"/>
    <w:rsid w:val="00663512"/>
    <w:rsid w:val="0066617D"/>
    <w:rsid w:val="006661A0"/>
    <w:rsid w:val="00670354"/>
    <w:rsid w:val="00672A56"/>
    <w:rsid w:val="00672CC9"/>
    <w:rsid w:val="00674304"/>
    <w:rsid w:val="006743F6"/>
    <w:rsid w:val="00675375"/>
    <w:rsid w:val="006804DB"/>
    <w:rsid w:val="00680F56"/>
    <w:rsid w:val="0068761D"/>
    <w:rsid w:val="0069038E"/>
    <w:rsid w:val="00690EDF"/>
    <w:rsid w:val="006939D5"/>
    <w:rsid w:val="006944B8"/>
    <w:rsid w:val="00695050"/>
    <w:rsid w:val="006A5FF9"/>
    <w:rsid w:val="006A6986"/>
    <w:rsid w:val="006B1627"/>
    <w:rsid w:val="006B33B9"/>
    <w:rsid w:val="006B459A"/>
    <w:rsid w:val="006B46B4"/>
    <w:rsid w:val="006B4703"/>
    <w:rsid w:val="006C6503"/>
    <w:rsid w:val="006C7D7D"/>
    <w:rsid w:val="006D01CB"/>
    <w:rsid w:val="006D1AB2"/>
    <w:rsid w:val="006E150F"/>
    <w:rsid w:val="006E2AB0"/>
    <w:rsid w:val="006E3077"/>
    <w:rsid w:val="006E3D6E"/>
    <w:rsid w:val="006E4AB1"/>
    <w:rsid w:val="006E7D7E"/>
    <w:rsid w:val="006F03D9"/>
    <w:rsid w:val="006F2C37"/>
    <w:rsid w:val="006F63D4"/>
    <w:rsid w:val="00710822"/>
    <w:rsid w:val="00713289"/>
    <w:rsid w:val="0071562E"/>
    <w:rsid w:val="007219A5"/>
    <w:rsid w:val="007231CE"/>
    <w:rsid w:val="00723CF1"/>
    <w:rsid w:val="00724348"/>
    <w:rsid w:val="0073543D"/>
    <w:rsid w:val="00735EDA"/>
    <w:rsid w:val="0073712C"/>
    <w:rsid w:val="00737485"/>
    <w:rsid w:val="00737DD0"/>
    <w:rsid w:val="0074246A"/>
    <w:rsid w:val="00751C7C"/>
    <w:rsid w:val="007649AD"/>
    <w:rsid w:val="00772641"/>
    <w:rsid w:val="0077388F"/>
    <w:rsid w:val="00780235"/>
    <w:rsid w:val="007845E3"/>
    <w:rsid w:val="00785B73"/>
    <w:rsid w:val="0079135A"/>
    <w:rsid w:val="007971A0"/>
    <w:rsid w:val="007B0D48"/>
    <w:rsid w:val="007B48A9"/>
    <w:rsid w:val="007B4EA1"/>
    <w:rsid w:val="007B6713"/>
    <w:rsid w:val="007B6A56"/>
    <w:rsid w:val="007D609E"/>
    <w:rsid w:val="007D6234"/>
    <w:rsid w:val="007E28B0"/>
    <w:rsid w:val="007E506E"/>
    <w:rsid w:val="007E663E"/>
    <w:rsid w:val="007E7422"/>
    <w:rsid w:val="007F1B6B"/>
    <w:rsid w:val="007F1E77"/>
    <w:rsid w:val="007F374B"/>
    <w:rsid w:val="00811664"/>
    <w:rsid w:val="00811E32"/>
    <w:rsid w:val="00813394"/>
    <w:rsid w:val="008201E0"/>
    <w:rsid w:val="00821D53"/>
    <w:rsid w:val="0082370D"/>
    <w:rsid w:val="00830A10"/>
    <w:rsid w:val="00840E30"/>
    <w:rsid w:val="00850A11"/>
    <w:rsid w:val="00857C69"/>
    <w:rsid w:val="00861DD6"/>
    <w:rsid w:val="008634E1"/>
    <w:rsid w:val="008642BD"/>
    <w:rsid w:val="00872E9B"/>
    <w:rsid w:val="00887D60"/>
    <w:rsid w:val="00890A55"/>
    <w:rsid w:val="00890F96"/>
    <w:rsid w:val="008A24DB"/>
    <w:rsid w:val="008A27EB"/>
    <w:rsid w:val="008C1A80"/>
    <w:rsid w:val="008E0402"/>
    <w:rsid w:val="008E50AD"/>
    <w:rsid w:val="008E5758"/>
    <w:rsid w:val="008E7CEE"/>
    <w:rsid w:val="009030A9"/>
    <w:rsid w:val="009116F1"/>
    <w:rsid w:val="009119D9"/>
    <w:rsid w:val="009127DA"/>
    <w:rsid w:val="0091302C"/>
    <w:rsid w:val="00922A09"/>
    <w:rsid w:val="009255F7"/>
    <w:rsid w:val="00927485"/>
    <w:rsid w:val="0093259B"/>
    <w:rsid w:val="0094089C"/>
    <w:rsid w:val="00942678"/>
    <w:rsid w:val="00947C8D"/>
    <w:rsid w:val="009518C5"/>
    <w:rsid w:val="00951EB5"/>
    <w:rsid w:val="009563D2"/>
    <w:rsid w:val="00956EB3"/>
    <w:rsid w:val="0096311E"/>
    <w:rsid w:val="009652CF"/>
    <w:rsid w:val="00967941"/>
    <w:rsid w:val="00967B86"/>
    <w:rsid w:val="009711DE"/>
    <w:rsid w:val="00976022"/>
    <w:rsid w:val="00977144"/>
    <w:rsid w:val="0098283F"/>
    <w:rsid w:val="00984D5C"/>
    <w:rsid w:val="00986824"/>
    <w:rsid w:val="00992FFC"/>
    <w:rsid w:val="00994414"/>
    <w:rsid w:val="009A0FE8"/>
    <w:rsid w:val="009A36D5"/>
    <w:rsid w:val="009B46AF"/>
    <w:rsid w:val="009C07E1"/>
    <w:rsid w:val="009C6F4D"/>
    <w:rsid w:val="009C7FF9"/>
    <w:rsid w:val="009D1D3F"/>
    <w:rsid w:val="009D3A96"/>
    <w:rsid w:val="009D3D25"/>
    <w:rsid w:val="009D4F24"/>
    <w:rsid w:val="009D50DF"/>
    <w:rsid w:val="009E080C"/>
    <w:rsid w:val="009E145B"/>
    <w:rsid w:val="009E2013"/>
    <w:rsid w:val="009E6266"/>
    <w:rsid w:val="009E63A9"/>
    <w:rsid w:val="009E7070"/>
    <w:rsid w:val="009F1E2F"/>
    <w:rsid w:val="00A036CB"/>
    <w:rsid w:val="00A06913"/>
    <w:rsid w:val="00A14940"/>
    <w:rsid w:val="00A21615"/>
    <w:rsid w:val="00A231D3"/>
    <w:rsid w:val="00A247E9"/>
    <w:rsid w:val="00A306F8"/>
    <w:rsid w:val="00A35DF0"/>
    <w:rsid w:val="00A41C41"/>
    <w:rsid w:val="00A420C2"/>
    <w:rsid w:val="00A447A5"/>
    <w:rsid w:val="00A46F25"/>
    <w:rsid w:val="00A51021"/>
    <w:rsid w:val="00A52E99"/>
    <w:rsid w:val="00A53BDE"/>
    <w:rsid w:val="00A55F59"/>
    <w:rsid w:val="00A63387"/>
    <w:rsid w:val="00A63EA7"/>
    <w:rsid w:val="00A673E9"/>
    <w:rsid w:val="00A73C90"/>
    <w:rsid w:val="00A75ED1"/>
    <w:rsid w:val="00A908F4"/>
    <w:rsid w:val="00A9654C"/>
    <w:rsid w:val="00A9690B"/>
    <w:rsid w:val="00A9753A"/>
    <w:rsid w:val="00AA6EF7"/>
    <w:rsid w:val="00AB07B0"/>
    <w:rsid w:val="00AC3EF1"/>
    <w:rsid w:val="00AC78EA"/>
    <w:rsid w:val="00AD03C9"/>
    <w:rsid w:val="00AD1850"/>
    <w:rsid w:val="00AD7951"/>
    <w:rsid w:val="00AD7E4D"/>
    <w:rsid w:val="00AE1F06"/>
    <w:rsid w:val="00AE2A2C"/>
    <w:rsid w:val="00AE6086"/>
    <w:rsid w:val="00AE670D"/>
    <w:rsid w:val="00AE6F40"/>
    <w:rsid w:val="00AF3DA3"/>
    <w:rsid w:val="00B03DD9"/>
    <w:rsid w:val="00B04085"/>
    <w:rsid w:val="00B06BB5"/>
    <w:rsid w:val="00B06FFD"/>
    <w:rsid w:val="00B0783B"/>
    <w:rsid w:val="00B078DC"/>
    <w:rsid w:val="00B07E52"/>
    <w:rsid w:val="00B1266C"/>
    <w:rsid w:val="00B128ED"/>
    <w:rsid w:val="00B151A2"/>
    <w:rsid w:val="00B267CF"/>
    <w:rsid w:val="00B27342"/>
    <w:rsid w:val="00B3343F"/>
    <w:rsid w:val="00B34596"/>
    <w:rsid w:val="00B409B7"/>
    <w:rsid w:val="00B4454D"/>
    <w:rsid w:val="00B44B05"/>
    <w:rsid w:val="00B4678F"/>
    <w:rsid w:val="00B54025"/>
    <w:rsid w:val="00B54189"/>
    <w:rsid w:val="00B54913"/>
    <w:rsid w:val="00B649E1"/>
    <w:rsid w:val="00B712E6"/>
    <w:rsid w:val="00B722F6"/>
    <w:rsid w:val="00B853D2"/>
    <w:rsid w:val="00B94D4A"/>
    <w:rsid w:val="00BA07F0"/>
    <w:rsid w:val="00BA262D"/>
    <w:rsid w:val="00BA2B43"/>
    <w:rsid w:val="00BA3269"/>
    <w:rsid w:val="00BA72E1"/>
    <w:rsid w:val="00BC3311"/>
    <w:rsid w:val="00BC497B"/>
    <w:rsid w:val="00BD6264"/>
    <w:rsid w:val="00BE0087"/>
    <w:rsid w:val="00BE673C"/>
    <w:rsid w:val="00BF6748"/>
    <w:rsid w:val="00C13DE8"/>
    <w:rsid w:val="00C154E3"/>
    <w:rsid w:val="00C2425B"/>
    <w:rsid w:val="00C325B2"/>
    <w:rsid w:val="00C32E26"/>
    <w:rsid w:val="00C369DF"/>
    <w:rsid w:val="00C37DF9"/>
    <w:rsid w:val="00C42A98"/>
    <w:rsid w:val="00C4671D"/>
    <w:rsid w:val="00C5790E"/>
    <w:rsid w:val="00C57A14"/>
    <w:rsid w:val="00C665B5"/>
    <w:rsid w:val="00C7050F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64B9"/>
    <w:rsid w:val="00CB0A5E"/>
    <w:rsid w:val="00CB37B0"/>
    <w:rsid w:val="00CC0EAA"/>
    <w:rsid w:val="00CC65D2"/>
    <w:rsid w:val="00CC6F31"/>
    <w:rsid w:val="00CD1C11"/>
    <w:rsid w:val="00CD4756"/>
    <w:rsid w:val="00CD568D"/>
    <w:rsid w:val="00CD6B6C"/>
    <w:rsid w:val="00CE1EAB"/>
    <w:rsid w:val="00CE3838"/>
    <w:rsid w:val="00CE3916"/>
    <w:rsid w:val="00CE4606"/>
    <w:rsid w:val="00CF1AD2"/>
    <w:rsid w:val="00CF479C"/>
    <w:rsid w:val="00D02CD6"/>
    <w:rsid w:val="00D1168D"/>
    <w:rsid w:val="00D124B1"/>
    <w:rsid w:val="00D137CA"/>
    <w:rsid w:val="00D15FA6"/>
    <w:rsid w:val="00D20E84"/>
    <w:rsid w:val="00D2207A"/>
    <w:rsid w:val="00D257A2"/>
    <w:rsid w:val="00D422C9"/>
    <w:rsid w:val="00D441EA"/>
    <w:rsid w:val="00D51E26"/>
    <w:rsid w:val="00D60B90"/>
    <w:rsid w:val="00D65C31"/>
    <w:rsid w:val="00D671B8"/>
    <w:rsid w:val="00D70288"/>
    <w:rsid w:val="00D7066C"/>
    <w:rsid w:val="00D70D6A"/>
    <w:rsid w:val="00D7278E"/>
    <w:rsid w:val="00D83FD0"/>
    <w:rsid w:val="00D8516C"/>
    <w:rsid w:val="00D9125C"/>
    <w:rsid w:val="00D91D64"/>
    <w:rsid w:val="00DA462E"/>
    <w:rsid w:val="00DA4B77"/>
    <w:rsid w:val="00DA6704"/>
    <w:rsid w:val="00DB1E51"/>
    <w:rsid w:val="00DC49B0"/>
    <w:rsid w:val="00DC4D85"/>
    <w:rsid w:val="00DC5DFC"/>
    <w:rsid w:val="00DC6DD3"/>
    <w:rsid w:val="00DD2B90"/>
    <w:rsid w:val="00DE05F0"/>
    <w:rsid w:val="00E15570"/>
    <w:rsid w:val="00E17A8D"/>
    <w:rsid w:val="00E24F1A"/>
    <w:rsid w:val="00E27299"/>
    <w:rsid w:val="00E31991"/>
    <w:rsid w:val="00E36F40"/>
    <w:rsid w:val="00E473E7"/>
    <w:rsid w:val="00E607EF"/>
    <w:rsid w:val="00E6184F"/>
    <w:rsid w:val="00E634FF"/>
    <w:rsid w:val="00E67F72"/>
    <w:rsid w:val="00E723B1"/>
    <w:rsid w:val="00E76E3F"/>
    <w:rsid w:val="00E900D3"/>
    <w:rsid w:val="00EA3295"/>
    <w:rsid w:val="00EA3499"/>
    <w:rsid w:val="00EB2D6C"/>
    <w:rsid w:val="00EB452D"/>
    <w:rsid w:val="00EC2B05"/>
    <w:rsid w:val="00EC5721"/>
    <w:rsid w:val="00EC6DE9"/>
    <w:rsid w:val="00EC720B"/>
    <w:rsid w:val="00ED043A"/>
    <w:rsid w:val="00ED2CCB"/>
    <w:rsid w:val="00ED3F7B"/>
    <w:rsid w:val="00ED58A4"/>
    <w:rsid w:val="00ED711D"/>
    <w:rsid w:val="00EE2CCD"/>
    <w:rsid w:val="00EE3FAF"/>
    <w:rsid w:val="00EE4C8F"/>
    <w:rsid w:val="00EE7472"/>
    <w:rsid w:val="00EF052E"/>
    <w:rsid w:val="00EF3465"/>
    <w:rsid w:val="00EF4546"/>
    <w:rsid w:val="00EF70F4"/>
    <w:rsid w:val="00EF77C2"/>
    <w:rsid w:val="00F050E6"/>
    <w:rsid w:val="00F06101"/>
    <w:rsid w:val="00F067D7"/>
    <w:rsid w:val="00F1447A"/>
    <w:rsid w:val="00F207A7"/>
    <w:rsid w:val="00F20FF8"/>
    <w:rsid w:val="00F2206E"/>
    <w:rsid w:val="00F22D5A"/>
    <w:rsid w:val="00F257CC"/>
    <w:rsid w:val="00F26ED3"/>
    <w:rsid w:val="00F32AEC"/>
    <w:rsid w:val="00F40FAB"/>
    <w:rsid w:val="00F50526"/>
    <w:rsid w:val="00F542F1"/>
    <w:rsid w:val="00F547EA"/>
    <w:rsid w:val="00F628B7"/>
    <w:rsid w:val="00F6342B"/>
    <w:rsid w:val="00F63A45"/>
    <w:rsid w:val="00F63D08"/>
    <w:rsid w:val="00F64732"/>
    <w:rsid w:val="00F6567C"/>
    <w:rsid w:val="00F670C3"/>
    <w:rsid w:val="00F67728"/>
    <w:rsid w:val="00F765D4"/>
    <w:rsid w:val="00F81924"/>
    <w:rsid w:val="00F82D74"/>
    <w:rsid w:val="00F8343F"/>
    <w:rsid w:val="00F963E2"/>
    <w:rsid w:val="00FB0FEF"/>
    <w:rsid w:val="00FB14C4"/>
    <w:rsid w:val="00FB1EB3"/>
    <w:rsid w:val="00FB407B"/>
    <w:rsid w:val="00FB53AB"/>
    <w:rsid w:val="00FD61BB"/>
    <w:rsid w:val="00FE2D5D"/>
    <w:rsid w:val="00FE4B90"/>
    <w:rsid w:val="00FF07C9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D4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  <w:style w:type="character" w:styleId="af7">
    <w:name w:val="Unresolved Mention"/>
    <w:basedOn w:val="a0"/>
    <w:uiPriority w:val="99"/>
    <w:semiHidden/>
    <w:unhideWhenUsed/>
    <w:rsid w:val="0033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94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3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08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0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26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768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63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92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6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3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2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89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894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40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55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5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05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48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3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0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86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908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0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460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49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316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068B2-46D2-4215-A22A-AE2D1EF1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2021-05-14T11:01:00Z</cp:lastPrinted>
  <dcterms:created xsi:type="dcterms:W3CDTF">2025-12-29T19:58:00Z</dcterms:created>
  <dcterms:modified xsi:type="dcterms:W3CDTF">2026-01-16T07:51:00Z</dcterms:modified>
</cp:coreProperties>
</file>