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403B62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ED1F470" w14:textId="04F9FF43" w:rsidR="00165AFB" w:rsidRPr="00397C94" w:rsidRDefault="009F6908" w:rsidP="00165AF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даты</w:t>
            </w:r>
          </w:p>
          <w:p w14:paraId="77A38535" w14:textId="155FCD5A" w:rsidR="00636666" w:rsidRDefault="00F9420A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F9420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Петербургский Новый год – сказочный и яркий</w:t>
            </w:r>
          </w:p>
          <w:p w14:paraId="28ED93F2" w14:textId="65A99C1D" w:rsidR="00131463" w:rsidRPr="000E4677" w:rsidRDefault="00636666" w:rsidP="00403B62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Даты тура: с </w:t>
            </w:r>
            <w:r w:rsidR="00F9420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31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</w:t>
            </w:r>
            <w:r w:rsidR="00F9420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12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.202</w:t>
            </w:r>
            <w:r w:rsidR="00403B62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по 0</w:t>
            </w:r>
            <w:r w:rsidR="004A1AD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.01.202</w:t>
            </w:r>
            <w:r w:rsidR="00403B62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4A1AD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9E0232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я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/</w:t>
            </w:r>
            <w:r w:rsidR="004A1AD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E4574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403B62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воскресенье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403B62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вторник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10065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56"/>
        <w:gridCol w:w="9009"/>
      </w:tblGrid>
      <w:tr w:rsidR="00B73660" w:rsidRPr="0035422F" w14:paraId="17862DB3" w14:textId="77777777" w:rsidTr="00403B62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AF99" w14:textId="77777777" w:rsidR="00636666" w:rsidRDefault="00636666" w:rsidP="00636666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0FF06B11" w14:textId="6CD5D244" w:rsidR="00B73660" w:rsidRPr="00386F3A" w:rsidRDefault="00F9420A" w:rsidP="00403B62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31</w:t>
            </w:r>
            <w:r w:rsidR="008068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</w:t>
            </w:r>
            <w:r w:rsidR="008068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636666" w:rsidRPr="006366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403B6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8D32" w14:textId="77777777" w:rsidR="00403B62" w:rsidRPr="00403B62" w:rsidRDefault="00403B62" w:rsidP="00403B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(авиа или ж/д билеты за доп. плату).</w:t>
            </w:r>
          </w:p>
          <w:p w14:paraId="4F6C8AB5" w14:textId="77777777" w:rsidR="00403B62" w:rsidRPr="00403B62" w:rsidRDefault="00403B62" w:rsidP="00403B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/>
                <w:bCs/>
                <w:lang w:eastAsia="ru-RU"/>
              </w:rPr>
              <w:t>11:15 встреча с гидом в холле гостиницы «Октябрьская» (Лиговский проспект, д. 10 – напротив Московского вокзала). Табличка «Петербургская мозаика».</w:t>
            </w:r>
          </w:p>
          <w:p w14:paraId="12122FE7" w14:textId="77777777" w:rsidR="00403B62" w:rsidRPr="00403B62" w:rsidRDefault="00403B62" w:rsidP="00403B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/>
                <w:bCs/>
                <w:lang w:eastAsia="ru-RU"/>
              </w:rPr>
              <w:t>11:30 начало экскурсионной программы.</w:t>
            </w:r>
          </w:p>
          <w:p w14:paraId="5EC464D7" w14:textId="77777777" w:rsidR="00403B62" w:rsidRPr="00403B62" w:rsidRDefault="00403B62" w:rsidP="00403B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«Петербурга зимние страницы».</w:t>
            </w:r>
          </w:p>
          <w:p w14:paraId="2F5D8797" w14:textId="77777777" w:rsidR="00403B62" w:rsidRPr="00403B62" w:rsidRDefault="00403B62" w:rsidP="00403B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Cs/>
                <w:lang w:eastAsia="ru-RU"/>
              </w:rPr>
              <w:t>Самые знаменитые архитектурные ансамбли исторического центра Санкт-Петербурга: Стрелка Васильевского острова и Петропавловская крепость, Двенадцать Петровских коллегий и дворец Меншикова, созвездие трех площадей: Сенатской, Исаакиевской и Дворцовой, Спас на крови, ансамбль Марсова поля и Летний Сад, Смольный собор и, конечно же, Невский проспект – главная улица Петербурга в сиянии новогодних огней.</w:t>
            </w:r>
          </w:p>
          <w:p w14:paraId="32276C85" w14:textId="77777777" w:rsidR="00403B62" w:rsidRPr="00403B62" w:rsidRDefault="00403B62" w:rsidP="00403B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кофе.</w:t>
            </w:r>
          </w:p>
          <w:p w14:paraId="2D7AFACA" w14:textId="77777777" w:rsidR="00403B62" w:rsidRPr="00403B62" w:rsidRDefault="00403B62" w:rsidP="00403B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Cs/>
                <w:lang w:eastAsia="ru-RU"/>
              </w:rPr>
              <w:t>Вспоминая Петровские указы и традиции, посетим единственный в Петербурге и России музей кофе. Вслед за указом праздновать Новый год 1 января, Петр издал указ, повелевающий всем подданным пить кофе и в частном порядке, и на официальных ассамблеях. Небольшая экскурсия о истории кофе, его путешествии от зерна до чашки и о пользе этого напитка. Даже в разгар новогодних праздников посреди шампанского с оливье найдется место чашечке кофе, которым непременно угостят нас в музее. После экскурсии можно приобрести понравившиеся сорта кофе и унести с собой приятный аромат и праздничную атмосферу.</w:t>
            </w:r>
          </w:p>
          <w:p w14:paraId="61F3F45E" w14:textId="77777777" w:rsidR="00403B62" w:rsidRPr="00403B62" w:rsidRDefault="00403B62" w:rsidP="00403B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гостиницу. Свободное время.</w:t>
            </w:r>
          </w:p>
          <w:p w14:paraId="66F2A3F2" w14:textId="77777777" w:rsidR="00403B62" w:rsidRPr="00403B62" w:rsidRDefault="00403B62" w:rsidP="00403B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/>
                <w:bCs/>
                <w:lang w:eastAsia="ru-RU"/>
              </w:rPr>
              <w:t>Подготовка к празднованию Нового года.</w:t>
            </w:r>
          </w:p>
          <w:p w14:paraId="0588670A" w14:textId="77777777" w:rsidR="00403B62" w:rsidRPr="00403B62" w:rsidRDefault="00403B62" w:rsidP="00403B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празднование Нового года (за доп. плату):</w:t>
            </w:r>
          </w:p>
          <w:p w14:paraId="5CE5A23A" w14:textId="77777777" w:rsidR="00403B62" w:rsidRPr="00403B62" w:rsidRDefault="00403B62" w:rsidP="00403B62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54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/>
                <w:bCs/>
                <w:lang w:eastAsia="ru-RU"/>
              </w:rPr>
              <w:t>новогодний банкет с музыкальной программой в ресторане отеля;</w:t>
            </w:r>
          </w:p>
          <w:p w14:paraId="708D82BA" w14:textId="77777777" w:rsidR="00403B62" w:rsidRPr="00403B62" w:rsidRDefault="00403B62" w:rsidP="00403B62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54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со встречей Нового года на Дворцовой площади.</w:t>
            </w:r>
          </w:p>
          <w:p w14:paraId="7FDD1CD7" w14:textId="77777777" w:rsidR="00403B62" w:rsidRPr="00403B62" w:rsidRDefault="00403B62" w:rsidP="00403B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E477CA8" w14:textId="1F0F24A7" w:rsidR="00B73660" w:rsidRPr="00403B62" w:rsidRDefault="00403B62" w:rsidP="00F9420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экскурсионную программу.</w:t>
            </w:r>
          </w:p>
        </w:tc>
      </w:tr>
      <w:tr w:rsidR="00B73660" w:rsidRPr="0035422F" w14:paraId="094A13BC" w14:textId="77777777" w:rsidTr="00403B62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B76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  <w:p w14:paraId="09F12BD5" w14:textId="624EA086" w:rsidR="00636666" w:rsidRPr="00636666" w:rsidRDefault="00222124" w:rsidP="00403B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F9420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.01.</w:t>
            </w:r>
            <w:r w:rsidRPr="006366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403B6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195D" w14:textId="10FF75FB" w:rsidR="00403B62" w:rsidRPr="00403B62" w:rsidRDefault="00403B62" w:rsidP="00403B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/>
                <w:bCs/>
                <w:lang w:eastAsia="ru-RU"/>
              </w:rPr>
              <w:t>Поздний завтра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 в гостинице.</w:t>
            </w:r>
          </w:p>
          <w:p w14:paraId="3B314F99" w14:textId="745ED3AE" w:rsidR="00403B62" w:rsidRPr="00403B62" w:rsidRDefault="00403B62" w:rsidP="00403B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14:00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199EF3A4" w14:textId="798D33AC" w:rsidR="00403B62" w:rsidRPr="00403B62" w:rsidRDefault="00403B62" w:rsidP="00403B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центре города у Казанского собора (у памятника М. Кутузову).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4394098D" w14:textId="762567AD" w:rsidR="00403B62" w:rsidRPr="00403B62" w:rsidRDefault="00403B62" w:rsidP="00403B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Казанского собора.</w:t>
            </w:r>
          </w:p>
          <w:p w14:paraId="1438BB17" w14:textId="0FE8EEFF" w:rsidR="00403B62" w:rsidRPr="00403B62" w:rsidRDefault="00403B62" w:rsidP="00403B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Cs/>
                <w:lang w:eastAsia="ru-RU"/>
              </w:rPr>
              <w:t>Собор построен и освящен в честь Казанской иконы Пресвятой Богородицы, считавшейся покровительницей дома Романовых и всей русской армии. Собор является главным кафедральным собором Петербурга, а также известен как памятник войне 1812 года, где похоронен великий полководец Кутузов.</w:t>
            </w:r>
          </w:p>
          <w:p w14:paraId="20CDF6C3" w14:textId="6AAF7E6A" w:rsidR="00403B62" w:rsidRPr="00403B62" w:rsidRDefault="00403B62" w:rsidP="00403B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/>
                <w:bCs/>
                <w:lang w:eastAsia="ru-RU"/>
              </w:rPr>
              <w:t>15:00 посещение музея Исторический театр-макет «Петровская акватория» (самостоятельный осмотр). Для желаю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щих – аудиогид (за доп. плату).</w:t>
            </w:r>
          </w:p>
          <w:p w14:paraId="11A37E11" w14:textId="459C43B5" w:rsidR="00403B62" w:rsidRPr="00403B62" w:rsidRDefault="00403B62" w:rsidP="00403B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 музее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которых мы уже никогда не увидим.</w:t>
            </w:r>
          </w:p>
          <w:p w14:paraId="45F7209A" w14:textId="6F303EBD" w:rsidR="00403B62" w:rsidRPr="00403B62" w:rsidRDefault="00403B62" w:rsidP="00403B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/>
                <w:bCs/>
                <w:lang w:eastAsia="ru-RU"/>
              </w:rPr>
              <w:t>Вечерняя автобусная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«Огни вечернего города».</w:t>
            </w:r>
          </w:p>
          <w:p w14:paraId="0EEB7FBD" w14:textId="07EA1FAF" w:rsidR="00403B62" w:rsidRPr="00403B62" w:rsidRDefault="00403B62" w:rsidP="00403B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Cs/>
                <w:lang w:eastAsia="ru-RU"/>
              </w:rPr>
              <w:t>Экскурсия позволит окунуться в праздничную атмосферу северной столицы. Улицы и набережные, площади и проспекты предстанут в лучах художественной подсветки. Незабываемое впечатление произведут дворцы и памятники в сиянии новогодних огней.</w:t>
            </w:r>
          </w:p>
          <w:p w14:paraId="62E62823" w14:textId="3F9EBD02" w:rsidR="00403B62" w:rsidRPr="00403B62" w:rsidRDefault="00403B62" w:rsidP="00403B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экскурсии на Дворцовой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площади ориентировочно в 20:00.</w:t>
            </w:r>
          </w:p>
          <w:p w14:paraId="0DC3D3C2" w14:textId="29729932" w:rsidR="00403B62" w:rsidRPr="00403B62" w:rsidRDefault="00403B62" w:rsidP="00403B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участие в вечерних праз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дничных городских мероприятиях.</w:t>
            </w:r>
          </w:p>
          <w:p w14:paraId="7A32292C" w14:textId="7F0EA2D9" w:rsidR="00403B62" w:rsidRPr="00403B62" w:rsidRDefault="00403B62" w:rsidP="00403B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гостинице.</w:t>
            </w:r>
          </w:p>
          <w:p w14:paraId="042B3983" w14:textId="71627DA2" w:rsidR="00B73660" w:rsidRPr="00403B62" w:rsidRDefault="00403B62" w:rsidP="00403B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вечернюю экскурсию.</w:t>
            </w:r>
          </w:p>
        </w:tc>
      </w:tr>
      <w:tr w:rsidR="00B73660" w:rsidRPr="0035422F" w14:paraId="0217D4A0" w14:textId="77777777" w:rsidTr="00403B62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DF50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  <w:p w14:paraId="6164514B" w14:textId="7AAD77C7" w:rsidR="00636666" w:rsidRPr="00636666" w:rsidRDefault="00222124" w:rsidP="00403B6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F9420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.01.</w:t>
            </w:r>
            <w:r w:rsidRPr="006366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403B6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0971" w14:textId="77777777" w:rsidR="00403B62" w:rsidRPr="00403B62" w:rsidRDefault="00403B62" w:rsidP="00403B62">
            <w:pPr>
              <w:spacing w:before="160"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0AD0A85" w14:textId="77777777" w:rsidR="00403B62" w:rsidRPr="00403B62" w:rsidRDefault="00403B62" w:rsidP="00403B62">
            <w:pPr>
              <w:spacing w:before="160" w:after="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Сдача вещей в бесплатную камеру хранения гостиницы или выезд на экскурсию с вещами.</w:t>
            </w:r>
          </w:p>
          <w:p w14:paraId="497966C9" w14:textId="77777777" w:rsidR="00403B62" w:rsidRPr="00403B62" w:rsidRDefault="00403B62" w:rsidP="00403B62">
            <w:pPr>
              <w:spacing w:before="160" w:after="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программы.</w:t>
            </w:r>
          </w:p>
          <w:p w14:paraId="5168F806" w14:textId="77777777" w:rsidR="00403B62" w:rsidRPr="00403B62" w:rsidRDefault="00403B62" w:rsidP="00403B62">
            <w:pPr>
              <w:spacing w:before="160" w:after="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Павловск «Любимый Павловск, дом родной».</w:t>
            </w:r>
          </w:p>
          <w:p w14:paraId="42FFD133" w14:textId="77777777" w:rsidR="00403B62" w:rsidRPr="00403B62" w:rsidRDefault="00403B62" w:rsidP="00403B62">
            <w:pPr>
              <w:spacing w:after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Cs/>
                <w:lang w:eastAsia="ru-RU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14:paraId="6B097541" w14:textId="77777777" w:rsidR="00403B62" w:rsidRPr="00403B62" w:rsidRDefault="00403B62" w:rsidP="00403B62">
            <w:pPr>
              <w:spacing w:before="160" w:after="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Павловскому дворцу – парадным залам и жилым покоям.</w:t>
            </w:r>
          </w:p>
          <w:p w14:paraId="64E435BF" w14:textId="77777777" w:rsidR="00403B62" w:rsidRPr="00403B62" w:rsidRDefault="00403B62" w:rsidP="00403B62">
            <w:pPr>
              <w:spacing w:after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Cs/>
                <w:lang w:eastAsia="ru-RU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14:paraId="21EED966" w14:textId="77777777" w:rsidR="00403B62" w:rsidRPr="00403B62" w:rsidRDefault="00403B62" w:rsidP="00403B62">
            <w:pPr>
              <w:spacing w:before="160" w:after="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Царское Село (Пушкин) «О, сколько нам мгновений чудных подарит Царское Село».</w:t>
            </w:r>
          </w:p>
          <w:p w14:paraId="6316DEF1" w14:textId="77777777" w:rsidR="00403B62" w:rsidRPr="00403B62" w:rsidRDefault="00403B62" w:rsidP="00403B62">
            <w:pPr>
              <w:spacing w:before="160" w:after="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Екатерининскому парку, наполненному невероятным шармом и изыском.</w:t>
            </w:r>
          </w:p>
          <w:p w14:paraId="7F73A8ED" w14:textId="77777777" w:rsidR="00403B62" w:rsidRPr="00403B62" w:rsidRDefault="00403B62" w:rsidP="00403B62">
            <w:pPr>
              <w:spacing w:after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Cs/>
                <w:lang w:eastAsia="ru-RU"/>
              </w:rPr>
              <w:t xml:space="preserve">Возможность полюбоваться его многочисленными дворцами и павильонами в зимнем убранстве. Сам парк является неотъемлемой частью </w:t>
            </w:r>
            <w:proofErr w:type="spellStart"/>
            <w:r w:rsidRPr="00403B62">
              <w:rPr>
                <w:rFonts w:ascii="Times New Roman" w:eastAsia="Times New Roman" w:hAnsi="Times New Roman"/>
                <w:bCs/>
                <w:lang w:eastAsia="ru-RU"/>
              </w:rPr>
              <w:t>Царскосельской</w:t>
            </w:r>
            <w:proofErr w:type="spellEnd"/>
            <w:r w:rsidRPr="00403B62">
              <w:rPr>
                <w:rFonts w:ascii="Times New Roman" w:eastAsia="Times New Roman" w:hAnsi="Times New Roman"/>
                <w:bCs/>
                <w:lang w:eastAsia="ru-RU"/>
              </w:rPr>
              <w:t xml:space="preserve"> императорской резиденции и получил своё название по находящемуся в нём Екатерининскому дворцу.</w:t>
            </w:r>
          </w:p>
          <w:p w14:paraId="13248316" w14:textId="454018F5" w:rsidR="00403B62" w:rsidRPr="00403B62" w:rsidRDefault="00403B62" w:rsidP="00403B62">
            <w:pPr>
              <w:spacing w:before="160" w:after="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дворец на выбор (за доп. плату</w:t>
            </w:r>
            <w:r w:rsidR="009A39FE">
              <w:rPr>
                <w:rFonts w:ascii="Times New Roman" w:eastAsia="Times New Roman" w:hAnsi="Times New Roman"/>
                <w:b/>
                <w:bCs/>
                <w:lang w:eastAsia="ru-RU"/>
              </w:rPr>
              <w:t>, только в один дворец</w:t>
            </w:r>
            <w:r w:rsidRPr="00403B62">
              <w:rPr>
                <w:rFonts w:ascii="Times New Roman" w:eastAsia="Times New Roman" w:hAnsi="Times New Roman"/>
                <w:b/>
                <w:bCs/>
                <w:lang w:eastAsia="ru-RU"/>
              </w:rPr>
              <w:t>):</w:t>
            </w:r>
          </w:p>
          <w:p w14:paraId="7AC5A78C" w14:textId="77777777" w:rsidR="00403B62" w:rsidRPr="00403B62" w:rsidRDefault="00403B62" w:rsidP="00403B62">
            <w:pPr>
              <w:pStyle w:val="af0"/>
              <w:numPr>
                <w:ilvl w:val="0"/>
                <w:numId w:val="43"/>
              </w:numPr>
              <w:spacing w:after="0"/>
              <w:ind w:left="400" w:hanging="28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Екатерининский дворец;</w:t>
            </w:r>
          </w:p>
          <w:p w14:paraId="0BB9ADC8" w14:textId="77777777" w:rsidR="00403B62" w:rsidRPr="00403B62" w:rsidRDefault="00403B62" w:rsidP="00403B62">
            <w:pPr>
              <w:spacing w:after="0"/>
              <w:ind w:left="40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6D4C9850" w14:textId="77777777" w:rsidR="00403B62" w:rsidRPr="00403B62" w:rsidRDefault="00403B62" w:rsidP="00403B62">
            <w:pPr>
              <w:pStyle w:val="af0"/>
              <w:numPr>
                <w:ilvl w:val="0"/>
                <w:numId w:val="43"/>
              </w:numPr>
              <w:spacing w:after="0"/>
              <w:ind w:left="400" w:hanging="28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Александровский дворец.</w:t>
            </w:r>
          </w:p>
          <w:p w14:paraId="2E7C19EB" w14:textId="77777777" w:rsidR="00403B62" w:rsidRPr="00403B62" w:rsidRDefault="00403B62" w:rsidP="00403B62">
            <w:pPr>
              <w:spacing w:after="0"/>
              <w:ind w:left="40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Cs/>
                <w:lang w:eastAsia="ru-RU"/>
              </w:rPr>
              <w:t xml:space="preserve">Основная резиденция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</w:t>
            </w:r>
            <w:r w:rsidRPr="00403B62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переправлена большевиками в Екатеринбург. Экскурсия по парадным залам и личным покоям, которая рассказывает о повседневной жизни и быте императорской семьи.</w:t>
            </w:r>
          </w:p>
          <w:p w14:paraId="69FB12BA" w14:textId="77777777" w:rsidR="00403B62" w:rsidRPr="00403B62" w:rsidRDefault="00403B62" w:rsidP="00403B62">
            <w:pPr>
              <w:spacing w:before="160" w:after="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600A58EA" w14:textId="77777777" w:rsidR="00403B62" w:rsidRPr="00403B62" w:rsidRDefault="00403B62" w:rsidP="00403B62">
            <w:pPr>
              <w:spacing w:before="160" w:after="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(Московский вокзал, гостиница «Октябрьская») ориентировочно в 18:00 (зависит от дорожной ситуации).</w:t>
            </w:r>
          </w:p>
          <w:p w14:paraId="608FA773" w14:textId="69237ED8" w:rsidR="00B73660" w:rsidRPr="00403B62" w:rsidRDefault="00403B62" w:rsidP="00403B62">
            <w:pPr>
              <w:spacing w:before="160" w:after="0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03B62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</w:tbl>
    <w:p w14:paraId="779E4D39" w14:textId="77777777" w:rsidR="00403B62" w:rsidRPr="000D438C" w:rsidRDefault="00403B62" w:rsidP="004A1AD9">
      <w:pPr>
        <w:pStyle w:val="af"/>
        <w:tabs>
          <w:tab w:val="left" w:pos="426"/>
        </w:tabs>
        <w:ind w:left="-426" w:right="-143"/>
        <w:rPr>
          <w:b/>
          <w:bCs/>
          <w:sz w:val="24"/>
          <w:szCs w:val="28"/>
          <w:lang w:val="ru-RU"/>
        </w:rPr>
      </w:pPr>
      <w:bookmarkStart w:id="0" w:name="_Hlk43730867"/>
    </w:p>
    <w:p w14:paraId="2379776F" w14:textId="187A2742" w:rsidR="00636666" w:rsidRDefault="00884D01" w:rsidP="00403B6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165AFB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bookmarkEnd w:id="0"/>
      <w:r w:rsidR="00007D16" w:rsidRPr="00165AFB">
        <w:rPr>
          <w:b/>
          <w:bCs/>
          <w:sz w:val="28"/>
          <w:szCs w:val="28"/>
          <w:lang w:val="ru-RU"/>
        </w:rPr>
        <w:t>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1276"/>
        <w:gridCol w:w="992"/>
        <w:gridCol w:w="1276"/>
        <w:gridCol w:w="1276"/>
        <w:gridCol w:w="1276"/>
      </w:tblGrid>
      <w:tr w:rsidR="00403B62" w:rsidRPr="00403B62" w14:paraId="0EEAA13A" w14:textId="77777777" w:rsidTr="0047499C">
        <w:tc>
          <w:tcPr>
            <w:tcW w:w="2835" w:type="dxa"/>
            <w:vMerge w:val="restart"/>
            <w:shd w:val="clear" w:color="auto" w:fill="auto"/>
          </w:tcPr>
          <w:p w14:paraId="1853BC2A" w14:textId="77777777" w:rsidR="00403B62" w:rsidRPr="00403B62" w:rsidRDefault="00403B62" w:rsidP="00403B62">
            <w:pPr>
              <w:spacing w:after="0" w:line="240" w:lineRule="auto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Категория номера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5F665273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Стоимость тура при размещении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7375F2A5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Доп. сутки проживания с завтраком</w:t>
            </w:r>
          </w:p>
        </w:tc>
      </w:tr>
      <w:tr w:rsidR="00403B62" w:rsidRPr="00403B62" w14:paraId="1FD6F552" w14:textId="77777777" w:rsidTr="0047499C">
        <w:trPr>
          <w:trHeight w:val="70"/>
        </w:trPr>
        <w:tc>
          <w:tcPr>
            <w:tcW w:w="2835" w:type="dxa"/>
            <w:vMerge/>
            <w:shd w:val="clear" w:color="auto" w:fill="auto"/>
          </w:tcPr>
          <w:p w14:paraId="5A37D628" w14:textId="77777777" w:rsidR="00403B62" w:rsidRPr="00403B62" w:rsidRDefault="00403B62" w:rsidP="00403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1F9D31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 xml:space="preserve">½ </w:t>
            </w:r>
            <w:r w:rsidRPr="00403B62">
              <w:rPr>
                <w:rFonts w:ascii="Times New Roman" w:hAnsi="Times New Roman"/>
                <w:lang w:val="en-US"/>
              </w:rPr>
              <w:t>DBL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DE2069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доп.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8E6484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  <w:lang w:val="en-US"/>
              </w:rPr>
              <w:t>SGL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B2E5E8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 xml:space="preserve">½ </w:t>
            </w:r>
            <w:r w:rsidRPr="00403B62">
              <w:rPr>
                <w:rFonts w:ascii="Times New Roman" w:hAnsi="Times New Roman"/>
                <w:lang w:val="en-US"/>
              </w:rPr>
              <w:t>DBL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2AD9D6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доп. место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F3B798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03B62">
              <w:rPr>
                <w:rFonts w:ascii="Times New Roman" w:hAnsi="Times New Roman"/>
                <w:lang w:val="en-US"/>
              </w:rPr>
              <w:t>SGL</w:t>
            </w:r>
          </w:p>
        </w:tc>
      </w:tr>
      <w:tr w:rsidR="00403B62" w:rsidRPr="00403B62" w14:paraId="7AC8D442" w14:textId="77777777" w:rsidTr="0047499C">
        <w:tc>
          <w:tcPr>
            <w:tcW w:w="10065" w:type="dxa"/>
            <w:gridSpan w:val="7"/>
            <w:shd w:val="clear" w:color="auto" w:fill="auto"/>
          </w:tcPr>
          <w:p w14:paraId="148E1FFC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3B62">
              <w:rPr>
                <w:rFonts w:ascii="Times New Roman" w:hAnsi="Times New Roman"/>
                <w:b/>
              </w:rPr>
              <w:t xml:space="preserve">«СТАНЦИЯ </w:t>
            </w:r>
            <w:r w:rsidRPr="00403B62">
              <w:rPr>
                <w:rFonts w:ascii="Times New Roman" w:hAnsi="Times New Roman"/>
                <w:b/>
                <w:lang w:val="en-US"/>
              </w:rPr>
              <w:t>L</w:t>
            </w:r>
            <w:r w:rsidRPr="00403B62">
              <w:rPr>
                <w:rFonts w:ascii="Times New Roman" w:hAnsi="Times New Roman"/>
                <w:b/>
              </w:rPr>
              <w:t>1» ***</w:t>
            </w:r>
            <w:r w:rsidRPr="00403B62">
              <w:rPr>
                <w:rFonts w:ascii="Times New Roman" w:hAnsi="Times New Roman"/>
                <w:b/>
                <w:bCs/>
              </w:rPr>
              <w:t xml:space="preserve">, Лиговский проспект, д. 1. / </w:t>
            </w:r>
            <w:r w:rsidRPr="00403B62">
              <w:rPr>
                <w:rFonts w:ascii="Times New Roman" w:hAnsi="Times New Roman"/>
                <w:b/>
              </w:rPr>
              <w:t xml:space="preserve">«СТАНЦИЯ М19» ***, </w:t>
            </w:r>
            <w:r w:rsidRPr="00403B62">
              <w:rPr>
                <w:rFonts w:ascii="Times New Roman" w:hAnsi="Times New Roman"/>
                <w:b/>
                <w:bCs/>
              </w:rPr>
              <w:t>ул. Марата, д. 19.</w:t>
            </w:r>
          </w:p>
          <w:p w14:paraId="2E8B8710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03B62">
              <w:rPr>
                <w:rFonts w:ascii="Times New Roman" w:hAnsi="Times New Roman"/>
                <w:i/>
              </w:rPr>
              <w:t xml:space="preserve">*Категория номеров атриум /мансарда только для отеля «Станция </w:t>
            </w:r>
            <w:r w:rsidRPr="00403B62">
              <w:rPr>
                <w:rFonts w:ascii="Times New Roman" w:hAnsi="Times New Roman"/>
                <w:i/>
                <w:lang w:val="en-US"/>
              </w:rPr>
              <w:t>L</w:t>
            </w:r>
            <w:r w:rsidRPr="00403B62">
              <w:rPr>
                <w:rFonts w:ascii="Times New Roman" w:hAnsi="Times New Roman"/>
                <w:i/>
              </w:rPr>
              <w:t>1».</w:t>
            </w:r>
          </w:p>
          <w:p w14:paraId="39C94E2D" w14:textId="77777777" w:rsidR="00403B62" w:rsidRPr="00403B62" w:rsidRDefault="00403B62" w:rsidP="00403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03B62">
              <w:rPr>
                <w:rFonts w:ascii="Times New Roman" w:hAnsi="Times New Roman"/>
                <w:b/>
                <w:bCs/>
              </w:rPr>
              <w:t>Стоимость доп. суток до 03.01 / с 03.01</w:t>
            </w:r>
          </w:p>
        </w:tc>
      </w:tr>
      <w:tr w:rsidR="00403B62" w:rsidRPr="00403B62" w14:paraId="60827A90" w14:textId="77777777" w:rsidTr="0047499C">
        <w:tc>
          <w:tcPr>
            <w:tcW w:w="2835" w:type="dxa"/>
            <w:shd w:val="clear" w:color="auto" w:fill="auto"/>
          </w:tcPr>
          <w:p w14:paraId="0583E5DC" w14:textId="77777777" w:rsidR="00403B62" w:rsidRPr="00403B62" w:rsidRDefault="00403B62" w:rsidP="00403B62">
            <w:pPr>
              <w:spacing w:after="0" w:line="240" w:lineRule="auto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Атриум/ Мансарда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15E265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12510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9AFC61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D0FE37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17140</w:t>
            </w:r>
          </w:p>
        </w:tc>
        <w:tc>
          <w:tcPr>
            <w:tcW w:w="1276" w:type="dxa"/>
            <w:shd w:val="clear" w:color="auto" w:fill="auto"/>
          </w:tcPr>
          <w:p w14:paraId="52B549D0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2750 / 3400</w:t>
            </w:r>
          </w:p>
        </w:tc>
        <w:tc>
          <w:tcPr>
            <w:tcW w:w="1276" w:type="dxa"/>
            <w:shd w:val="clear" w:color="auto" w:fill="auto"/>
          </w:tcPr>
          <w:p w14:paraId="0FDD957F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2BCCFF3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5100 / 6350</w:t>
            </w:r>
          </w:p>
        </w:tc>
      </w:tr>
      <w:tr w:rsidR="00403B62" w:rsidRPr="00403B62" w14:paraId="20B848FF" w14:textId="77777777" w:rsidTr="0047499C">
        <w:tc>
          <w:tcPr>
            <w:tcW w:w="2835" w:type="dxa"/>
            <w:shd w:val="clear" w:color="auto" w:fill="auto"/>
          </w:tcPr>
          <w:p w14:paraId="08A4C5A0" w14:textId="77777777" w:rsidR="00403B62" w:rsidRPr="00403B62" w:rsidRDefault="00403B62" w:rsidP="00403B62">
            <w:pPr>
              <w:spacing w:after="0" w:line="240" w:lineRule="auto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3E4066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13010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396883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11140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6B532A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18140</w:t>
            </w:r>
          </w:p>
        </w:tc>
        <w:tc>
          <w:tcPr>
            <w:tcW w:w="1276" w:type="dxa"/>
            <w:shd w:val="clear" w:color="auto" w:fill="auto"/>
          </w:tcPr>
          <w:p w14:paraId="1C62497A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3000 / 3700</w:t>
            </w:r>
          </w:p>
        </w:tc>
        <w:tc>
          <w:tcPr>
            <w:tcW w:w="1276" w:type="dxa"/>
            <w:shd w:val="clear" w:color="auto" w:fill="auto"/>
          </w:tcPr>
          <w:p w14:paraId="01A99149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2100 / 2700</w:t>
            </w:r>
          </w:p>
        </w:tc>
        <w:tc>
          <w:tcPr>
            <w:tcW w:w="1276" w:type="dxa"/>
            <w:shd w:val="clear" w:color="auto" w:fill="auto"/>
          </w:tcPr>
          <w:p w14:paraId="61374754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5600 / 6950</w:t>
            </w:r>
          </w:p>
        </w:tc>
      </w:tr>
      <w:tr w:rsidR="00403B62" w:rsidRPr="00403B62" w14:paraId="587CCA8D" w14:textId="77777777" w:rsidTr="0047499C">
        <w:trPr>
          <w:trHeight w:val="70"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58D517A8" w14:textId="76F206EC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3B62">
              <w:rPr>
                <w:rFonts w:ascii="Times New Roman" w:hAnsi="Times New Roman"/>
                <w:b/>
              </w:rPr>
              <w:t>«КИЕВСКАЯ» ***, ул. Курская, д. 40 / ул. Днепропетровская, д. 49.</w:t>
            </w:r>
            <w:r w:rsidRPr="00403B62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01F96AA4" w14:textId="4AA1D036" w:rsidR="00403B62" w:rsidRPr="0066038B" w:rsidRDefault="0066038B" w:rsidP="0066038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6038B">
              <w:rPr>
                <w:rFonts w:ascii="Times New Roman" w:hAnsi="Times New Roman"/>
                <w:b/>
                <w:bCs/>
              </w:rPr>
              <w:t>Стоимость доп. суток до тура / после тура</w:t>
            </w:r>
          </w:p>
        </w:tc>
      </w:tr>
      <w:tr w:rsidR="0066038B" w:rsidRPr="00403B62" w14:paraId="772B699A" w14:textId="77777777" w:rsidTr="0047499C">
        <w:tc>
          <w:tcPr>
            <w:tcW w:w="2835" w:type="dxa"/>
            <w:shd w:val="clear" w:color="auto" w:fill="auto"/>
          </w:tcPr>
          <w:p w14:paraId="46736D2C" w14:textId="77777777" w:rsidR="0066038B" w:rsidRPr="00403B62" w:rsidRDefault="0066038B" w:rsidP="0066038B">
            <w:pPr>
              <w:spacing w:after="0" w:line="240" w:lineRule="auto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2-местный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301BAE" w14:textId="77E58E68" w:rsidR="0066038B" w:rsidRPr="0066038B" w:rsidRDefault="0066038B" w:rsidP="006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38B">
              <w:rPr>
                <w:rFonts w:ascii="Times New Roman" w:hAnsi="Times New Roman"/>
                <w:szCs w:val="16"/>
              </w:rPr>
              <w:t>11390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A2D53A" w14:textId="41101C5E" w:rsidR="0066038B" w:rsidRPr="0066038B" w:rsidRDefault="0066038B" w:rsidP="006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38B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DAE4F1" w14:textId="221D12A0" w:rsidR="0066038B" w:rsidRPr="0066038B" w:rsidRDefault="0066038B" w:rsidP="006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38B">
              <w:rPr>
                <w:rFonts w:ascii="Times New Roman" w:hAnsi="Times New Roman"/>
                <w:szCs w:val="16"/>
              </w:rPr>
              <w:t>14640</w:t>
            </w:r>
          </w:p>
        </w:tc>
        <w:tc>
          <w:tcPr>
            <w:tcW w:w="1276" w:type="dxa"/>
            <w:shd w:val="clear" w:color="auto" w:fill="auto"/>
          </w:tcPr>
          <w:p w14:paraId="3E8DC758" w14:textId="50603ABF" w:rsidR="0066038B" w:rsidRPr="0066038B" w:rsidRDefault="0066038B" w:rsidP="006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38B">
              <w:rPr>
                <w:rFonts w:ascii="Times New Roman" w:hAnsi="Times New Roman"/>
                <w:szCs w:val="16"/>
              </w:rPr>
              <w:t>2200 / 2400</w:t>
            </w:r>
          </w:p>
        </w:tc>
        <w:tc>
          <w:tcPr>
            <w:tcW w:w="1276" w:type="dxa"/>
            <w:shd w:val="clear" w:color="auto" w:fill="auto"/>
          </w:tcPr>
          <w:p w14:paraId="602553FB" w14:textId="0FE04633" w:rsidR="0066038B" w:rsidRPr="0066038B" w:rsidRDefault="0066038B" w:rsidP="006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38B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313BC4C" w14:textId="29F1CA20" w:rsidR="0066038B" w:rsidRPr="0066038B" w:rsidRDefault="0066038B" w:rsidP="006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38B">
              <w:rPr>
                <w:rFonts w:ascii="Times New Roman" w:hAnsi="Times New Roman"/>
                <w:szCs w:val="16"/>
              </w:rPr>
              <w:t>3850 / 4200</w:t>
            </w:r>
          </w:p>
        </w:tc>
      </w:tr>
      <w:tr w:rsidR="0066038B" w:rsidRPr="00403B62" w14:paraId="5B3B7DD3" w14:textId="77777777" w:rsidTr="0047499C">
        <w:tc>
          <w:tcPr>
            <w:tcW w:w="2835" w:type="dxa"/>
            <w:shd w:val="clear" w:color="auto" w:fill="auto"/>
          </w:tcPr>
          <w:p w14:paraId="577F2969" w14:textId="77777777" w:rsidR="0066038B" w:rsidRPr="00403B62" w:rsidRDefault="0066038B" w:rsidP="0066038B">
            <w:pPr>
              <w:spacing w:after="0" w:line="240" w:lineRule="auto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3-местный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6493B6" w14:textId="3BE3FEEC" w:rsidR="0066038B" w:rsidRPr="0066038B" w:rsidRDefault="0066038B" w:rsidP="006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38B">
              <w:rPr>
                <w:rFonts w:ascii="Times New Roman" w:hAnsi="Times New Roman"/>
                <w:szCs w:val="16"/>
              </w:rPr>
              <w:t>10890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837C8A" w14:textId="7ECF1CC5" w:rsidR="0066038B" w:rsidRPr="0066038B" w:rsidRDefault="0066038B" w:rsidP="006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38B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4DA8A8" w14:textId="233F5FF0" w:rsidR="0066038B" w:rsidRPr="0066038B" w:rsidRDefault="0066038B" w:rsidP="006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38B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A4BE570" w14:textId="51503694" w:rsidR="0066038B" w:rsidRPr="0066038B" w:rsidRDefault="0066038B" w:rsidP="006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38B">
              <w:rPr>
                <w:rFonts w:ascii="Times New Roman" w:hAnsi="Times New Roman"/>
                <w:szCs w:val="16"/>
              </w:rPr>
              <w:t>1950 / 2100</w:t>
            </w:r>
          </w:p>
        </w:tc>
        <w:tc>
          <w:tcPr>
            <w:tcW w:w="1276" w:type="dxa"/>
            <w:shd w:val="clear" w:color="auto" w:fill="auto"/>
          </w:tcPr>
          <w:p w14:paraId="6CADBA33" w14:textId="06102258" w:rsidR="0066038B" w:rsidRPr="0066038B" w:rsidRDefault="0066038B" w:rsidP="006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38B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FCD1F6D" w14:textId="542D1965" w:rsidR="0066038B" w:rsidRPr="0066038B" w:rsidRDefault="0066038B" w:rsidP="006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38B">
              <w:rPr>
                <w:rFonts w:ascii="Times New Roman" w:hAnsi="Times New Roman"/>
                <w:szCs w:val="16"/>
              </w:rPr>
              <w:t>-</w:t>
            </w:r>
          </w:p>
        </w:tc>
      </w:tr>
      <w:tr w:rsidR="0066038B" w:rsidRPr="00403B62" w14:paraId="23A181EA" w14:textId="77777777" w:rsidTr="0047499C">
        <w:tc>
          <w:tcPr>
            <w:tcW w:w="2835" w:type="dxa"/>
            <w:shd w:val="clear" w:color="auto" w:fill="auto"/>
          </w:tcPr>
          <w:p w14:paraId="1456F0B4" w14:textId="77777777" w:rsidR="0066038B" w:rsidRPr="00403B62" w:rsidRDefault="0066038B" w:rsidP="0066038B">
            <w:pPr>
              <w:spacing w:after="0" w:line="240" w:lineRule="auto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4-местный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CF631" w14:textId="61342D41" w:rsidR="0066038B" w:rsidRPr="0066038B" w:rsidRDefault="0066038B" w:rsidP="006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38B">
              <w:rPr>
                <w:rFonts w:ascii="Times New Roman" w:hAnsi="Times New Roman"/>
                <w:szCs w:val="16"/>
              </w:rPr>
              <w:t>10890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5D969C" w14:textId="36E4C434" w:rsidR="0066038B" w:rsidRPr="0066038B" w:rsidRDefault="0066038B" w:rsidP="006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38B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67AC38" w14:textId="385B9D42" w:rsidR="0066038B" w:rsidRPr="0066038B" w:rsidRDefault="0066038B" w:rsidP="006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38B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046E079" w14:textId="2DACC34C" w:rsidR="0066038B" w:rsidRPr="0066038B" w:rsidRDefault="0066038B" w:rsidP="006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38B">
              <w:rPr>
                <w:rFonts w:ascii="Times New Roman" w:hAnsi="Times New Roman"/>
                <w:szCs w:val="16"/>
              </w:rPr>
              <w:t>1950 / 2050</w:t>
            </w:r>
          </w:p>
        </w:tc>
        <w:tc>
          <w:tcPr>
            <w:tcW w:w="1276" w:type="dxa"/>
            <w:shd w:val="clear" w:color="auto" w:fill="auto"/>
          </w:tcPr>
          <w:p w14:paraId="2A1E4CD0" w14:textId="6EFE4F52" w:rsidR="0066038B" w:rsidRPr="0066038B" w:rsidRDefault="0066038B" w:rsidP="006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38B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7758CA5" w14:textId="0A151B29" w:rsidR="0066038B" w:rsidRPr="0066038B" w:rsidRDefault="0066038B" w:rsidP="00660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38B">
              <w:rPr>
                <w:rFonts w:ascii="Times New Roman" w:hAnsi="Times New Roman"/>
                <w:szCs w:val="16"/>
              </w:rPr>
              <w:t>-</w:t>
            </w:r>
          </w:p>
        </w:tc>
      </w:tr>
      <w:tr w:rsidR="00403B62" w:rsidRPr="00403B62" w14:paraId="47A47B93" w14:textId="77777777" w:rsidTr="0047499C">
        <w:tc>
          <w:tcPr>
            <w:tcW w:w="10065" w:type="dxa"/>
            <w:gridSpan w:val="7"/>
            <w:shd w:val="clear" w:color="auto" w:fill="auto"/>
          </w:tcPr>
          <w:p w14:paraId="0601BE09" w14:textId="4E599CBF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3B62">
              <w:rPr>
                <w:rFonts w:ascii="Times New Roman" w:hAnsi="Times New Roman"/>
                <w:b/>
                <w:bCs/>
              </w:rPr>
              <w:t>«БРИСТОЛЬ» **</w:t>
            </w:r>
            <w:r>
              <w:rPr>
                <w:rFonts w:ascii="Times New Roman" w:hAnsi="Times New Roman"/>
                <w:b/>
                <w:bCs/>
              </w:rPr>
              <w:t xml:space="preserve">*, ул.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Расстанная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д. 2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кор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1.</w:t>
            </w:r>
          </w:p>
          <w:p w14:paraId="0BE41273" w14:textId="77777777" w:rsidR="00403B62" w:rsidRPr="00403B62" w:rsidRDefault="00403B62" w:rsidP="00403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03B62">
              <w:rPr>
                <w:rFonts w:ascii="Times New Roman" w:hAnsi="Times New Roman"/>
                <w:b/>
                <w:bCs/>
              </w:rPr>
              <w:t>Стоимость доп. суток до 02.01 / с 02.01</w:t>
            </w:r>
          </w:p>
        </w:tc>
      </w:tr>
      <w:tr w:rsidR="00403B62" w:rsidRPr="00403B62" w14:paraId="2AE91BEE" w14:textId="77777777" w:rsidTr="0047499C">
        <w:tc>
          <w:tcPr>
            <w:tcW w:w="2835" w:type="dxa"/>
            <w:shd w:val="clear" w:color="auto" w:fill="auto"/>
          </w:tcPr>
          <w:p w14:paraId="0C25A048" w14:textId="77777777" w:rsidR="00403B62" w:rsidRPr="00403B62" w:rsidRDefault="00403B62" w:rsidP="00403B62">
            <w:pPr>
              <w:spacing w:after="0" w:line="240" w:lineRule="auto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829086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12010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EF1828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10390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7E8833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16140</w:t>
            </w:r>
          </w:p>
        </w:tc>
        <w:tc>
          <w:tcPr>
            <w:tcW w:w="1276" w:type="dxa"/>
            <w:shd w:val="clear" w:color="auto" w:fill="auto"/>
          </w:tcPr>
          <w:p w14:paraId="293C0C48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2500 / 3400</w:t>
            </w:r>
          </w:p>
        </w:tc>
        <w:tc>
          <w:tcPr>
            <w:tcW w:w="1276" w:type="dxa"/>
            <w:shd w:val="clear" w:color="auto" w:fill="auto"/>
          </w:tcPr>
          <w:p w14:paraId="7FAFF474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1700</w:t>
            </w:r>
          </w:p>
        </w:tc>
        <w:tc>
          <w:tcPr>
            <w:tcW w:w="1276" w:type="dxa"/>
            <w:shd w:val="clear" w:color="auto" w:fill="auto"/>
          </w:tcPr>
          <w:p w14:paraId="1C41FF3A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4600 / 6650</w:t>
            </w:r>
          </w:p>
        </w:tc>
      </w:tr>
      <w:tr w:rsidR="00403B62" w:rsidRPr="00403B62" w14:paraId="0418F87E" w14:textId="77777777" w:rsidTr="0047499C">
        <w:tc>
          <w:tcPr>
            <w:tcW w:w="10065" w:type="dxa"/>
            <w:gridSpan w:val="7"/>
            <w:shd w:val="clear" w:color="auto" w:fill="auto"/>
          </w:tcPr>
          <w:p w14:paraId="4BE1345B" w14:textId="798C5F32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3B62">
              <w:rPr>
                <w:rFonts w:ascii="Times New Roman" w:hAnsi="Times New Roman"/>
                <w:b/>
              </w:rPr>
              <w:t>«ОКТЯБРЬСКАЯ» ****, Лиговский проспект, д. 10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19A2580F" w14:textId="77777777" w:rsidR="00403B62" w:rsidRPr="00403B62" w:rsidRDefault="00403B62" w:rsidP="00403B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403B62">
              <w:rPr>
                <w:rFonts w:ascii="Times New Roman" w:hAnsi="Times New Roman"/>
              </w:rPr>
              <w:t xml:space="preserve">                                                    </w:t>
            </w:r>
            <w:r w:rsidRPr="00403B62">
              <w:rPr>
                <w:rFonts w:ascii="Times New Roman" w:hAnsi="Times New Roman"/>
                <w:i/>
              </w:rPr>
              <w:t>* Возможно 4-местное размещение – 2 доп. места.</w:t>
            </w:r>
          </w:p>
        </w:tc>
      </w:tr>
      <w:tr w:rsidR="00403B62" w:rsidRPr="00403B62" w14:paraId="2107B4A0" w14:textId="77777777" w:rsidTr="0047499C">
        <w:tc>
          <w:tcPr>
            <w:tcW w:w="2835" w:type="dxa"/>
            <w:shd w:val="clear" w:color="auto" w:fill="auto"/>
          </w:tcPr>
          <w:p w14:paraId="4D01A05C" w14:textId="77777777" w:rsidR="00403B62" w:rsidRPr="00403B62" w:rsidRDefault="00403B62" w:rsidP="00403B62">
            <w:pPr>
              <w:spacing w:after="0" w:line="240" w:lineRule="auto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71D82A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12390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7EAEED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09BAFA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15140</w:t>
            </w:r>
          </w:p>
        </w:tc>
        <w:tc>
          <w:tcPr>
            <w:tcW w:w="1276" w:type="dxa"/>
            <w:shd w:val="clear" w:color="auto" w:fill="auto"/>
          </w:tcPr>
          <w:p w14:paraId="7F56CC7A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2700</w:t>
            </w:r>
          </w:p>
        </w:tc>
        <w:tc>
          <w:tcPr>
            <w:tcW w:w="1276" w:type="dxa"/>
            <w:shd w:val="clear" w:color="auto" w:fill="auto"/>
          </w:tcPr>
          <w:p w14:paraId="3FEF6559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E0FD914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4100</w:t>
            </w:r>
          </w:p>
        </w:tc>
      </w:tr>
      <w:tr w:rsidR="00403B62" w:rsidRPr="00403B62" w14:paraId="42BB23E4" w14:textId="77777777" w:rsidTr="0047499C">
        <w:tc>
          <w:tcPr>
            <w:tcW w:w="2835" w:type="dxa"/>
            <w:shd w:val="clear" w:color="auto" w:fill="auto"/>
          </w:tcPr>
          <w:p w14:paraId="3FA9283B" w14:textId="77777777" w:rsidR="00403B62" w:rsidRPr="00403B62" w:rsidRDefault="00403B62" w:rsidP="00403B62">
            <w:pPr>
              <w:spacing w:after="0" w:line="240" w:lineRule="auto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Комфорт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792B8F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12640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E88FBC4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11140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2F80D8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16EB4DC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2850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F1D4651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2100</w:t>
            </w:r>
          </w:p>
        </w:tc>
        <w:tc>
          <w:tcPr>
            <w:tcW w:w="1276" w:type="dxa"/>
            <w:shd w:val="clear" w:color="auto" w:fill="auto"/>
          </w:tcPr>
          <w:p w14:paraId="511F8EEE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-</w:t>
            </w:r>
          </w:p>
        </w:tc>
      </w:tr>
      <w:tr w:rsidR="00403B62" w:rsidRPr="00403B62" w14:paraId="6A1F2CF8" w14:textId="77777777" w:rsidTr="0047499C">
        <w:tc>
          <w:tcPr>
            <w:tcW w:w="2835" w:type="dxa"/>
            <w:shd w:val="clear" w:color="auto" w:fill="auto"/>
          </w:tcPr>
          <w:p w14:paraId="205CBD18" w14:textId="77777777" w:rsidR="00403B62" w:rsidRPr="00403B62" w:rsidRDefault="00403B62" w:rsidP="00403B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3B62">
              <w:rPr>
                <w:rFonts w:ascii="Times New Roman" w:hAnsi="Times New Roman"/>
              </w:rPr>
              <w:t>Джуниор</w:t>
            </w:r>
            <w:proofErr w:type="spellEnd"/>
            <w:r w:rsidRPr="00403B62">
              <w:rPr>
                <w:rFonts w:ascii="Times New Roman" w:hAnsi="Times New Roman"/>
              </w:rPr>
              <w:t xml:space="preserve"> сюит 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EFE57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13140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000010F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3571CB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C5B4E51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3100</w:t>
            </w:r>
          </w:p>
        </w:tc>
        <w:tc>
          <w:tcPr>
            <w:tcW w:w="1276" w:type="dxa"/>
            <w:vMerge/>
            <w:shd w:val="clear" w:color="auto" w:fill="auto"/>
          </w:tcPr>
          <w:p w14:paraId="45D83D89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3BD8EE2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-</w:t>
            </w:r>
          </w:p>
        </w:tc>
      </w:tr>
      <w:tr w:rsidR="00403B62" w:rsidRPr="00403B62" w14:paraId="466CBD18" w14:textId="77777777" w:rsidTr="0047499C">
        <w:tc>
          <w:tcPr>
            <w:tcW w:w="10065" w:type="dxa"/>
            <w:gridSpan w:val="7"/>
            <w:shd w:val="clear" w:color="auto" w:fill="auto"/>
          </w:tcPr>
          <w:p w14:paraId="490D2120" w14:textId="5CA7BD4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3B62">
              <w:rPr>
                <w:rFonts w:ascii="Times New Roman" w:hAnsi="Times New Roman"/>
                <w:b/>
              </w:rPr>
              <w:t>«РУСЬ» ****</w:t>
            </w:r>
            <w:r w:rsidRPr="00403B62">
              <w:rPr>
                <w:rFonts w:ascii="Times New Roman" w:hAnsi="Times New Roman"/>
                <w:b/>
                <w:bCs/>
              </w:rPr>
              <w:t>, ул. Артиллерийская, д. 1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17BCAC35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03B62">
              <w:rPr>
                <w:rFonts w:ascii="Times New Roman" w:hAnsi="Times New Roman"/>
                <w:i/>
              </w:rPr>
              <w:t>* 3 основных места и 4-ый на доп. месте.</w:t>
            </w:r>
          </w:p>
          <w:p w14:paraId="3C273017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3B62">
              <w:rPr>
                <w:rFonts w:ascii="Times New Roman" w:hAnsi="Times New Roman"/>
                <w:i/>
              </w:rPr>
              <w:t>** Возможно 4-местное размещение – 2 доп. места</w:t>
            </w:r>
            <w:r w:rsidRPr="00403B62">
              <w:rPr>
                <w:rFonts w:ascii="Times New Roman" w:hAnsi="Times New Roman"/>
                <w:b/>
                <w:bCs/>
                <w:i/>
              </w:rPr>
              <w:t>.</w:t>
            </w:r>
          </w:p>
        </w:tc>
      </w:tr>
      <w:tr w:rsidR="00403B62" w:rsidRPr="00403B62" w14:paraId="7383C918" w14:textId="77777777" w:rsidTr="0047499C">
        <w:tc>
          <w:tcPr>
            <w:tcW w:w="2835" w:type="dxa"/>
            <w:shd w:val="clear" w:color="auto" w:fill="auto"/>
            <w:vAlign w:val="center"/>
          </w:tcPr>
          <w:p w14:paraId="549F1A48" w14:textId="77777777" w:rsidR="00403B62" w:rsidRPr="00403B62" w:rsidRDefault="00403B62" w:rsidP="00403B62">
            <w:pPr>
              <w:spacing w:after="0" w:line="240" w:lineRule="auto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 xml:space="preserve">Классик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C030D1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11890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61DBB03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11140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9C29F1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14890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020A2B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2450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84D0B22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2100</w:t>
            </w:r>
          </w:p>
        </w:tc>
        <w:tc>
          <w:tcPr>
            <w:tcW w:w="1276" w:type="dxa"/>
            <w:shd w:val="clear" w:color="auto" w:fill="auto"/>
          </w:tcPr>
          <w:p w14:paraId="4EB0E666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3950</w:t>
            </w:r>
          </w:p>
        </w:tc>
      </w:tr>
      <w:tr w:rsidR="00403B62" w:rsidRPr="00403B62" w14:paraId="2405ED4D" w14:textId="77777777" w:rsidTr="0047499C">
        <w:tc>
          <w:tcPr>
            <w:tcW w:w="2835" w:type="dxa"/>
            <w:shd w:val="clear" w:color="auto" w:fill="auto"/>
            <w:vAlign w:val="center"/>
          </w:tcPr>
          <w:p w14:paraId="21C68918" w14:textId="77777777" w:rsidR="00403B62" w:rsidRPr="00403B62" w:rsidRDefault="00403B62" w:rsidP="00403B62">
            <w:pPr>
              <w:spacing w:after="0" w:line="240" w:lineRule="auto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Семейный 2-комн. трехместный 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861C6F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12890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BFDA970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5A02BB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279FFE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2950</w:t>
            </w:r>
          </w:p>
        </w:tc>
        <w:tc>
          <w:tcPr>
            <w:tcW w:w="1276" w:type="dxa"/>
            <w:vMerge/>
            <w:shd w:val="clear" w:color="auto" w:fill="auto"/>
          </w:tcPr>
          <w:p w14:paraId="2831A7DF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401CC43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-</w:t>
            </w:r>
          </w:p>
        </w:tc>
      </w:tr>
      <w:tr w:rsidR="00403B62" w:rsidRPr="00403B62" w14:paraId="4C837C4D" w14:textId="77777777" w:rsidTr="0047499C">
        <w:tc>
          <w:tcPr>
            <w:tcW w:w="2835" w:type="dxa"/>
            <w:shd w:val="clear" w:color="auto" w:fill="auto"/>
            <w:vAlign w:val="center"/>
          </w:tcPr>
          <w:p w14:paraId="126D56FA" w14:textId="77777777" w:rsidR="00403B62" w:rsidRPr="00403B62" w:rsidRDefault="00403B62" w:rsidP="00403B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3B62">
              <w:rPr>
                <w:rFonts w:ascii="Times New Roman" w:hAnsi="Times New Roman"/>
              </w:rPr>
              <w:t>Джуниор</w:t>
            </w:r>
            <w:proofErr w:type="spellEnd"/>
            <w:r w:rsidRPr="00403B62">
              <w:rPr>
                <w:rFonts w:ascii="Times New Roman" w:hAnsi="Times New Roman"/>
              </w:rPr>
              <w:t xml:space="preserve"> сюит 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AE6A8C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13140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93A3967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B8F544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A60B2B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3100</w:t>
            </w:r>
          </w:p>
        </w:tc>
        <w:tc>
          <w:tcPr>
            <w:tcW w:w="1276" w:type="dxa"/>
            <w:vMerge/>
            <w:shd w:val="clear" w:color="auto" w:fill="auto"/>
          </w:tcPr>
          <w:p w14:paraId="280745D1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A0E2A8F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-</w:t>
            </w:r>
          </w:p>
        </w:tc>
      </w:tr>
      <w:tr w:rsidR="00403B62" w:rsidRPr="00403B62" w14:paraId="3C096A28" w14:textId="77777777" w:rsidTr="0047499C">
        <w:tc>
          <w:tcPr>
            <w:tcW w:w="10065" w:type="dxa"/>
            <w:gridSpan w:val="7"/>
            <w:shd w:val="clear" w:color="auto" w:fill="auto"/>
            <w:vAlign w:val="center"/>
          </w:tcPr>
          <w:p w14:paraId="6B447355" w14:textId="76A75FBE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3B62">
              <w:rPr>
                <w:rFonts w:ascii="Times New Roman" w:hAnsi="Times New Roman"/>
                <w:b/>
              </w:rPr>
              <w:t>«НОВОТЕЛЬ» ****+</w:t>
            </w:r>
            <w:r w:rsidRPr="00403B62">
              <w:rPr>
                <w:rFonts w:ascii="Times New Roman" w:hAnsi="Times New Roman"/>
                <w:b/>
                <w:bCs/>
              </w:rPr>
              <w:t>,</w:t>
            </w:r>
            <w:r w:rsidRPr="00403B62">
              <w:rPr>
                <w:rFonts w:ascii="Times New Roman" w:hAnsi="Times New Roman"/>
                <w:b/>
              </w:rPr>
              <w:t xml:space="preserve"> ул. Маяковского, д. 3а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403B62" w:rsidRPr="00403B62" w14:paraId="0B46A482" w14:textId="77777777" w:rsidTr="0047499C">
        <w:tc>
          <w:tcPr>
            <w:tcW w:w="2835" w:type="dxa"/>
            <w:shd w:val="clear" w:color="auto" w:fill="auto"/>
          </w:tcPr>
          <w:p w14:paraId="503A581F" w14:textId="77777777" w:rsidR="00403B62" w:rsidRPr="00403B62" w:rsidRDefault="00403B62" w:rsidP="00403B62">
            <w:pPr>
              <w:spacing w:after="0" w:line="240" w:lineRule="auto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38410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13260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FE3BBE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46D160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16890</w:t>
            </w:r>
          </w:p>
        </w:tc>
        <w:tc>
          <w:tcPr>
            <w:tcW w:w="1276" w:type="dxa"/>
            <w:shd w:val="clear" w:color="auto" w:fill="auto"/>
          </w:tcPr>
          <w:p w14:paraId="36DB1230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3200</w:t>
            </w:r>
          </w:p>
        </w:tc>
        <w:tc>
          <w:tcPr>
            <w:tcW w:w="1276" w:type="dxa"/>
            <w:shd w:val="clear" w:color="auto" w:fill="auto"/>
          </w:tcPr>
          <w:p w14:paraId="0D558BC4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5DF86E4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4950</w:t>
            </w:r>
          </w:p>
        </w:tc>
      </w:tr>
      <w:tr w:rsidR="00403B62" w:rsidRPr="00403B62" w14:paraId="1CD7E6CD" w14:textId="77777777" w:rsidTr="0047499C">
        <w:tc>
          <w:tcPr>
            <w:tcW w:w="10065" w:type="dxa"/>
            <w:gridSpan w:val="7"/>
            <w:shd w:val="clear" w:color="auto" w:fill="auto"/>
          </w:tcPr>
          <w:p w14:paraId="3021D43D" w14:textId="1D81589F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3B62">
              <w:rPr>
                <w:rFonts w:ascii="Times New Roman" w:hAnsi="Times New Roman"/>
                <w:b/>
              </w:rPr>
              <w:t>«МОСКВА» ****, п</w:t>
            </w:r>
            <w:r w:rsidRPr="00403B62">
              <w:rPr>
                <w:rFonts w:ascii="Times New Roman" w:hAnsi="Times New Roman"/>
                <w:b/>
                <w:bCs/>
              </w:rPr>
              <w:t>ло</w:t>
            </w:r>
            <w:r>
              <w:rPr>
                <w:rFonts w:ascii="Times New Roman" w:hAnsi="Times New Roman"/>
                <w:b/>
                <w:bCs/>
              </w:rPr>
              <w:t>щадь Александра Невского, д. 2.</w:t>
            </w:r>
          </w:p>
        </w:tc>
      </w:tr>
      <w:tr w:rsidR="00403B62" w:rsidRPr="00403B62" w14:paraId="682097B4" w14:textId="77777777" w:rsidTr="0047499C">
        <w:tc>
          <w:tcPr>
            <w:tcW w:w="2835" w:type="dxa"/>
            <w:shd w:val="clear" w:color="auto" w:fill="auto"/>
          </w:tcPr>
          <w:p w14:paraId="21BE1A9F" w14:textId="77777777" w:rsidR="00403B62" w:rsidRPr="00403B62" w:rsidRDefault="00403B62" w:rsidP="00403B62">
            <w:pPr>
              <w:spacing w:after="0" w:line="240" w:lineRule="auto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0FF891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12390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BF8C00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11890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6A8DC0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16640</w:t>
            </w:r>
          </w:p>
        </w:tc>
        <w:tc>
          <w:tcPr>
            <w:tcW w:w="1276" w:type="dxa"/>
            <w:shd w:val="clear" w:color="auto" w:fill="auto"/>
          </w:tcPr>
          <w:p w14:paraId="65CCEFF7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2700</w:t>
            </w:r>
          </w:p>
        </w:tc>
        <w:tc>
          <w:tcPr>
            <w:tcW w:w="1276" w:type="dxa"/>
            <w:shd w:val="clear" w:color="auto" w:fill="auto"/>
          </w:tcPr>
          <w:p w14:paraId="021EC242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2450</w:t>
            </w:r>
          </w:p>
        </w:tc>
        <w:tc>
          <w:tcPr>
            <w:tcW w:w="1276" w:type="dxa"/>
            <w:shd w:val="clear" w:color="auto" w:fill="auto"/>
          </w:tcPr>
          <w:p w14:paraId="710F0430" w14:textId="77777777" w:rsidR="00403B62" w:rsidRPr="00403B62" w:rsidRDefault="00403B62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B62">
              <w:rPr>
                <w:rFonts w:ascii="Times New Roman" w:hAnsi="Times New Roman"/>
              </w:rPr>
              <w:t>4850</w:t>
            </w:r>
          </w:p>
        </w:tc>
      </w:tr>
      <w:tr w:rsidR="00C949A4" w:rsidRPr="00403B62" w14:paraId="7E26C24B" w14:textId="77777777" w:rsidTr="0047499C">
        <w:tc>
          <w:tcPr>
            <w:tcW w:w="2835" w:type="dxa"/>
            <w:shd w:val="clear" w:color="auto" w:fill="auto"/>
          </w:tcPr>
          <w:p w14:paraId="7385FFAA" w14:textId="582F1C64" w:rsidR="00C949A4" w:rsidRPr="00403B62" w:rsidRDefault="00C949A4" w:rsidP="00403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Комфорт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AE14F1" w14:textId="5882CA8C" w:rsidR="00C949A4" w:rsidRPr="00403B62" w:rsidRDefault="00C949A4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665FF5" w14:textId="66972971" w:rsidR="00C949A4" w:rsidRPr="00403B62" w:rsidRDefault="00C949A4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7BFDF6" w14:textId="6B72A05F" w:rsidR="00C949A4" w:rsidRPr="00403B62" w:rsidRDefault="00C949A4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18640</w:t>
            </w:r>
          </w:p>
        </w:tc>
        <w:tc>
          <w:tcPr>
            <w:tcW w:w="1276" w:type="dxa"/>
            <w:shd w:val="clear" w:color="auto" w:fill="auto"/>
          </w:tcPr>
          <w:p w14:paraId="60CABCE7" w14:textId="476961AC" w:rsidR="00C949A4" w:rsidRPr="00403B62" w:rsidRDefault="00C949A4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</w:t>
            </w:r>
          </w:p>
        </w:tc>
        <w:tc>
          <w:tcPr>
            <w:tcW w:w="1276" w:type="dxa"/>
            <w:shd w:val="clear" w:color="auto" w:fill="auto"/>
          </w:tcPr>
          <w:p w14:paraId="5CBDD164" w14:textId="6BE3C233" w:rsidR="00C949A4" w:rsidRPr="00403B62" w:rsidRDefault="00C949A4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2450</w:t>
            </w:r>
          </w:p>
        </w:tc>
        <w:tc>
          <w:tcPr>
            <w:tcW w:w="1276" w:type="dxa"/>
            <w:shd w:val="clear" w:color="auto" w:fill="auto"/>
          </w:tcPr>
          <w:p w14:paraId="7916E39C" w14:textId="4EC5C44E" w:rsidR="00C949A4" w:rsidRPr="00403B62" w:rsidRDefault="00C949A4" w:rsidP="00403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5850</w:t>
            </w:r>
          </w:p>
        </w:tc>
      </w:tr>
    </w:tbl>
    <w:p w14:paraId="4568C54F" w14:textId="77777777" w:rsidR="00403B62" w:rsidRPr="00403B62" w:rsidRDefault="00403B62" w:rsidP="00403B62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403B62">
        <w:rPr>
          <w:rFonts w:ascii="Times New Roman" w:hAnsi="Times New Roman"/>
          <w:b/>
        </w:rPr>
        <w:t>Стоимость экскурсионного тура</w:t>
      </w:r>
      <w:r w:rsidRPr="00403B62">
        <w:rPr>
          <w:rFonts w:ascii="Times New Roman" w:hAnsi="Times New Roman"/>
        </w:rPr>
        <w:t xml:space="preserve"> </w:t>
      </w:r>
      <w:r w:rsidRPr="00403B62">
        <w:rPr>
          <w:rFonts w:ascii="Times New Roman" w:hAnsi="Times New Roman"/>
          <w:b/>
        </w:rPr>
        <w:t>без размещения</w:t>
      </w:r>
      <w:r w:rsidRPr="00403B62">
        <w:rPr>
          <w:rFonts w:ascii="Times New Roman" w:hAnsi="Times New Roman"/>
        </w:rPr>
        <w:t xml:space="preserve"> на 1 чел.: 7390 руб.</w:t>
      </w:r>
    </w:p>
    <w:p w14:paraId="5F663745" w14:textId="77777777" w:rsidR="00403B62" w:rsidRPr="00403B62" w:rsidRDefault="00403B62" w:rsidP="00403B62">
      <w:pPr>
        <w:spacing w:after="0" w:line="240" w:lineRule="auto"/>
        <w:jc w:val="both"/>
        <w:rPr>
          <w:rFonts w:ascii="Times New Roman" w:hAnsi="Times New Roman"/>
        </w:rPr>
      </w:pPr>
    </w:p>
    <w:p w14:paraId="6F634E85" w14:textId="77777777" w:rsidR="00403B62" w:rsidRPr="00403B62" w:rsidRDefault="00403B62" w:rsidP="00403B62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403B62">
        <w:rPr>
          <w:rFonts w:ascii="Times New Roman" w:hAnsi="Times New Roman"/>
        </w:rPr>
        <w:t>Скидка для школьника – 900 руб.</w:t>
      </w:r>
    </w:p>
    <w:p w14:paraId="29BF1C85" w14:textId="085EE31C" w:rsidR="00222124" w:rsidRPr="00F67141" w:rsidRDefault="00222124" w:rsidP="008A1742">
      <w:pPr>
        <w:pStyle w:val="af"/>
        <w:tabs>
          <w:tab w:val="left" w:pos="426"/>
        </w:tabs>
        <w:ind w:right="-284"/>
        <w:rPr>
          <w:b/>
          <w:sz w:val="14"/>
          <w:szCs w:val="24"/>
          <w:lang w:val="ru-RU"/>
        </w:rPr>
      </w:pPr>
    </w:p>
    <w:p w14:paraId="086E248C" w14:textId="4C2ECD23" w:rsidR="00072673" w:rsidRPr="008634E1" w:rsidRDefault="00315D09" w:rsidP="00403B6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4FC849E8" w14:textId="77777777" w:rsidR="00403B62" w:rsidRPr="00403B62" w:rsidRDefault="00403B62" w:rsidP="00403B6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03B62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51C82538" w14:textId="77777777" w:rsidR="00403B62" w:rsidRPr="00403B62" w:rsidRDefault="00403B62" w:rsidP="00403B6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03B62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стол;</w:t>
      </w:r>
    </w:p>
    <w:p w14:paraId="0648AA51" w14:textId="77777777" w:rsidR="00403B62" w:rsidRPr="00403B62" w:rsidRDefault="00403B62" w:rsidP="00403B6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03B62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2CBA9827" w14:textId="77777777" w:rsidR="00403B62" w:rsidRPr="00403B62" w:rsidRDefault="00403B62" w:rsidP="00403B6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03B62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385D659F" w14:textId="75E64CE7" w:rsidR="00403B62" w:rsidRPr="000D438C" w:rsidRDefault="00403B62" w:rsidP="000D438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03B62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5F2E0BCB" w14:textId="29B77FC1" w:rsidR="00C73586" w:rsidRDefault="00C73586" w:rsidP="00403B6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lastRenderedPageBreak/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7155A921" w14:textId="77777777" w:rsidR="007B7C9A" w:rsidRPr="007B7C9A" w:rsidRDefault="007B7C9A" w:rsidP="007B7C9A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B7C9A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7E4645F4" w14:textId="77777777" w:rsidR="007B7C9A" w:rsidRPr="007B7C9A" w:rsidRDefault="007B7C9A" w:rsidP="007B7C9A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B7C9A">
        <w:rPr>
          <w:rFonts w:ascii="Times New Roman" w:eastAsia="Times New Roman" w:hAnsi="Times New Roman"/>
          <w:color w:val="000000"/>
          <w:szCs w:val="24"/>
          <w:lang w:eastAsia="ru-RU"/>
        </w:rPr>
        <w:t>новогодний банкет с музыкальной программой в ресторане отеля (бронируется и оплачивается при покупке тура):</w:t>
      </w:r>
    </w:p>
    <w:p w14:paraId="4EEA7430" w14:textId="77777777" w:rsidR="0097331B" w:rsidRPr="00893004" w:rsidRDefault="0097331B" w:rsidP="0097331B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«Москва» с группой «На-На» – 15000 руб./</w:t>
      </w:r>
      <w:proofErr w:type="spellStart"/>
      <w:proofErr w:type="gram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./</w:t>
      </w:r>
      <w:proofErr w:type="gram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категория «A» комфорт;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./категория «B»; детский билет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8000 руб./ребенок до 12 лет</w:t>
      </w: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13782889" w14:textId="77777777" w:rsidR="0097331B" w:rsidRPr="00893004" w:rsidRDefault="0097331B" w:rsidP="0097331B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Novotel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» – 14900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дети 8–14 лет вкл. – 50% от стоимости ужина, дети с 15 лет – 100% от стоимости ужина, дети до 7 лет вкл.;</w:t>
      </w:r>
    </w:p>
    <w:p w14:paraId="03B7D41C" w14:textId="77777777" w:rsidR="0097331B" w:rsidRPr="00893004" w:rsidRDefault="0097331B" w:rsidP="0097331B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«Октябрьская»: зеленые столы – 10000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серебряные столы –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золотые столы – 12000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дети 7–12 лет вкл. – 50% от стоимости ужина, дети до 7 лет бесплатно;</w:t>
      </w:r>
    </w:p>
    <w:p w14:paraId="3E50DC76" w14:textId="77777777" w:rsidR="0097331B" w:rsidRPr="00893004" w:rsidRDefault="0097331B" w:rsidP="0097331B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«Охтинская»: до 25.11 – 6500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3500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4–12 лет вкл., 1500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до 3 лет вкл.; после 25.11 – 7000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3000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4–12 лет вкл., 1500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до 3 лет вкл.;</w:t>
      </w:r>
    </w:p>
    <w:p w14:paraId="3F266DBD" w14:textId="77777777" w:rsidR="0097331B" w:rsidRPr="00893004" w:rsidRDefault="0097331B" w:rsidP="0097331B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Azimut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»: розовые столы (1 этаж) –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синие столы (1 этаж и балкон) – 10000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зеленые столы – 9000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5000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6–12 лет вкл. (будет работать детская комната);</w:t>
      </w:r>
    </w:p>
    <w:p w14:paraId="404CC174" w14:textId="77777777" w:rsidR="0097331B" w:rsidRPr="00893004" w:rsidRDefault="0097331B" w:rsidP="0097331B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«Бристоль» –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8000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6–12 лет (будет работать детская комната);</w:t>
      </w:r>
    </w:p>
    <w:p w14:paraId="5BA65827" w14:textId="77777777" w:rsidR="0097331B" w:rsidRPr="00893004" w:rsidRDefault="0097331B" w:rsidP="0097331B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Theatre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Square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» в формате шведского стола – 3000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старше 12 лет, дети 4–12 лет – скидка 30%, дети до 3 лет бесплатно;</w:t>
      </w:r>
    </w:p>
    <w:p w14:paraId="1790C848" w14:textId="77777777" w:rsidR="0097331B" w:rsidRPr="00893004" w:rsidRDefault="0097331B" w:rsidP="0097331B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«Русь» – 10800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дети до 16 лет – скидка 40%, дети до 7 лет бесплатно;</w:t>
      </w:r>
    </w:p>
    <w:p w14:paraId="58BCEC70" w14:textId="74C99C28" w:rsidR="007B7C9A" w:rsidRPr="007B7C9A" w:rsidRDefault="007B7C9A" w:rsidP="007B7C9A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B7C9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автобусная экскурсия со встречей Нового года на Дворцовой площади – </w:t>
      </w:r>
      <w:r w:rsidR="00932BBB" w:rsidRPr="00932BBB">
        <w:rPr>
          <w:rFonts w:ascii="Times New Roman" w:eastAsia="Times New Roman" w:hAnsi="Times New Roman"/>
          <w:color w:val="000000"/>
          <w:szCs w:val="24"/>
          <w:lang w:eastAsia="ru-RU"/>
        </w:rPr>
        <w:t>3300</w:t>
      </w:r>
      <w:r w:rsidRPr="007B7C9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руб./</w:t>
      </w:r>
      <w:proofErr w:type="spellStart"/>
      <w:r w:rsidRPr="007B7C9A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7B7C9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., </w:t>
      </w:r>
      <w:r w:rsidR="00932BBB" w:rsidRPr="00932BBB">
        <w:rPr>
          <w:rFonts w:ascii="Times New Roman" w:eastAsia="Times New Roman" w:hAnsi="Times New Roman"/>
          <w:color w:val="000000"/>
          <w:szCs w:val="24"/>
          <w:lang w:eastAsia="ru-RU"/>
        </w:rPr>
        <w:t>3100</w:t>
      </w:r>
      <w:bookmarkStart w:id="1" w:name="_GoBack"/>
      <w:bookmarkEnd w:id="1"/>
      <w:r w:rsidRPr="007B7C9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руб./школ. (бронируется и оплачивается при покупке тура);</w:t>
      </w:r>
    </w:p>
    <w:p w14:paraId="62C772AE" w14:textId="77777777" w:rsidR="007B7C9A" w:rsidRPr="007B7C9A" w:rsidRDefault="007B7C9A" w:rsidP="007B7C9A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B7C9A">
        <w:rPr>
          <w:rFonts w:ascii="Times New Roman" w:eastAsia="Times New Roman" w:hAnsi="Times New Roman"/>
          <w:color w:val="000000"/>
          <w:szCs w:val="24"/>
          <w:lang w:eastAsia="ru-RU"/>
        </w:rPr>
        <w:t>аудиогид в театре-макете «Петровская акватория» (приобретается на месте);</w:t>
      </w:r>
    </w:p>
    <w:p w14:paraId="18876FEE" w14:textId="77777777" w:rsidR="007B7C9A" w:rsidRPr="007B7C9A" w:rsidRDefault="007B7C9A" w:rsidP="007B7C9A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B7C9A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Екатерининский дворец – ориентировочно 1000 руб./</w:t>
      </w:r>
      <w:proofErr w:type="spellStart"/>
      <w:r w:rsidRPr="007B7C9A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7B7C9A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7B7C9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500 руб./школ. до 14 лет (бронируется и оплачивается при покупке тура);</w:t>
      </w:r>
    </w:p>
    <w:p w14:paraId="1EDDB476" w14:textId="7BBCE979" w:rsidR="007B7C9A" w:rsidRPr="007B7C9A" w:rsidRDefault="007B7C9A" w:rsidP="007B7C9A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B7C9A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Александровский дворец – ориентировочно 700 руб./</w:t>
      </w:r>
      <w:proofErr w:type="spellStart"/>
      <w:r w:rsidRPr="007B7C9A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7B7C9A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7B7C9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400 руб./школ.</w:t>
      </w:r>
      <w:r w:rsidR="009A39F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="009A39FE" w:rsidRPr="007B7C9A">
        <w:rPr>
          <w:rFonts w:ascii="Times New Roman" w:eastAsia="Times New Roman" w:hAnsi="Times New Roman"/>
          <w:color w:val="000000"/>
          <w:szCs w:val="24"/>
          <w:lang w:eastAsia="ru-RU"/>
        </w:rPr>
        <w:t>(бронируется и оплачивается при покупке тура);</w:t>
      </w:r>
    </w:p>
    <w:p w14:paraId="1DCB63FC" w14:textId="3C6F4BCC" w:rsidR="00165AFB" w:rsidRPr="00165AFB" w:rsidRDefault="007B7C9A" w:rsidP="007B7C9A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B7C9A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 с завтраком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5FAD4FE7" w14:textId="77777777" w:rsidR="00DB1B88" w:rsidRPr="008A1742" w:rsidRDefault="00DB1B88" w:rsidP="00DB1B88">
      <w:pPr>
        <w:pStyle w:val="af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A321B00" w14:textId="77777777" w:rsidR="00DB1B88" w:rsidRDefault="00072673" w:rsidP="00403B62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5F1114F4" w14:textId="77777777" w:rsidR="00403B62" w:rsidRPr="00403B62" w:rsidRDefault="00403B62" w:rsidP="00403B62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403B62">
        <w:rPr>
          <w:rFonts w:ascii="Times New Roman" w:eastAsia="Times New Roman" w:hAnsi="Times New Roman"/>
          <w:lang w:eastAsia="ru-RU"/>
        </w:rPr>
        <w:t>При себе необходимо иметь паспорт, льготные документы.</w:t>
      </w:r>
    </w:p>
    <w:p w14:paraId="2D5DBFCA" w14:textId="77777777" w:rsidR="00403B62" w:rsidRPr="00403B62" w:rsidRDefault="00403B62" w:rsidP="00403B62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403B62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0093787C" w14:textId="77777777" w:rsidR="00403B62" w:rsidRPr="00403B62" w:rsidRDefault="00403B62" w:rsidP="00403B62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403B62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3481E731" w14:textId="77777777" w:rsidR="00403B62" w:rsidRPr="00403B62" w:rsidRDefault="00403B62" w:rsidP="00403B62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403B62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768F1AD7" w14:textId="77777777" w:rsidR="00403B62" w:rsidRPr="00403B62" w:rsidRDefault="00403B62" w:rsidP="00403B62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403B62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6B059FDA" w14:textId="77777777" w:rsidR="00403B62" w:rsidRPr="00403B62" w:rsidRDefault="00403B62" w:rsidP="00403B62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403B62">
        <w:rPr>
          <w:rFonts w:ascii="Times New Roman" w:eastAsia="Times New Roman" w:hAnsi="Times New Roman"/>
          <w:lang w:eastAsia="ru-RU"/>
        </w:rPr>
        <w:t>При группе в количестве менее 18 человек возможно обслуживание на микроавтобусе.</w:t>
      </w:r>
    </w:p>
    <w:p w14:paraId="51D26C73" w14:textId="77777777" w:rsidR="00403B62" w:rsidRPr="00403B62" w:rsidRDefault="00403B62" w:rsidP="00403B62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403B62">
        <w:rPr>
          <w:rFonts w:ascii="Times New Roman" w:eastAsia="Times New Roman" w:hAnsi="Times New Roman"/>
          <w:lang w:eastAsia="ru-RU"/>
        </w:rPr>
        <w:t>При группе численностью менее 10 человек возможно начало экскурсий в центре города.</w:t>
      </w:r>
    </w:p>
    <w:p w14:paraId="5C1E28DE" w14:textId="662C1AC3" w:rsidR="002F4904" w:rsidRPr="00403B62" w:rsidRDefault="00403B62" w:rsidP="00403B62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403B62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403B62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403B62">
        <w:rPr>
          <w:rFonts w:ascii="Times New Roman" w:eastAsia="Times New Roman" w:hAnsi="Times New Roman"/>
          <w:lang w:eastAsia="ru-RU"/>
        </w:rPr>
        <w:t>», «Ибис», самостоятельно приходят к началу программы в гостиницу «Октябрьская», так как эти отели находятся в пешеходной доступности.</w:t>
      </w:r>
    </w:p>
    <w:sectPr w:rsidR="002F4904" w:rsidRPr="00403B62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F18B9" w14:textId="77777777" w:rsidR="00B619F7" w:rsidRDefault="00B619F7" w:rsidP="00CD1C11">
      <w:pPr>
        <w:spacing w:after="0" w:line="240" w:lineRule="auto"/>
      </w:pPr>
      <w:r>
        <w:separator/>
      </w:r>
    </w:p>
  </w:endnote>
  <w:endnote w:type="continuationSeparator" w:id="0">
    <w:p w14:paraId="14171C51" w14:textId="77777777" w:rsidR="00B619F7" w:rsidRDefault="00B619F7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C679B" w14:textId="77777777" w:rsidR="00B619F7" w:rsidRDefault="00B619F7" w:rsidP="00CD1C11">
      <w:pPr>
        <w:spacing w:after="0" w:line="240" w:lineRule="auto"/>
      </w:pPr>
      <w:r>
        <w:separator/>
      </w:r>
    </w:p>
  </w:footnote>
  <w:footnote w:type="continuationSeparator" w:id="0">
    <w:p w14:paraId="1D5B9A02" w14:textId="77777777" w:rsidR="00B619F7" w:rsidRDefault="00B619F7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196CE8"/>
    <w:multiLevelType w:val="hybridMultilevel"/>
    <w:tmpl w:val="CE80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74EEB"/>
    <w:multiLevelType w:val="hybridMultilevel"/>
    <w:tmpl w:val="DBB6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055F06"/>
    <w:multiLevelType w:val="hybridMultilevel"/>
    <w:tmpl w:val="DC7E8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616C06"/>
    <w:multiLevelType w:val="hybridMultilevel"/>
    <w:tmpl w:val="15C0B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206306"/>
    <w:multiLevelType w:val="hybridMultilevel"/>
    <w:tmpl w:val="2DD0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3123BA"/>
    <w:multiLevelType w:val="hybridMultilevel"/>
    <w:tmpl w:val="9A42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B95BE8"/>
    <w:multiLevelType w:val="hybridMultilevel"/>
    <w:tmpl w:val="21B6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C24611"/>
    <w:multiLevelType w:val="hybridMultilevel"/>
    <w:tmpl w:val="9274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39121A9A"/>
    <w:multiLevelType w:val="hybridMultilevel"/>
    <w:tmpl w:val="B1406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31257C"/>
    <w:multiLevelType w:val="hybridMultilevel"/>
    <w:tmpl w:val="8856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D4732"/>
    <w:multiLevelType w:val="hybridMultilevel"/>
    <w:tmpl w:val="DA4A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CA79B9"/>
    <w:multiLevelType w:val="hybridMultilevel"/>
    <w:tmpl w:val="EEA6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036556"/>
    <w:multiLevelType w:val="hybridMultilevel"/>
    <w:tmpl w:val="E0C4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2681E"/>
    <w:multiLevelType w:val="hybridMultilevel"/>
    <w:tmpl w:val="06D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81FEE"/>
    <w:multiLevelType w:val="hybridMultilevel"/>
    <w:tmpl w:val="0358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"/>
  </w:num>
  <w:num w:numId="4">
    <w:abstractNumId w:val="33"/>
  </w:num>
  <w:num w:numId="5">
    <w:abstractNumId w:val="6"/>
  </w:num>
  <w:num w:numId="6">
    <w:abstractNumId w:val="32"/>
  </w:num>
  <w:num w:numId="7">
    <w:abstractNumId w:val="43"/>
  </w:num>
  <w:num w:numId="8">
    <w:abstractNumId w:val="9"/>
  </w:num>
  <w:num w:numId="9">
    <w:abstractNumId w:val="22"/>
  </w:num>
  <w:num w:numId="10">
    <w:abstractNumId w:val="7"/>
  </w:num>
  <w:num w:numId="11">
    <w:abstractNumId w:val="13"/>
  </w:num>
  <w:num w:numId="12">
    <w:abstractNumId w:val="24"/>
  </w:num>
  <w:num w:numId="13">
    <w:abstractNumId w:val="14"/>
  </w:num>
  <w:num w:numId="14">
    <w:abstractNumId w:val="12"/>
  </w:num>
  <w:num w:numId="15">
    <w:abstractNumId w:val="10"/>
  </w:num>
  <w:num w:numId="16">
    <w:abstractNumId w:val="36"/>
  </w:num>
  <w:num w:numId="17">
    <w:abstractNumId w:val="8"/>
  </w:num>
  <w:num w:numId="18">
    <w:abstractNumId w:val="27"/>
  </w:num>
  <w:num w:numId="19">
    <w:abstractNumId w:val="4"/>
  </w:num>
  <w:num w:numId="20">
    <w:abstractNumId w:val="15"/>
  </w:num>
  <w:num w:numId="21">
    <w:abstractNumId w:val="19"/>
  </w:num>
  <w:num w:numId="22">
    <w:abstractNumId w:val="41"/>
  </w:num>
  <w:num w:numId="23">
    <w:abstractNumId w:val="37"/>
  </w:num>
  <w:num w:numId="24">
    <w:abstractNumId w:val="17"/>
  </w:num>
  <w:num w:numId="25">
    <w:abstractNumId w:val="25"/>
  </w:num>
  <w:num w:numId="26">
    <w:abstractNumId w:val="16"/>
  </w:num>
  <w:num w:numId="27">
    <w:abstractNumId w:val="34"/>
  </w:num>
  <w:num w:numId="28">
    <w:abstractNumId w:val="28"/>
  </w:num>
  <w:num w:numId="29">
    <w:abstractNumId w:val="42"/>
  </w:num>
  <w:num w:numId="30">
    <w:abstractNumId w:val="40"/>
  </w:num>
  <w:num w:numId="31">
    <w:abstractNumId w:val="30"/>
  </w:num>
  <w:num w:numId="32">
    <w:abstractNumId w:val="39"/>
  </w:num>
  <w:num w:numId="33">
    <w:abstractNumId w:val="44"/>
  </w:num>
  <w:num w:numId="34">
    <w:abstractNumId w:val="31"/>
  </w:num>
  <w:num w:numId="35">
    <w:abstractNumId w:val="21"/>
  </w:num>
  <w:num w:numId="36">
    <w:abstractNumId w:val="5"/>
  </w:num>
  <w:num w:numId="37">
    <w:abstractNumId w:val="2"/>
  </w:num>
  <w:num w:numId="38">
    <w:abstractNumId w:val="18"/>
  </w:num>
  <w:num w:numId="39">
    <w:abstractNumId w:val="23"/>
  </w:num>
  <w:num w:numId="40">
    <w:abstractNumId w:val="38"/>
  </w:num>
  <w:num w:numId="41">
    <w:abstractNumId w:val="26"/>
  </w:num>
  <w:num w:numId="42">
    <w:abstractNumId w:val="20"/>
  </w:num>
  <w:num w:numId="4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D16"/>
    <w:rsid w:val="00007EB1"/>
    <w:rsid w:val="000155E0"/>
    <w:rsid w:val="00025D98"/>
    <w:rsid w:val="0003225B"/>
    <w:rsid w:val="000322EC"/>
    <w:rsid w:val="00035D6B"/>
    <w:rsid w:val="00036D86"/>
    <w:rsid w:val="0004071A"/>
    <w:rsid w:val="00047546"/>
    <w:rsid w:val="00056776"/>
    <w:rsid w:val="00063764"/>
    <w:rsid w:val="00072673"/>
    <w:rsid w:val="00074BBA"/>
    <w:rsid w:val="000801F1"/>
    <w:rsid w:val="00086F4E"/>
    <w:rsid w:val="0009061A"/>
    <w:rsid w:val="0009172F"/>
    <w:rsid w:val="000A6189"/>
    <w:rsid w:val="000D302A"/>
    <w:rsid w:val="000D3133"/>
    <w:rsid w:val="000D438C"/>
    <w:rsid w:val="000D486A"/>
    <w:rsid w:val="000D6D31"/>
    <w:rsid w:val="000E4677"/>
    <w:rsid w:val="000E6970"/>
    <w:rsid w:val="000F712E"/>
    <w:rsid w:val="001029BA"/>
    <w:rsid w:val="00113586"/>
    <w:rsid w:val="00114988"/>
    <w:rsid w:val="00115471"/>
    <w:rsid w:val="001171F6"/>
    <w:rsid w:val="00124419"/>
    <w:rsid w:val="00124447"/>
    <w:rsid w:val="00131463"/>
    <w:rsid w:val="0014385D"/>
    <w:rsid w:val="00143F36"/>
    <w:rsid w:val="00151515"/>
    <w:rsid w:val="0015297D"/>
    <w:rsid w:val="00155478"/>
    <w:rsid w:val="0015611D"/>
    <w:rsid w:val="00163FDF"/>
    <w:rsid w:val="001645D8"/>
    <w:rsid w:val="00164AFD"/>
    <w:rsid w:val="00164DDD"/>
    <w:rsid w:val="00165AFB"/>
    <w:rsid w:val="00173983"/>
    <w:rsid w:val="0017616D"/>
    <w:rsid w:val="00181E06"/>
    <w:rsid w:val="001860E4"/>
    <w:rsid w:val="001A28C5"/>
    <w:rsid w:val="001A5201"/>
    <w:rsid w:val="001A5D70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6011"/>
    <w:rsid w:val="002177EC"/>
    <w:rsid w:val="00222124"/>
    <w:rsid w:val="002425A5"/>
    <w:rsid w:val="002449F5"/>
    <w:rsid w:val="00255C83"/>
    <w:rsid w:val="00257C2F"/>
    <w:rsid w:val="00263267"/>
    <w:rsid w:val="0027193C"/>
    <w:rsid w:val="00274790"/>
    <w:rsid w:val="00282CAB"/>
    <w:rsid w:val="00283E61"/>
    <w:rsid w:val="00293055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00B35"/>
    <w:rsid w:val="00315A93"/>
    <w:rsid w:val="00315D09"/>
    <w:rsid w:val="0031740B"/>
    <w:rsid w:val="00317DC8"/>
    <w:rsid w:val="00320FFE"/>
    <w:rsid w:val="00322593"/>
    <w:rsid w:val="00322973"/>
    <w:rsid w:val="00322F60"/>
    <w:rsid w:val="0032560A"/>
    <w:rsid w:val="00325E5B"/>
    <w:rsid w:val="00326E6B"/>
    <w:rsid w:val="003308D0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4D7F"/>
    <w:rsid w:val="00366BB8"/>
    <w:rsid w:val="00370026"/>
    <w:rsid w:val="003809E6"/>
    <w:rsid w:val="00386F3A"/>
    <w:rsid w:val="00395128"/>
    <w:rsid w:val="0039708B"/>
    <w:rsid w:val="003A0DFE"/>
    <w:rsid w:val="003A4B6D"/>
    <w:rsid w:val="003B12E2"/>
    <w:rsid w:val="003B1859"/>
    <w:rsid w:val="003C02B5"/>
    <w:rsid w:val="003D1EF7"/>
    <w:rsid w:val="003D620D"/>
    <w:rsid w:val="003E4DC2"/>
    <w:rsid w:val="003E52ED"/>
    <w:rsid w:val="003F0E9D"/>
    <w:rsid w:val="003F53D4"/>
    <w:rsid w:val="00403B62"/>
    <w:rsid w:val="00421C59"/>
    <w:rsid w:val="0042471D"/>
    <w:rsid w:val="004521B8"/>
    <w:rsid w:val="00455564"/>
    <w:rsid w:val="00462080"/>
    <w:rsid w:val="0047499C"/>
    <w:rsid w:val="00480F1B"/>
    <w:rsid w:val="00491C1B"/>
    <w:rsid w:val="004A1AD9"/>
    <w:rsid w:val="004A36E9"/>
    <w:rsid w:val="004A3D84"/>
    <w:rsid w:val="004A6356"/>
    <w:rsid w:val="004C7ED4"/>
    <w:rsid w:val="004D27AB"/>
    <w:rsid w:val="004D46AB"/>
    <w:rsid w:val="004E1982"/>
    <w:rsid w:val="004F08C6"/>
    <w:rsid w:val="004F18CE"/>
    <w:rsid w:val="004F5795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1D5"/>
    <w:rsid w:val="00534987"/>
    <w:rsid w:val="00537617"/>
    <w:rsid w:val="00544444"/>
    <w:rsid w:val="00547BE1"/>
    <w:rsid w:val="0055412C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7C94"/>
    <w:rsid w:val="005D2BCE"/>
    <w:rsid w:val="005D56DC"/>
    <w:rsid w:val="005E275C"/>
    <w:rsid w:val="005E7649"/>
    <w:rsid w:val="005F1B0A"/>
    <w:rsid w:val="00600EB9"/>
    <w:rsid w:val="00613C6D"/>
    <w:rsid w:val="00624EF7"/>
    <w:rsid w:val="00636666"/>
    <w:rsid w:val="00643D4D"/>
    <w:rsid w:val="0066038B"/>
    <w:rsid w:val="00663512"/>
    <w:rsid w:val="0066617D"/>
    <w:rsid w:val="006661A0"/>
    <w:rsid w:val="00670354"/>
    <w:rsid w:val="00672601"/>
    <w:rsid w:val="00672A56"/>
    <w:rsid w:val="00672CC9"/>
    <w:rsid w:val="00674304"/>
    <w:rsid w:val="006743F6"/>
    <w:rsid w:val="00680F56"/>
    <w:rsid w:val="006939D5"/>
    <w:rsid w:val="006944B8"/>
    <w:rsid w:val="006A6986"/>
    <w:rsid w:val="006B1627"/>
    <w:rsid w:val="006B1DA2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3047"/>
    <w:rsid w:val="006F63D4"/>
    <w:rsid w:val="00710822"/>
    <w:rsid w:val="00713289"/>
    <w:rsid w:val="0071562E"/>
    <w:rsid w:val="007219A5"/>
    <w:rsid w:val="007231CE"/>
    <w:rsid w:val="00737485"/>
    <w:rsid w:val="00737DD0"/>
    <w:rsid w:val="00747FE4"/>
    <w:rsid w:val="00751C7C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B7C9A"/>
    <w:rsid w:val="007D1090"/>
    <w:rsid w:val="007D6234"/>
    <w:rsid w:val="007E2491"/>
    <w:rsid w:val="007E28B0"/>
    <w:rsid w:val="007E506E"/>
    <w:rsid w:val="007E7422"/>
    <w:rsid w:val="007E7DE2"/>
    <w:rsid w:val="007F1E77"/>
    <w:rsid w:val="007F374B"/>
    <w:rsid w:val="008068ED"/>
    <w:rsid w:val="00811664"/>
    <w:rsid w:val="00811E32"/>
    <w:rsid w:val="008201E0"/>
    <w:rsid w:val="00821D53"/>
    <w:rsid w:val="0082370D"/>
    <w:rsid w:val="00823FDE"/>
    <w:rsid w:val="00830A10"/>
    <w:rsid w:val="00840E30"/>
    <w:rsid w:val="00850A11"/>
    <w:rsid w:val="00861DD6"/>
    <w:rsid w:val="008634E1"/>
    <w:rsid w:val="00872E9B"/>
    <w:rsid w:val="00884D01"/>
    <w:rsid w:val="00890F96"/>
    <w:rsid w:val="008A1742"/>
    <w:rsid w:val="008A24DB"/>
    <w:rsid w:val="008A27EB"/>
    <w:rsid w:val="008B0355"/>
    <w:rsid w:val="008C1A80"/>
    <w:rsid w:val="008D04E8"/>
    <w:rsid w:val="008E0402"/>
    <w:rsid w:val="008E50AD"/>
    <w:rsid w:val="008F00F4"/>
    <w:rsid w:val="009030A9"/>
    <w:rsid w:val="00907864"/>
    <w:rsid w:val="009116F1"/>
    <w:rsid w:val="009127DA"/>
    <w:rsid w:val="0091302C"/>
    <w:rsid w:val="00927485"/>
    <w:rsid w:val="0093259B"/>
    <w:rsid w:val="00932BBB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331B"/>
    <w:rsid w:val="00975B83"/>
    <w:rsid w:val="00976022"/>
    <w:rsid w:val="00977144"/>
    <w:rsid w:val="0098283F"/>
    <w:rsid w:val="00986824"/>
    <w:rsid w:val="00994414"/>
    <w:rsid w:val="009A0FE8"/>
    <w:rsid w:val="009A36D5"/>
    <w:rsid w:val="009A39FE"/>
    <w:rsid w:val="009C56F1"/>
    <w:rsid w:val="009C6F4D"/>
    <w:rsid w:val="009D3D25"/>
    <w:rsid w:val="009D4F24"/>
    <w:rsid w:val="009E0232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1C41"/>
    <w:rsid w:val="00A420C2"/>
    <w:rsid w:val="00A42A85"/>
    <w:rsid w:val="00A42F0F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C3EF1"/>
    <w:rsid w:val="00AC4323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47484"/>
    <w:rsid w:val="00B54189"/>
    <w:rsid w:val="00B54913"/>
    <w:rsid w:val="00B619F7"/>
    <w:rsid w:val="00B649E1"/>
    <w:rsid w:val="00B722F6"/>
    <w:rsid w:val="00B73660"/>
    <w:rsid w:val="00B853D2"/>
    <w:rsid w:val="00BA07F0"/>
    <w:rsid w:val="00BA23FC"/>
    <w:rsid w:val="00BA3269"/>
    <w:rsid w:val="00BA72E1"/>
    <w:rsid w:val="00BB1B86"/>
    <w:rsid w:val="00BC3311"/>
    <w:rsid w:val="00BE0087"/>
    <w:rsid w:val="00BE21D2"/>
    <w:rsid w:val="00BE673C"/>
    <w:rsid w:val="00BF6748"/>
    <w:rsid w:val="00C00779"/>
    <w:rsid w:val="00C2425B"/>
    <w:rsid w:val="00C325B2"/>
    <w:rsid w:val="00C32E26"/>
    <w:rsid w:val="00C37DF9"/>
    <w:rsid w:val="00C42A98"/>
    <w:rsid w:val="00C4671D"/>
    <w:rsid w:val="00C665B5"/>
    <w:rsid w:val="00C72117"/>
    <w:rsid w:val="00C73586"/>
    <w:rsid w:val="00C7624E"/>
    <w:rsid w:val="00C76361"/>
    <w:rsid w:val="00C76E4B"/>
    <w:rsid w:val="00C8477D"/>
    <w:rsid w:val="00C945DD"/>
    <w:rsid w:val="00C949A4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D6637"/>
    <w:rsid w:val="00CE1614"/>
    <w:rsid w:val="00CE1EAB"/>
    <w:rsid w:val="00CE3838"/>
    <w:rsid w:val="00CE3916"/>
    <w:rsid w:val="00CE4606"/>
    <w:rsid w:val="00CE4768"/>
    <w:rsid w:val="00D03623"/>
    <w:rsid w:val="00D07AE3"/>
    <w:rsid w:val="00D124B1"/>
    <w:rsid w:val="00D137CA"/>
    <w:rsid w:val="00D13D6A"/>
    <w:rsid w:val="00D15FA6"/>
    <w:rsid w:val="00D20E84"/>
    <w:rsid w:val="00D2207A"/>
    <w:rsid w:val="00D257A2"/>
    <w:rsid w:val="00D32E37"/>
    <w:rsid w:val="00D441EA"/>
    <w:rsid w:val="00D57BA9"/>
    <w:rsid w:val="00D60B90"/>
    <w:rsid w:val="00D61049"/>
    <w:rsid w:val="00D65C31"/>
    <w:rsid w:val="00D671B8"/>
    <w:rsid w:val="00D67C2D"/>
    <w:rsid w:val="00D70288"/>
    <w:rsid w:val="00D7066C"/>
    <w:rsid w:val="00D70D6A"/>
    <w:rsid w:val="00D7278E"/>
    <w:rsid w:val="00D83FD0"/>
    <w:rsid w:val="00D8516C"/>
    <w:rsid w:val="00D95232"/>
    <w:rsid w:val="00DA0B44"/>
    <w:rsid w:val="00DA6704"/>
    <w:rsid w:val="00DB1B88"/>
    <w:rsid w:val="00DB1E51"/>
    <w:rsid w:val="00DB41CF"/>
    <w:rsid w:val="00DC49B0"/>
    <w:rsid w:val="00DC6DD3"/>
    <w:rsid w:val="00DD2B90"/>
    <w:rsid w:val="00DE05F0"/>
    <w:rsid w:val="00DF07B4"/>
    <w:rsid w:val="00DF3E4F"/>
    <w:rsid w:val="00E15570"/>
    <w:rsid w:val="00E17A8D"/>
    <w:rsid w:val="00E24F1A"/>
    <w:rsid w:val="00E36F40"/>
    <w:rsid w:val="00E4574E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4C46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0FF2"/>
    <w:rsid w:val="00F050E6"/>
    <w:rsid w:val="00F06101"/>
    <w:rsid w:val="00F12CDE"/>
    <w:rsid w:val="00F207A7"/>
    <w:rsid w:val="00F20FF8"/>
    <w:rsid w:val="00F2206E"/>
    <w:rsid w:val="00F226CD"/>
    <w:rsid w:val="00F22D5A"/>
    <w:rsid w:val="00F23B8C"/>
    <w:rsid w:val="00F257CC"/>
    <w:rsid w:val="00F26ED3"/>
    <w:rsid w:val="00F32AEC"/>
    <w:rsid w:val="00F40FAB"/>
    <w:rsid w:val="00F50526"/>
    <w:rsid w:val="00F542F1"/>
    <w:rsid w:val="00F6342B"/>
    <w:rsid w:val="00F63A45"/>
    <w:rsid w:val="00F64732"/>
    <w:rsid w:val="00F6567C"/>
    <w:rsid w:val="00F670C3"/>
    <w:rsid w:val="00F67141"/>
    <w:rsid w:val="00F67728"/>
    <w:rsid w:val="00F81924"/>
    <w:rsid w:val="00F82D74"/>
    <w:rsid w:val="00F9420A"/>
    <w:rsid w:val="00FA63C5"/>
    <w:rsid w:val="00FB14C4"/>
    <w:rsid w:val="00FB407B"/>
    <w:rsid w:val="00FB53AB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20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34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8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962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3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6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1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6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0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89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58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59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47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3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9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46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31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8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28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2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7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7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28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30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9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47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5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7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7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7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17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8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9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83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0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99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04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4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93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860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1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5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14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8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7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1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96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7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42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30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6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1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2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4C259-9976-4080-A268-8285801C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50</cp:revision>
  <cp:lastPrinted>2021-05-14T11:01:00Z</cp:lastPrinted>
  <dcterms:created xsi:type="dcterms:W3CDTF">2021-11-19T13:21:00Z</dcterms:created>
  <dcterms:modified xsi:type="dcterms:W3CDTF">2023-12-20T09:38:00Z</dcterms:modified>
</cp:coreProperties>
</file>