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B5739" w14:textId="77777777" w:rsidR="004E25FB" w:rsidRPr="004E25FB" w:rsidRDefault="004E25FB" w:rsidP="004E25FB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2"/>
          <w:lang w:eastAsia="ru-RU"/>
        </w:rPr>
      </w:pP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4E25FB" w:rsidRPr="004E25FB" w14:paraId="0719E1E6" w14:textId="77777777" w:rsidTr="004E25FB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5FDED09" w14:textId="77777777" w:rsidR="004E25FB" w:rsidRPr="004E25FB" w:rsidRDefault="004E25FB" w:rsidP="004E25F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bookmarkStart w:id="0" w:name="_Hlk219899022"/>
            <w:r w:rsidRPr="004E25FB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праздничные даты </w:t>
            </w:r>
          </w:p>
          <w:p w14:paraId="297B6F7A" w14:textId="77777777" w:rsidR="004E25FB" w:rsidRPr="004E25FB" w:rsidRDefault="004E25FB" w:rsidP="004E25F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«ПЕТЕРГОФСКАЯ ФЕЕРИЯ»</w:t>
            </w:r>
          </w:p>
          <w:p w14:paraId="7F7062E0" w14:textId="77777777" w:rsidR="004E25FB" w:rsidRPr="004E25FB" w:rsidRDefault="004E25FB" w:rsidP="004E25F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2 дня / 1 ночь</w:t>
            </w:r>
          </w:p>
          <w:p w14:paraId="158E1720" w14:textId="77777777" w:rsidR="004E25FB" w:rsidRPr="004E25FB" w:rsidRDefault="004E25FB" w:rsidP="004E25F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(суббота – воскресенье)</w:t>
            </w:r>
          </w:p>
        </w:tc>
      </w:tr>
    </w:tbl>
    <w:p w14:paraId="06FBDBAC" w14:textId="77777777" w:rsidR="004E25FB" w:rsidRPr="004E25FB" w:rsidRDefault="004E25FB" w:rsidP="004E25FB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2"/>
          <w:lang w:eastAsia="ru-RU"/>
        </w:rPr>
      </w:pPr>
      <w:r w:rsidRPr="004E25FB">
        <w:rPr>
          <w:rFonts w:ascii="Arial" w:eastAsia="Times New Roman" w:hAnsi="Arial" w:cs="Arial"/>
          <w:i/>
          <w:iCs/>
          <w:color w:val="000000"/>
          <w:kern w:val="2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768"/>
        <w:gridCol w:w="8577"/>
      </w:tblGrid>
      <w:tr w:rsidR="004E25FB" w:rsidRPr="004E25FB" w14:paraId="7E816331" w14:textId="77777777" w:rsidTr="004E25FB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72701EC" w14:textId="77777777" w:rsidR="004E25FB" w:rsidRPr="004E25FB" w:rsidRDefault="004E25FB" w:rsidP="004E25F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iCs/>
                <w:kern w:val="2"/>
                <w:lang w:eastAsia="ru-RU"/>
              </w:rPr>
              <w:t>Даты тура в 2026 году: 26.09-27.09</w:t>
            </w:r>
          </w:p>
        </w:tc>
      </w:tr>
      <w:tr w:rsidR="004E25FB" w:rsidRPr="004E25FB" w14:paraId="2902B8C6" w14:textId="77777777" w:rsidTr="004E25FB">
        <w:trPr>
          <w:trHeight w:val="41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524D" w14:textId="77777777" w:rsidR="004E25FB" w:rsidRPr="004E25FB" w:rsidRDefault="004E25FB" w:rsidP="004E25FB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1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256C" w14:textId="77777777" w:rsidR="004E25FB" w:rsidRPr="004E25FB" w:rsidRDefault="004E25FB" w:rsidP="004E25F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>Самостоятельное прибытие в Санкт-Петербург (авиа или ж/д билеты за доп. плату).</w:t>
            </w:r>
          </w:p>
          <w:p w14:paraId="668164B8" w14:textId="77777777" w:rsidR="004E25FB" w:rsidRPr="004E25FB" w:rsidRDefault="004E25FB" w:rsidP="004E25F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Свободное время.</w:t>
            </w:r>
          </w:p>
          <w:p w14:paraId="0D01C16F" w14:textId="77777777" w:rsidR="004E25FB" w:rsidRPr="004E25FB" w:rsidRDefault="004E25FB" w:rsidP="004E25F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176689F5" w14:textId="77777777" w:rsidR="004E25FB" w:rsidRPr="004E25FB" w:rsidRDefault="004E25FB" w:rsidP="004E25FB">
            <w:pPr>
              <w:numPr>
                <w:ilvl w:val="0"/>
                <w:numId w:val="41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Обзорная экскурсия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«Этот город историей дышит» с посещением </w:t>
            </w: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Эрмитажа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.</w:t>
            </w:r>
          </w:p>
          <w:p w14:paraId="53C72C2F" w14:textId="77777777" w:rsidR="004E25FB" w:rsidRPr="004E25FB" w:rsidRDefault="004E25FB" w:rsidP="004E25FB">
            <w:pPr>
              <w:shd w:val="clear" w:color="auto" w:fill="FFFFFF"/>
              <w:suppressAutoHyphens/>
              <w:spacing w:before="160" w:line="240" w:lineRule="auto"/>
              <w:ind w:left="720"/>
              <w:jc w:val="both"/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Cs/>
                <w:kern w:val="2"/>
                <w:u w:val="single"/>
                <w:lang w:eastAsia="ru-RU"/>
              </w:rPr>
              <w:t>Стоимость: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2500 руб./</w:t>
            </w:r>
            <w:proofErr w:type="spellStart"/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взр</w:t>
            </w:r>
            <w:proofErr w:type="spellEnd"/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., 2000 руб./школ. (бронируется и оплачивается при покупке тура).</w:t>
            </w:r>
          </w:p>
          <w:p w14:paraId="1AF6D90C" w14:textId="77777777" w:rsidR="004E25FB" w:rsidRPr="004E25FB" w:rsidRDefault="004E25FB" w:rsidP="004E25F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16:00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(ориентировочно)</w:t>
            </w: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 xml:space="preserve"> встреча группы у входа в гостиницу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«Октябрьская»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(Лиговский проспект, д. 10 – напротив Московского вокзала) - независимо от гостиницы проживания. Табличка «Петербургская мозаика».</w:t>
            </w:r>
          </w:p>
          <w:p w14:paraId="0AF17043" w14:textId="77777777" w:rsidR="004E25FB" w:rsidRPr="004E25FB" w:rsidRDefault="004E25FB" w:rsidP="004E25F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16:30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(ориентировочно)</w:t>
            </w: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 xml:space="preserve"> сбор группы в центре города – у Певческого моста 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(Дворцовая площадь).</w:t>
            </w:r>
          </w:p>
          <w:p w14:paraId="6B6C7814" w14:textId="77777777" w:rsidR="004E25FB" w:rsidRPr="004E25FB" w:rsidRDefault="004E25FB" w:rsidP="004E25F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Экскурсия в</w:t>
            </w: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 xml:space="preserve"> Петергоф «Петровский Парадиз» 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- путешествие по старой петергофской дороге, проходящей по высокому южному берегу Финского залива, вдоль непрерывной цепочки старинных парков, дворцов, великокняжеских усадеб и церквей.</w:t>
            </w:r>
          </w:p>
          <w:p w14:paraId="3B478AE1" w14:textId="77777777" w:rsidR="004E25FB" w:rsidRPr="004E25FB" w:rsidRDefault="004E25FB" w:rsidP="004E25F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 xml:space="preserve">Осенний праздник закрытия фонтанов в Петергофе </w:t>
            </w:r>
            <w:r w:rsidRPr="004E25FB">
              <w:rPr>
                <w:rFonts w:ascii="Times New Roman" w:eastAsia="Times New Roman" w:hAnsi="Times New Roman"/>
                <w:b/>
                <w:bCs/>
                <w:kern w:val="2"/>
                <w:shd w:val="clear" w:color="auto" w:fill="F2DBDB" w:themeFill="accent2" w:themeFillTint="33"/>
                <w:lang w:eastAsia="ru-RU"/>
              </w:rPr>
              <w:t>(ВХОДНЫЕ БИЛЕТЫ ПРИОБРЕТАЮТСЯ ОТДЕЛЬНО</w:t>
            </w: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 xml:space="preserve">). 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Мультимедийный спектакль: театрализованное светомузыкальное представление – фейерверки, феерия воды, света и огня. </w:t>
            </w:r>
          </w:p>
          <w:p w14:paraId="42A7BE11" w14:textId="77777777" w:rsidR="004E25FB" w:rsidRPr="004E25FB" w:rsidRDefault="004E25FB" w:rsidP="004E25F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Возвращение в гостиницу ориентировочно в</w:t>
            </w: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 xml:space="preserve"> 23:00.</w:t>
            </w:r>
          </w:p>
          <w:p w14:paraId="38337455" w14:textId="77777777" w:rsidR="004E25FB" w:rsidRPr="004E25FB" w:rsidRDefault="004E25FB" w:rsidP="004E25F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Cs/>
                <w:i/>
                <w:kern w:val="2"/>
                <w:lang w:eastAsia="ru-RU"/>
              </w:rPr>
              <w:t>Транспорт: автобус на загородную экскурсию.</w:t>
            </w:r>
          </w:p>
        </w:tc>
      </w:tr>
      <w:tr w:rsidR="004E25FB" w:rsidRPr="004E25FB" w14:paraId="336035EE" w14:textId="77777777" w:rsidTr="004E25FB">
        <w:trPr>
          <w:trHeight w:val="31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39E0" w14:textId="77777777" w:rsidR="004E25FB" w:rsidRPr="004E25FB" w:rsidRDefault="004E25FB" w:rsidP="004E25FB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2 день</w:t>
            </w:r>
          </w:p>
        </w:tc>
        <w:tc>
          <w:tcPr>
            <w:tcW w:w="4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3E30" w14:textId="77777777" w:rsidR="004E25FB" w:rsidRPr="004E25FB" w:rsidRDefault="004E25FB" w:rsidP="004E25F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Завтрак в гостинице.</w:t>
            </w:r>
          </w:p>
          <w:p w14:paraId="75027BEB" w14:textId="77777777" w:rsidR="004E25FB" w:rsidRPr="004E25FB" w:rsidRDefault="004E25FB" w:rsidP="004E25F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Освобождение номеров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гостиницы.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Сдача вещей в камеру хранения гостиницы (бесплатно) или выезд с вещами на экскурсию. </w:t>
            </w:r>
          </w:p>
          <w:p w14:paraId="7B58E752" w14:textId="77777777" w:rsidR="004E25FB" w:rsidRPr="004E25FB" w:rsidRDefault="004E25FB" w:rsidP="004E25F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11:30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отъезд на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 xml:space="preserve">загородную экскурсия в Царское Село 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(г. Пушкин) «О, сколько нам мгновений чудных подарит Царское село».</w:t>
            </w: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 xml:space="preserve"> </w:t>
            </w:r>
          </w:p>
          <w:p w14:paraId="1CAF25DC" w14:textId="77777777" w:rsidR="004E25FB" w:rsidRPr="004E25FB" w:rsidRDefault="004E25FB" w:rsidP="004E25F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Экскурсия в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</w:t>
            </w: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Екатерининский Дворец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– одну из самых блистательных резиденций династии Романовых, в которой сохранились интерьеры середины XVIII века, выполненные в стиле «русского барокко». Великолепие и пышность залов Екатерининского дворца, включая знаменитый Тронный зал и Янтарную комнату, поражали роскошью иностранных послов и демонстрировали богатство и могущество государства Российского.</w:t>
            </w:r>
          </w:p>
          <w:p w14:paraId="064C2026" w14:textId="77777777" w:rsidR="004E25FB" w:rsidRPr="004E25FB" w:rsidRDefault="004E25FB" w:rsidP="004E25F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Свободное время для прогулки по </w:t>
            </w: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Екатерининскому парку.</w:t>
            </w:r>
          </w:p>
          <w:p w14:paraId="317A0043" w14:textId="77777777" w:rsidR="004E25FB" w:rsidRPr="004E25FB" w:rsidRDefault="004E25FB" w:rsidP="004E25F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bCs/>
                <w:kern w:val="2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3068D57F" w14:textId="77777777" w:rsidR="004E25FB" w:rsidRPr="004E25FB" w:rsidRDefault="004E25FB" w:rsidP="004E25FB">
            <w:pPr>
              <w:numPr>
                <w:ilvl w:val="0"/>
                <w:numId w:val="42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lastRenderedPageBreak/>
              <w:t>Экскурсия в Александровский дворец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– основную резиденцию последнего монарха Николая II с 1904 года. Здесь принимали послов, праздновали 300-летие Дома Романовых и 200-летие Царского Села. Это место, где родился Николай II, стало и его последним пристанищем. Именно отсюда царская семья по воле Временного правительства была отправлена в ссылку в Тобольск. Экскурсия по парадным залам и личным покоям, которая рассказывает о повседневной жизни и быте последней императорской семьи. Характерной чертой дворца стало возрождение традиции украшать покои живыми цветами, что несомненно создает неповторимую атмосферу.</w:t>
            </w:r>
          </w:p>
          <w:p w14:paraId="40D323BB" w14:textId="77777777" w:rsidR="004E25FB" w:rsidRPr="004E25FB" w:rsidRDefault="004E25FB" w:rsidP="004E25FB">
            <w:pPr>
              <w:shd w:val="clear" w:color="auto" w:fill="FFFFFF"/>
              <w:suppressAutoHyphens/>
              <w:spacing w:before="160" w:after="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Cs/>
                <w:kern w:val="2"/>
                <w:u w:val="single"/>
                <w:lang w:eastAsia="ru-RU"/>
              </w:rPr>
              <w:t>Стоимость: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1100 руб./</w:t>
            </w:r>
            <w:proofErr w:type="spellStart"/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взр</w:t>
            </w:r>
            <w:proofErr w:type="spellEnd"/>
            <w:proofErr w:type="gramStart"/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.</w:t>
            </w:r>
            <w:proofErr w:type="gramEnd"/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и школ. с 14 лет, 600 руб./школ. до 14 лет (бронируется и оплачивается при покупке тура).</w:t>
            </w:r>
          </w:p>
          <w:p w14:paraId="7F0E986B" w14:textId="77777777" w:rsidR="004E25FB" w:rsidRPr="004E25FB" w:rsidRDefault="004E25FB" w:rsidP="004E25F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Окончание программы ориентировочно в </w:t>
            </w:r>
            <w:r w:rsidRPr="004E25FB"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  <w:t>17:30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 xml:space="preserve"> в центре города (гостиница «Октябрьская»).</w:t>
            </w:r>
          </w:p>
          <w:p w14:paraId="6DFA38C1" w14:textId="77777777" w:rsidR="004E25FB" w:rsidRPr="004E25FB" w:rsidRDefault="004E25FB" w:rsidP="004E25FB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Cs/>
                <w:i/>
                <w:kern w:val="2"/>
                <w:lang w:eastAsia="ru-RU"/>
              </w:rPr>
              <w:t>Транспорт: автобус на загородную экскурсию.</w:t>
            </w:r>
          </w:p>
        </w:tc>
      </w:tr>
    </w:tbl>
    <w:p w14:paraId="0D01C202" w14:textId="77777777" w:rsidR="004E25FB" w:rsidRPr="004E25FB" w:rsidRDefault="004E25FB" w:rsidP="004E25FB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16"/>
          <w:szCs w:val="28"/>
          <w:lang w:eastAsia="ru-RU"/>
        </w:rPr>
      </w:pPr>
      <w:bookmarkStart w:id="1" w:name="_Hlk193717868"/>
      <w:bookmarkStart w:id="2" w:name="_Hlk43730867"/>
    </w:p>
    <w:p w14:paraId="177C7256" w14:textId="77777777" w:rsidR="004E25FB" w:rsidRPr="004E25FB" w:rsidRDefault="004E25FB" w:rsidP="004E25FB">
      <w:pPr>
        <w:widowControl w:val="0"/>
        <w:tabs>
          <w:tab w:val="left" w:pos="426"/>
        </w:tabs>
        <w:spacing w:after="0" w:line="240" w:lineRule="auto"/>
        <w:ind w:left="-567" w:right="-143"/>
        <w:rPr>
          <w:rFonts w:ascii="Times New Roman" w:eastAsia="Times New Roman" w:hAnsi="Times New Roman"/>
          <w:b/>
          <w:bCs/>
          <w:lang w:eastAsia="ru-RU"/>
        </w:rPr>
      </w:pPr>
    </w:p>
    <w:p w14:paraId="1C3B1C25" w14:textId="77777777" w:rsidR="004E25FB" w:rsidRPr="004E25FB" w:rsidRDefault="004E25FB" w:rsidP="004E25FB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4E25FB">
        <w:rPr>
          <w:rFonts w:ascii="Times New Roman" w:eastAsia="Times New Roman" w:hAnsi="Times New Roman"/>
          <w:b/>
          <w:bCs/>
          <w:lang w:eastAsia="ru-RU"/>
        </w:rPr>
        <w:t>Стоимость тура на 1 человека в рублях (для граждан РФ):</w:t>
      </w:r>
      <w:bookmarkEnd w:id="1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847"/>
        <w:gridCol w:w="871"/>
        <w:gridCol w:w="1209"/>
        <w:gridCol w:w="906"/>
        <w:gridCol w:w="890"/>
        <w:gridCol w:w="1144"/>
        <w:gridCol w:w="953"/>
      </w:tblGrid>
      <w:tr w:rsidR="004E25FB" w:rsidRPr="004E25FB" w14:paraId="0BC6671C" w14:textId="77777777" w:rsidTr="004E25FB"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752F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bookmarkStart w:id="3" w:name="_Hlk193831494"/>
            <w:r w:rsidRPr="004E25FB">
              <w:rPr>
                <w:rFonts w:ascii="Times New Roman" w:eastAsia="Times New Roman" w:hAnsi="Times New Roman"/>
                <w:b/>
                <w:kern w:val="2"/>
                <w:lang w:eastAsia="ar-SA"/>
              </w:rPr>
              <w:t>Дата тура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5953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Категория номера</w:t>
            </w:r>
          </w:p>
        </w:tc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A967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Стоимость тура при размещении</w:t>
            </w:r>
          </w:p>
        </w:tc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D5F9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Доп. сутки проживания с завтраком</w:t>
            </w:r>
          </w:p>
        </w:tc>
      </w:tr>
      <w:tr w:rsidR="004E25FB" w:rsidRPr="004E25FB" w14:paraId="66E382F1" w14:textId="77777777" w:rsidTr="004E25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52BF" w14:textId="77777777" w:rsidR="004E25FB" w:rsidRPr="004E25FB" w:rsidRDefault="004E25FB" w:rsidP="004E25FB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3E5C" w14:textId="77777777" w:rsidR="004E25FB" w:rsidRPr="004E25FB" w:rsidRDefault="004E25FB" w:rsidP="004E25FB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0226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 xml:space="preserve">½ </w:t>
            </w:r>
            <w:r w:rsidRPr="004E25FB">
              <w:rPr>
                <w:rFonts w:ascii="Times New Roman" w:eastAsia="Times New Roman" w:hAnsi="Times New Roman"/>
                <w:kern w:val="2"/>
                <w:lang w:val="en-US" w:eastAsia="ru-RU"/>
              </w:rPr>
              <w:t>DBL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4485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>Доп. место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7E8D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val="en-US" w:eastAsia="ru-RU"/>
              </w:rPr>
              <w:t>SGL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D810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 xml:space="preserve">½ </w:t>
            </w:r>
            <w:r w:rsidRPr="004E25FB">
              <w:rPr>
                <w:rFonts w:ascii="Times New Roman" w:eastAsia="Times New Roman" w:hAnsi="Times New Roman"/>
                <w:kern w:val="2"/>
                <w:lang w:val="en-US" w:eastAsia="ru-RU"/>
              </w:rPr>
              <w:t>DBL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CCEE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>Доп. место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AE9D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val="en-US" w:eastAsia="ru-RU"/>
              </w:rPr>
              <w:t>SGL</w:t>
            </w:r>
          </w:p>
        </w:tc>
      </w:tr>
      <w:tr w:rsidR="004E25FB" w:rsidRPr="004E25FB" w14:paraId="72D9A8C4" w14:textId="77777777" w:rsidTr="004E25F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1234373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  <w:p w14:paraId="00DF5BD6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lang w:eastAsia="ar-SA"/>
              </w:rPr>
            </w:pPr>
            <w:r w:rsidRPr="004E25FB">
              <w:rPr>
                <w:rFonts w:ascii="Times New Roman" w:hAnsi="Times New Roman"/>
                <w:b/>
                <w:bCs/>
                <w:kern w:val="2"/>
                <w:lang w:eastAsia="ar-SA"/>
              </w:rPr>
              <w:t xml:space="preserve">«365 ДНЕЙ» ***, </w:t>
            </w:r>
            <w:r w:rsidRPr="004E25FB">
              <w:rPr>
                <w:rFonts w:ascii="Times New Roman" w:hAnsi="Times New Roman"/>
                <w:bCs/>
                <w:kern w:val="2"/>
                <w:lang w:eastAsia="ar-SA"/>
              </w:rPr>
              <w:t>ул. Боровая, д. 104Б</w:t>
            </w:r>
          </w:p>
          <w:p w14:paraId="13D2D80B" w14:textId="3B98DA5B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В</w:t>
            </w:r>
            <w:r w:rsidRPr="004E25FB">
              <w:rPr>
                <w:rFonts w:ascii="Times New Roman" w:eastAsia="Times New Roman" w:hAnsi="Times New Roman"/>
                <w:bCs/>
                <w:kern w:val="2"/>
                <w:lang w:eastAsia="ru-RU"/>
              </w:rPr>
              <w:t>озможно 4-местное размещение: 2 основных места + 2 доп. места</w:t>
            </w:r>
          </w:p>
          <w:p w14:paraId="1AB6D36C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</w:p>
        </w:tc>
      </w:tr>
      <w:tr w:rsidR="004E25FB" w:rsidRPr="004E25FB" w14:paraId="2BFF5964" w14:textId="77777777" w:rsidTr="004E25FB"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5730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>26.09-27.09.26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7E90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>Стандарт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4802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11850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4B91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11050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E785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13380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BE40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2600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4411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1850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F71A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4000</w:t>
            </w:r>
          </w:p>
        </w:tc>
      </w:tr>
      <w:tr w:rsidR="004E25FB" w:rsidRPr="004E25FB" w14:paraId="0B993E14" w14:textId="77777777" w:rsidTr="004E25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2CF6" w14:textId="77777777" w:rsidR="004E25FB" w:rsidRPr="004E25FB" w:rsidRDefault="004E25FB" w:rsidP="004E25FB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DF31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>Студия с кухней*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1E29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>12110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F00C" w14:textId="77777777" w:rsidR="004E25FB" w:rsidRPr="004E25FB" w:rsidRDefault="004E25FB" w:rsidP="004E25FB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DE72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>13910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65F9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>2850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E1E3" w14:textId="77777777" w:rsidR="004E25FB" w:rsidRPr="004E25FB" w:rsidRDefault="004E25FB" w:rsidP="004E25FB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B8E6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>4500</w:t>
            </w:r>
          </w:p>
        </w:tc>
      </w:tr>
      <w:tr w:rsidR="004E25FB" w:rsidRPr="004E25FB" w14:paraId="348EEF00" w14:textId="77777777" w:rsidTr="004E25F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0EF35AC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</w:p>
          <w:p w14:paraId="43EAC7FF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4E25FB">
              <w:rPr>
                <w:rFonts w:ascii="Times New Roman" w:eastAsia="Times New Roman" w:hAnsi="Times New Roman"/>
                <w:b/>
                <w:bCs/>
                <w:kern w:val="2"/>
              </w:rPr>
              <w:t xml:space="preserve">«АТРИУМ» ***, </w:t>
            </w:r>
            <w:r w:rsidRPr="004E25FB">
              <w:rPr>
                <w:rFonts w:ascii="Times New Roman" w:eastAsia="Times New Roman" w:hAnsi="Times New Roman"/>
                <w:bCs/>
                <w:kern w:val="2"/>
              </w:rPr>
              <w:t>Невский пр. 170</w:t>
            </w:r>
          </w:p>
          <w:p w14:paraId="21076A8A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</w:p>
        </w:tc>
      </w:tr>
      <w:tr w:rsidR="004E25FB" w:rsidRPr="004E25FB" w14:paraId="323D801C" w14:textId="77777777" w:rsidTr="004E25FB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95AF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>26.09-27.09.26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4DBD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iCs/>
                <w:color w:val="000000"/>
                <w:kern w:val="2"/>
                <w:lang w:eastAsia="ar-SA"/>
              </w:rPr>
              <w:t>Стандарт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2C77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12580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C525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>11850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F635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15110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19F6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3250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A984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>2600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FACF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5650</w:t>
            </w:r>
          </w:p>
        </w:tc>
      </w:tr>
      <w:tr w:rsidR="004E25FB" w:rsidRPr="004E25FB" w14:paraId="24E781E9" w14:textId="77777777" w:rsidTr="004E25F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C6892C0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</w:rPr>
            </w:pPr>
          </w:p>
          <w:p w14:paraId="52D2D51F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</w:rPr>
            </w:pPr>
            <w:r w:rsidRPr="004E25FB">
              <w:rPr>
                <w:rFonts w:ascii="Times New Roman" w:eastAsia="Times New Roman" w:hAnsi="Times New Roman"/>
                <w:b/>
                <w:kern w:val="2"/>
              </w:rPr>
              <w:t xml:space="preserve">«ИРИС» ***, </w:t>
            </w:r>
            <w:r w:rsidRPr="004E25FB">
              <w:rPr>
                <w:rFonts w:ascii="Times New Roman" w:eastAsia="Times New Roman" w:hAnsi="Times New Roman"/>
                <w:kern w:val="2"/>
              </w:rPr>
              <w:t>Лиговский просп., 54</w:t>
            </w:r>
          </w:p>
          <w:p w14:paraId="7D46EC63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</w:p>
        </w:tc>
      </w:tr>
      <w:tr w:rsidR="004E25FB" w:rsidRPr="004E25FB" w14:paraId="787CB41A" w14:textId="77777777" w:rsidTr="004E25FB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8981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>26.09-27.09.26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0D1B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iCs/>
                <w:color w:val="000000"/>
                <w:kern w:val="2"/>
                <w:lang w:eastAsia="ar-SA"/>
              </w:rPr>
              <w:t>Стандарт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863A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13180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0223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D2DB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15850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E2BD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3850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5BEE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892E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6350</w:t>
            </w:r>
          </w:p>
        </w:tc>
      </w:tr>
      <w:tr w:rsidR="004E25FB" w:rsidRPr="004E25FB" w14:paraId="2AACEF61" w14:textId="77777777" w:rsidTr="004E25F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316362A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Cs w:val="24"/>
                <w:lang w:eastAsia="ar-SA"/>
              </w:rPr>
            </w:pPr>
            <w:bookmarkStart w:id="4" w:name="_Hlk160460502"/>
          </w:p>
          <w:p w14:paraId="6628D8AD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b/>
                <w:kern w:val="2"/>
                <w:szCs w:val="24"/>
                <w:lang w:eastAsia="ar-SA"/>
              </w:rPr>
              <w:t>«РУСЬ» ****,</w:t>
            </w:r>
            <w:r w:rsidRPr="004E25FB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 xml:space="preserve"> ул. Артиллерийская, д. 1</w:t>
            </w:r>
          </w:p>
          <w:p w14:paraId="480D4282" w14:textId="77777777" w:rsidR="004E25FB" w:rsidRPr="004E25FB" w:rsidRDefault="004E25FB" w:rsidP="004E25FB">
            <w:pPr>
              <w:suppressAutoHyphens/>
              <w:spacing w:after="0" w:line="254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*В категории семейный (2-комнатный) трехместный -3 основных места и 4-ое - доп. место</w:t>
            </w:r>
          </w:p>
          <w:p w14:paraId="3FBD5104" w14:textId="77777777" w:rsidR="004E25FB" w:rsidRPr="004E25FB" w:rsidRDefault="004E25FB" w:rsidP="004E25FB">
            <w:pPr>
              <w:suppressAutoHyphens/>
              <w:spacing w:after="0" w:line="254" w:lineRule="auto"/>
              <w:ind w:left="60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 xml:space="preserve">**В категории </w:t>
            </w:r>
            <w:proofErr w:type="spellStart"/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джуниор</w:t>
            </w:r>
            <w:proofErr w:type="spellEnd"/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 xml:space="preserve"> сюит возможно 4-местное размещение – 2 доп. места</w:t>
            </w:r>
          </w:p>
          <w:p w14:paraId="5CD9CD7C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</w:p>
        </w:tc>
      </w:tr>
      <w:tr w:rsidR="004E25FB" w:rsidRPr="004E25FB" w14:paraId="1C17360F" w14:textId="77777777" w:rsidTr="004E25FB"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3434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>26.09-27.09.26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922D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Классик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6F4F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12650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14EC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11710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78CD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14650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2CDC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3350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CC56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2450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E5F8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5200</w:t>
            </w:r>
          </w:p>
        </w:tc>
      </w:tr>
      <w:tr w:rsidR="004E25FB" w:rsidRPr="004E25FB" w14:paraId="7749F073" w14:textId="77777777" w:rsidTr="004E25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A48E" w14:textId="77777777" w:rsidR="004E25FB" w:rsidRPr="004E25FB" w:rsidRDefault="004E25FB" w:rsidP="004E25FB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C3E3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AF50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12510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4D5B" w14:textId="77777777" w:rsidR="004E25FB" w:rsidRPr="004E25FB" w:rsidRDefault="004E25FB" w:rsidP="004E25FB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65DD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A5E6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3200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67DB" w14:textId="77777777" w:rsidR="004E25FB" w:rsidRPr="004E25FB" w:rsidRDefault="004E25FB" w:rsidP="004E25FB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2DC6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</w:tr>
      <w:tr w:rsidR="004E25FB" w:rsidRPr="004E25FB" w14:paraId="3EB925C9" w14:textId="77777777" w:rsidTr="004E25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5ECA" w14:textId="77777777" w:rsidR="004E25FB" w:rsidRPr="004E25FB" w:rsidRDefault="004E25FB" w:rsidP="004E25FB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64B1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proofErr w:type="spellStart"/>
            <w:r w:rsidRPr="004E25FB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Джуниор</w:t>
            </w:r>
            <w:proofErr w:type="spellEnd"/>
            <w:r w:rsidRPr="004E25FB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 xml:space="preserve"> сюит**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B710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13180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B5B4" w14:textId="77777777" w:rsidR="004E25FB" w:rsidRPr="004E25FB" w:rsidRDefault="004E25FB" w:rsidP="004E25FB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B2E0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1836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3850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AB7A" w14:textId="77777777" w:rsidR="004E25FB" w:rsidRPr="004E25FB" w:rsidRDefault="004E25FB" w:rsidP="004E25FB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5BAF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</w:tr>
      <w:tr w:rsidR="004E25FB" w:rsidRPr="004E25FB" w14:paraId="6C0C6BED" w14:textId="77777777" w:rsidTr="004E25F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FEB685C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Cs w:val="24"/>
                <w:lang w:eastAsia="ar-SA"/>
              </w:rPr>
            </w:pPr>
          </w:p>
          <w:p w14:paraId="650F712E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b/>
                <w:kern w:val="2"/>
                <w:szCs w:val="24"/>
                <w:lang w:eastAsia="ar-SA"/>
              </w:rPr>
              <w:t>«ОКТЯБРЬСКАЯ» ****,</w:t>
            </w:r>
            <w:r w:rsidRPr="004E25FB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 xml:space="preserve"> Лиговский пр., д. 10</w:t>
            </w:r>
          </w:p>
          <w:p w14:paraId="1C75D0CC" w14:textId="77777777" w:rsidR="004E25FB" w:rsidRPr="004E25FB" w:rsidRDefault="004E25FB" w:rsidP="004E25FB">
            <w:pPr>
              <w:suppressAutoHyphens/>
              <w:spacing w:after="0" w:line="254" w:lineRule="auto"/>
              <w:ind w:left="60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 xml:space="preserve">**В категории </w:t>
            </w:r>
            <w:proofErr w:type="spellStart"/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джуниор</w:t>
            </w:r>
            <w:proofErr w:type="spellEnd"/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 xml:space="preserve"> сюит возможно 4-местное размещение – 2 доп. места</w:t>
            </w:r>
          </w:p>
          <w:p w14:paraId="6ED7E8D7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</w:p>
        </w:tc>
      </w:tr>
      <w:tr w:rsidR="004E25FB" w:rsidRPr="004E25FB" w14:paraId="1048037C" w14:textId="77777777" w:rsidTr="004E25FB"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4BA0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lastRenderedPageBreak/>
              <w:t>26.09-27.09.26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FB97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Стандарт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87C1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14050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BDEC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DEA9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17050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EC57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4650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6B4C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041A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7450</w:t>
            </w:r>
          </w:p>
        </w:tc>
      </w:tr>
      <w:tr w:rsidR="004E25FB" w:rsidRPr="004E25FB" w14:paraId="0D5FE0BC" w14:textId="77777777" w:rsidTr="004E25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72B3" w14:textId="77777777" w:rsidR="004E25FB" w:rsidRPr="004E25FB" w:rsidRDefault="004E25FB" w:rsidP="004E25FB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0EC1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Комфорт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EA57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14310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D87B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12250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CE75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17580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4E4C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4900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93BF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2950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F3EE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7950</w:t>
            </w:r>
          </w:p>
        </w:tc>
      </w:tr>
      <w:tr w:rsidR="004E25FB" w:rsidRPr="004E25FB" w14:paraId="61FB00F2" w14:textId="77777777" w:rsidTr="004E25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35BC" w14:textId="77777777" w:rsidR="004E25FB" w:rsidRPr="004E25FB" w:rsidRDefault="004E25FB" w:rsidP="004E25FB">
            <w:pPr>
              <w:spacing w:after="0" w:line="240" w:lineRule="auto"/>
              <w:rPr>
                <w:rFonts w:ascii="Times New Roman" w:eastAsia="Times New Roman" w:hAnsi="Times New Roman"/>
                <w:kern w:val="2"/>
                <w:lang w:eastAsia="ar-SA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31EE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proofErr w:type="spellStart"/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Джуниор</w:t>
            </w:r>
            <w:proofErr w:type="spellEnd"/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 xml:space="preserve"> сюит**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5FFD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15180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2F5F" w14:textId="77777777" w:rsidR="004E25FB" w:rsidRPr="004E25FB" w:rsidRDefault="004E25FB" w:rsidP="004E25FB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2DC6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CBBE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5700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DE16" w14:textId="77777777" w:rsidR="004E25FB" w:rsidRPr="004E25FB" w:rsidRDefault="004E25FB" w:rsidP="004E25FB">
            <w:pPr>
              <w:spacing w:after="0" w:line="240" w:lineRule="auto"/>
              <w:rPr>
                <w:rFonts w:ascii="Times New Roman" w:eastAsia="Times New Roman" w:hAnsi="Times New Roman"/>
                <w:kern w:val="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D653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ar-SA"/>
              </w:rPr>
              <w:t>-</w:t>
            </w:r>
          </w:p>
        </w:tc>
      </w:tr>
      <w:tr w:rsidR="004E25FB" w:rsidRPr="004E25FB" w14:paraId="7E30D23F" w14:textId="77777777" w:rsidTr="004E25F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5603919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Cs w:val="24"/>
                <w:lang w:eastAsia="ar-SA"/>
              </w:rPr>
            </w:pPr>
          </w:p>
          <w:p w14:paraId="077B7796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b/>
                <w:kern w:val="2"/>
                <w:szCs w:val="24"/>
                <w:lang w:eastAsia="ar-SA"/>
              </w:rPr>
              <w:t>«НОВОТЕЛЬ» ****</w:t>
            </w:r>
            <w:r w:rsidRPr="004E25FB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+, ул. Маяковского, д. 3а</w:t>
            </w:r>
          </w:p>
          <w:p w14:paraId="26A76094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</w:p>
        </w:tc>
      </w:tr>
      <w:tr w:rsidR="004E25FB" w:rsidRPr="004E25FB" w14:paraId="666A5428" w14:textId="77777777" w:rsidTr="004E25FB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BBD7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lang w:eastAsia="ru-RU"/>
              </w:rPr>
              <w:t>26.09-27.09.26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F1D0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</w:pPr>
            <w:r w:rsidRPr="004E25FB">
              <w:rPr>
                <w:rFonts w:ascii="Times New Roman" w:eastAsia="Times New Roman" w:hAnsi="Times New Roman"/>
                <w:kern w:val="2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6FB5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14380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66F8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0771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17580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619B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4950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2BD6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70E2" w14:textId="77777777" w:rsidR="004E25FB" w:rsidRPr="004E25FB" w:rsidRDefault="004E25FB" w:rsidP="004E25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</w:rPr>
            </w:pPr>
            <w:r w:rsidRPr="004E25FB">
              <w:rPr>
                <w:rFonts w:ascii="Times New Roman" w:eastAsia="Times New Roman" w:hAnsi="Times New Roman"/>
                <w:kern w:val="2"/>
              </w:rPr>
              <w:t>7950</w:t>
            </w:r>
          </w:p>
        </w:tc>
      </w:tr>
      <w:bookmarkEnd w:id="3"/>
      <w:bookmarkEnd w:id="4"/>
    </w:tbl>
    <w:p w14:paraId="182B7C5E" w14:textId="77777777" w:rsidR="004E25FB" w:rsidRPr="004E25FB" w:rsidRDefault="004E25FB" w:rsidP="004E25FB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val="en-US" w:eastAsia="ru-RU"/>
        </w:rPr>
      </w:pPr>
    </w:p>
    <w:p w14:paraId="574EE2F6" w14:textId="77777777" w:rsidR="004E25FB" w:rsidRPr="004E25FB" w:rsidRDefault="004E25FB" w:rsidP="004E25FB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4E25FB">
        <w:rPr>
          <w:rFonts w:ascii="Times New Roman" w:eastAsia="Times New Roman" w:hAnsi="Times New Roman"/>
          <w:bCs/>
          <w:lang w:eastAsia="ru-RU"/>
        </w:rPr>
        <w:t>Стоимость экскурсионного тура без размещения на 1 чел.: 9 000 руб.</w:t>
      </w:r>
    </w:p>
    <w:p w14:paraId="0865D5C8" w14:textId="77777777" w:rsidR="004E25FB" w:rsidRPr="004E25FB" w:rsidRDefault="004E25FB" w:rsidP="004E25FB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4E25FB">
        <w:rPr>
          <w:rFonts w:ascii="Times New Roman" w:eastAsia="Times New Roman" w:hAnsi="Times New Roman"/>
          <w:bCs/>
          <w:lang w:eastAsia="ru-RU"/>
        </w:rPr>
        <w:t>Скидка для школьника до 14 лет – 900 руб.</w:t>
      </w:r>
    </w:p>
    <w:p w14:paraId="45C70809" w14:textId="77777777" w:rsidR="004E25FB" w:rsidRPr="004E25FB" w:rsidRDefault="004E25FB" w:rsidP="004E25FB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4E25FB">
        <w:rPr>
          <w:rFonts w:ascii="Times New Roman" w:eastAsia="Times New Roman" w:hAnsi="Times New Roman"/>
          <w:bCs/>
          <w:lang w:eastAsia="ru-RU"/>
        </w:rPr>
        <w:t>Скидка для школьника с 14 лет – нет.</w:t>
      </w:r>
    </w:p>
    <w:p w14:paraId="7F8C2BD0" w14:textId="77777777" w:rsidR="004E25FB" w:rsidRPr="004E25FB" w:rsidRDefault="004E25FB" w:rsidP="004E25FB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bookmarkStart w:id="5" w:name="_Hlk193718124"/>
    </w:p>
    <w:bookmarkEnd w:id="2"/>
    <w:p w14:paraId="3F79D601" w14:textId="77777777" w:rsidR="004E25FB" w:rsidRPr="004E25FB" w:rsidRDefault="004E25FB" w:rsidP="004E25FB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4E25FB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4013BF8D" w14:textId="77777777" w:rsidR="004E25FB" w:rsidRPr="004E25FB" w:rsidRDefault="004E25FB" w:rsidP="004E25FB">
      <w:pPr>
        <w:numPr>
          <w:ilvl w:val="0"/>
          <w:numId w:val="4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bookmarkStart w:id="6" w:name="_Hlk217296114"/>
      <w:bookmarkEnd w:id="5"/>
      <w:r w:rsidRPr="004E25FB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проживание в выбранной гостинице (возможно приобретение тура без размещения);</w:t>
      </w:r>
    </w:p>
    <w:p w14:paraId="50A8603C" w14:textId="77777777" w:rsidR="004E25FB" w:rsidRPr="004E25FB" w:rsidRDefault="004E25FB" w:rsidP="004E25FB">
      <w:pPr>
        <w:numPr>
          <w:ilvl w:val="0"/>
          <w:numId w:val="4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4E25FB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питание: завтраки в гостинице со 2-го дня тура – шведский стол;</w:t>
      </w:r>
    </w:p>
    <w:p w14:paraId="6680B9BB" w14:textId="77777777" w:rsidR="004E25FB" w:rsidRPr="004E25FB" w:rsidRDefault="004E25FB" w:rsidP="004E25FB">
      <w:pPr>
        <w:numPr>
          <w:ilvl w:val="0"/>
          <w:numId w:val="4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4E25FB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экскурсионная программа, включая входные билеты в музеи;</w:t>
      </w:r>
    </w:p>
    <w:p w14:paraId="73623643" w14:textId="77777777" w:rsidR="004E25FB" w:rsidRPr="004E25FB" w:rsidRDefault="004E25FB" w:rsidP="004E25FB">
      <w:pPr>
        <w:numPr>
          <w:ilvl w:val="0"/>
          <w:numId w:val="4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4E25FB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услуги гида по программе;</w:t>
      </w:r>
    </w:p>
    <w:p w14:paraId="19C8A7CC" w14:textId="77777777" w:rsidR="004E25FB" w:rsidRPr="004E25FB" w:rsidRDefault="004E25FB" w:rsidP="004E25FB">
      <w:pPr>
        <w:numPr>
          <w:ilvl w:val="0"/>
          <w:numId w:val="4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4E25FB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bookmarkEnd w:id="6"/>
    <w:p w14:paraId="41D9EF89" w14:textId="77777777" w:rsidR="004E25FB" w:rsidRPr="004E25FB" w:rsidRDefault="004E25FB" w:rsidP="004E25FB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</w:p>
    <w:p w14:paraId="60C73DF9" w14:textId="77777777" w:rsidR="004E25FB" w:rsidRPr="004E25FB" w:rsidRDefault="004E25FB" w:rsidP="004E25FB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4E25FB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56A1662D" w14:textId="77777777" w:rsidR="004E25FB" w:rsidRPr="004E25FB" w:rsidRDefault="004E25FB" w:rsidP="004E25FB">
      <w:pPr>
        <w:numPr>
          <w:ilvl w:val="0"/>
          <w:numId w:val="4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4E25FB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08D9BBB2" w14:textId="77777777" w:rsidR="004E25FB" w:rsidRPr="004E25FB" w:rsidRDefault="004E25FB" w:rsidP="004E25FB">
      <w:pPr>
        <w:numPr>
          <w:ilvl w:val="0"/>
          <w:numId w:val="4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  <w:r w:rsidRPr="004E25FB">
        <w:rPr>
          <w:rFonts w:ascii="Times New Roman" w:eastAsia="Times New Roman" w:hAnsi="Times New Roman"/>
          <w:kern w:val="2"/>
          <w:lang w:eastAsia="ar-SA"/>
        </w:rPr>
        <w:t>регистрация в отеле для иностранных граждан (оплата самостоятельно);</w:t>
      </w:r>
    </w:p>
    <w:p w14:paraId="24024BFF" w14:textId="77777777" w:rsidR="004E25FB" w:rsidRPr="004E25FB" w:rsidRDefault="004E25FB" w:rsidP="004E25FB">
      <w:pPr>
        <w:numPr>
          <w:ilvl w:val="0"/>
          <w:numId w:val="4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kern w:val="2"/>
          <w:lang w:eastAsia="ru-RU"/>
        </w:rPr>
      </w:pPr>
      <w:r w:rsidRPr="004E25FB">
        <w:rPr>
          <w:rFonts w:ascii="Times New Roman" w:eastAsia="Times New Roman" w:hAnsi="Times New Roman"/>
          <w:kern w:val="2"/>
          <w:lang w:eastAsia="ar-SA"/>
        </w:rPr>
        <w:t>доплата за тур для иностранного гражданина (кроме граждан Республики Беларусь) – 1000 руб./чел.;</w:t>
      </w:r>
    </w:p>
    <w:p w14:paraId="072A2F2F" w14:textId="77777777" w:rsidR="004E25FB" w:rsidRPr="004E25FB" w:rsidRDefault="004E25FB" w:rsidP="004E25FB">
      <w:pPr>
        <w:numPr>
          <w:ilvl w:val="0"/>
          <w:numId w:val="4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</w:pPr>
      <w:r w:rsidRPr="004E25FB">
        <w:rPr>
          <w:rFonts w:ascii="Times New Roman" w:eastAsia="Times New Roman" w:hAnsi="Times New Roman"/>
          <w:color w:val="000000"/>
          <w:kern w:val="2"/>
          <w:szCs w:val="24"/>
          <w:lang w:eastAsia="ru-RU"/>
        </w:rPr>
        <w:t>дополнительные сутки проживания в гостиницах Санкт-Петербурга;</w:t>
      </w:r>
    </w:p>
    <w:p w14:paraId="7860E4BA" w14:textId="77777777" w:rsidR="004E25FB" w:rsidRPr="004E25FB" w:rsidRDefault="004E25FB" w:rsidP="004E25FB">
      <w:pPr>
        <w:numPr>
          <w:ilvl w:val="0"/>
          <w:numId w:val="43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2"/>
          <w:u w:val="single"/>
          <w:lang w:eastAsia="ru-RU"/>
        </w:rPr>
      </w:pPr>
      <w:r w:rsidRPr="004E25FB">
        <w:rPr>
          <w:rFonts w:ascii="Times New Roman" w:eastAsia="Times New Roman" w:hAnsi="Times New Roman"/>
          <w:color w:val="000000"/>
          <w:kern w:val="2"/>
          <w:u w:val="single"/>
          <w:lang w:eastAsia="ru-RU"/>
        </w:rPr>
        <w:t>факультативные экскурсии:</w:t>
      </w:r>
    </w:p>
    <w:p w14:paraId="3833BECA" w14:textId="77777777" w:rsidR="004E25FB" w:rsidRPr="004E25FB" w:rsidRDefault="004E25FB" w:rsidP="004E25FB">
      <w:pPr>
        <w:numPr>
          <w:ilvl w:val="0"/>
          <w:numId w:val="43"/>
        </w:numPr>
        <w:suppressAutoHyphens/>
        <w:spacing w:before="160"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bookmarkStart w:id="7" w:name="_Hlk227765224"/>
      <w:r w:rsidRPr="004E25FB">
        <w:rPr>
          <w:rFonts w:ascii="Times New Roman" w:eastAsia="Times New Roman" w:hAnsi="Times New Roman"/>
          <w:kern w:val="2"/>
          <w:szCs w:val="24"/>
          <w:lang w:eastAsia="ru-RU"/>
        </w:rPr>
        <w:t>обзорная экскурсия «Этот город историей дышит» с посещением Эрмитажа – 2500 руб./</w:t>
      </w:r>
      <w:proofErr w:type="spellStart"/>
      <w:r w:rsidRPr="004E25FB">
        <w:rPr>
          <w:rFonts w:ascii="Times New Roman" w:eastAsia="Times New Roman" w:hAnsi="Times New Roman"/>
          <w:kern w:val="2"/>
          <w:szCs w:val="24"/>
          <w:lang w:eastAsia="ru-RU"/>
        </w:rPr>
        <w:t>взр</w:t>
      </w:r>
      <w:proofErr w:type="spellEnd"/>
      <w:r w:rsidRPr="004E25FB">
        <w:rPr>
          <w:rFonts w:ascii="Times New Roman" w:eastAsia="Times New Roman" w:hAnsi="Times New Roman"/>
          <w:kern w:val="2"/>
          <w:szCs w:val="24"/>
          <w:lang w:eastAsia="ru-RU"/>
        </w:rPr>
        <w:t>., 2000 руб./школ.;</w:t>
      </w:r>
    </w:p>
    <w:p w14:paraId="342B11BE" w14:textId="77777777" w:rsidR="004E25FB" w:rsidRPr="004E25FB" w:rsidRDefault="004E25FB" w:rsidP="004E25FB">
      <w:pPr>
        <w:numPr>
          <w:ilvl w:val="0"/>
          <w:numId w:val="43"/>
        </w:numPr>
        <w:suppressAutoHyphens/>
        <w:spacing w:before="160" w:after="0" w:line="240" w:lineRule="auto"/>
        <w:ind w:left="1054" w:right="-142" w:hanging="357"/>
        <w:contextualSpacing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4E25FB">
        <w:rPr>
          <w:rFonts w:ascii="Times New Roman" w:eastAsia="Times New Roman" w:hAnsi="Times New Roman"/>
          <w:kern w:val="2"/>
          <w:szCs w:val="24"/>
          <w:lang w:eastAsia="ru-RU"/>
        </w:rPr>
        <w:t xml:space="preserve">входные билеты на осенний праздник закрытия фонтанов в Петергофе – </w:t>
      </w:r>
      <w:r w:rsidRPr="004E25FB">
        <w:rPr>
          <w:rFonts w:ascii="Times New Roman" w:eastAsia="Times New Roman" w:hAnsi="Times New Roman"/>
          <w:color w:val="943634" w:themeColor="accent2" w:themeShade="BF"/>
          <w:kern w:val="2"/>
          <w:szCs w:val="24"/>
          <w:lang w:eastAsia="ru-RU"/>
        </w:rPr>
        <w:t>цена уточняется</w:t>
      </w:r>
      <w:r w:rsidRPr="004E25FB">
        <w:rPr>
          <w:rFonts w:ascii="Times New Roman" w:eastAsia="Times New Roman" w:hAnsi="Times New Roman"/>
          <w:kern w:val="2"/>
          <w:szCs w:val="24"/>
          <w:lang w:eastAsia="ru-RU"/>
        </w:rPr>
        <w:t>;</w:t>
      </w:r>
    </w:p>
    <w:bookmarkEnd w:id="7"/>
    <w:p w14:paraId="73546F00" w14:textId="77777777" w:rsidR="004E25FB" w:rsidRPr="004E25FB" w:rsidRDefault="004E25FB" w:rsidP="004E25FB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  <w:r w:rsidRPr="004E25FB">
        <w:rPr>
          <w:rFonts w:ascii="Times New Roman" w:eastAsia="Times New Roman" w:hAnsi="Times New Roman"/>
          <w:color w:val="000000"/>
          <w:kern w:val="2"/>
          <w:lang w:eastAsia="ru-RU"/>
        </w:rPr>
        <w:t>экскурсия в Александровский дворец – 1100 руб./</w:t>
      </w:r>
      <w:proofErr w:type="spellStart"/>
      <w:r w:rsidRPr="004E25FB">
        <w:rPr>
          <w:rFonts w:ascii="Times New Roman" w:eastAsia="Times New Roman" w:hAnsi="Times New Roman"/>
          <w:color w:val="000000"/>
          <w:kern w:val="2"/>
          <w:lang w:eastAsia="ru-RU"/>
        </w:rPr>
        <w:t>взр</w:t>
      </w:r>
      <w:proofErr w:type="spellEnd"/>
      <w:proofErr w:type="gramStart"/>
      <w:r w:rsidRPr="004E25FB">
        <w:rPr>
          <w:rFonts w:ascii="Times New Roman" w:eastAsia="Times New Roman" w:hAnsi="Times New Roman"/>
          <w:color w:val="000000"/>
          <w:kern w:val="2"/>
          <w:lang w:eastAsia="ru-RU"/>
        </w:rPr>
        <w:t>.</w:t>
      </w:r>
      <w:proofErr w:type="gramEnd"/>
      <w:r w:rsidRPr="004E25FB">
        <w:rPr>
          <w:rFonts w:ascii="Times New Roman" w:eastAsia="Times New Roman" w:hAnsi="Times New Roman"/>
          <w:color w:val="000000"/>
          <w:kern w:val="2"/>
          <w:lang w:eastAsia="ru-RU"/>
        </w:rPr>
        <w:t xml:space="preserve"> и школ. с 14 лет, 600 руб./школ. до 14 лет (бронируется и оплачивается при покупке тура).</w:t>
      </w:r>
    </w:p>
    <w:p w14:paraId="0933500F" w14:textId="77777777" w:rsidR="004E25FB" w:rsidRPr="004E25FB" w:rsidRDefault="004E25FB" w:rsidP="004E25FB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</w:p>
    <w:p w14:paraId="10930913" w14:textId="77777777" w:rsidR="004E25FB" w:rsidRPr="004E25FB" w:rsidRDefault="004E25FB" w:rsidP="004E25FB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2"/>
          <w:lang w:eastAsia="ru-RU"/>
        </w:rPr>
      </w:pPr>
      <w:r w:rsidRPr="004E25FB">
        <w:rPr>
          <w:rFonts w:ascii="Times New Roman" w:eastAsia="Times New Roman" w:hAnsi="Times New Roman"/>
          <w:b/>
          <w:bCs/>
          <w:kern w:val="2"/>
          <w:lang w:eastAsia="ru-RU"/>
        </w:rPr>
        <w:t>Комментарии к туру:</w:t>
      </w:r>
    </w:p>
    <w:p w14:paraId="73CFC529" w14:textId="77777777" w:rsidR="004E25FB" w:rsidRPr="004E25FB" w:rsidRDefault="004E25FB" w:rsidP="004E25FB">
      <w:pPr>
        <w:numPr>
          <w:ilvl w:val="0"/>
          <w:numId w:val="4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2"/>
          <w:lang w:eastAsia="ru-RU"/>
        </w:rPr>
      </w:pPr>
      <w:bookmarkStart w:id="8" w:name="_Hlk219386947"/>
      <w:bookmarkEnd w:id="0"/>
      <w:r w:rsidRPr="004E25FB">
        <w:rPr>
          <w:rFonts w:ascii="Times New Roman" w:eastAsia="Times New Roman" w:hAnsi="Times New Roman"/>
          <w:kern w:val="2"/>
          <w:lang w:eastAsia="ru-RU"/>
        </w:rPr>
        <w:t xml:space="preserve">Туроператор оставляет за собой право менять очередность посещения указанных объектов </w:t>
      </w:r>
      <w:bookmarkStart w:id="9" w:name="_GoBack"/>
      <w:bookmarkEnd w:id="9"/>
      <w:r w:rsidRPr="004E25FB">
        <w:rPr>
          <w:rFonts w:ascii="Times New Roman" w:eastAsia="Times New Roman" w:hAnsi="Times New Roman"/>
          <w:kern w:val="2"/>
          <w:lang w:eastAsia="ru-RU"/>
        </w:rPr>
        <w:t>и вносить незначительные изменения в программу с сохранением объема предоставляемых услуг.</w:t>
      </w:r>
    </w:p>
    <w:p w14:paraId="04CBBCFF" w14:textId="77777777" w:rsidR="004E25FB" w:rsidRPr="004E25FB" w:rsidRDefault="004E25FB" w:rsidP="004E25FB">
      <w:pPr>
        <w:numPr>
          <w:ilvl w:val="0"/>
          <w:numId w:val="4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2"/>
          <w:lang w:eastAsia="ru-RU"/>
        </w:rPr>
      </w:pPr>
      <w:r w:rsidRPr="004E25FB">
        <w:rPr>
          <w:rFonts w:ascii="Times New Roman" w:eastAsia="Times New Roman" w:hAnsi="Times New Roman"/>
          <w:kern w:val="2"/>
          <w:lang w:eastAsia="ru-RU"/>
        </w:rPr>
        <w:t>Стоимость дополнительных экскурсий может незначительно измениться.</w:t>
      </w:r>
    </w:p>
    <w:p w14:paraId="171E22EF" w14:textId="77777777" w:rsidR="004E25FB" w:rsidRPr="004E25FB" w:rsidRDefault="004E25FB" w:rsidP="004E25FB">
      <w:pPr>
        <w:numPr>
          <w:ilvl w:val="0"/>
          <w:numId w:val="4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2"/>
          <w:lang w:eastAsia="ru-RU"/>
        </w:rPr>
      </w:pPr>
      <w:r w:rsidRPr="004E25FB">
        <w:rPr>
          <w:rFonts w:ascii="Times New Roman" w:eastAsia="Times New Roman" w:hAnsi="Times New Roman"/>
          <w:kern w:val="2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7A2EE950" w14:textId="77777777" w:rsidR="004E25FB" w:rsidRPr="004E25FB" w:rsidRDefault="004E25FB" w:rsidP="004E25FB">
      <w:pPr>
        <w:numPr>
          <w:ilvl w:val="0"/>
          <w:numId w:val="4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2"/>
          <w:lang w:eastAsia="ru-RU"/>
        </w:rPr>
      </w:pPr>
      <w:r w:rsidRPr="004E25FB">
        <w:rPr>
          <w:rFonts w:ascii="Times New Roman" w:eastAsia="Times New Roman" w:hAnsi="Times New Roman"/>
          <w:kern w:val="2"/>
          <w:lang w:eastAsia="ru-RU"/>
        </w:rPr>
        <w:t>Туристы, проживающие в отеле «</w:t>
      </w:r>
      <w:proofErr w:type="spellStart"/>
      <w:r w:rsidRPr="004E25FB">
        <w:rPr>
          <w:rFonts w:ascii="Times New Roman" w:eastAsia="Times New Roman" w:hAnsi="Times New Roman"/>
          <w:kern w:val="2"/>
          <w:lang w:eastAsia="ru-RU"/>
        </w:rPr>
        <w:t>Новотель</w:t>
      </w:r>
      <w:proofErr w:type="spellEnd"/>
      <w:r w:rsidRPr="004E25FB">
        <w:rPr>
          <w:rFonts w:ascii="Times New Roman" w:eastAsia="Times New Roman" w:hAnsi="Times New Roman"/>
          <w:kern w:val="2"/>
          <w:lang w:eastAsia="ru-RU"/>
        </w:rPr>
        <w:t>», «Ирис» и «Атриум» каждый день самостоятельно приходят к началу программы в гостиницу «Октябрьская», поскольку данный отель находится в пешеходной доступности.</w:t>
      </w:r>
    </w:p>
    <w:p w14:paraId="74B98EA1" w14:textId="77777777" w:rsidR="004E25FB" w:rsidRPr="004E25FB" w:rsidRDefault="004E25FB" w:rsidP="004E25FB">
      <w:pPr>
        <w:numPr>
          <w:ilvl w:val="0"/>
          <w:numId w:val="4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2"/>
          <w:lang w:eastAsia="ru-RU"/>
        </w:rPr>
      </w:pPr>
      <w:r w:rsidRPr="004E25FB">
        <w:rPr>
          <w:rFonts w:ascii="Times New Roman" w:eastAsia="Times New Roman" w:hAnsi="Times New Roman"/>
          <w:kern w:val="2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  <w:bookmarkEnd w:id="8"/>
    </w:p>
    <w:p w14:paraId="0E08CD1F" w14:textId="77777777" w:rsidR="00982E7A" w:rsidRPr="00982E7A" w:rsidRDefault="00982E7A" w:rsidP="00982E7A">
      <w:pPr>
        <w:spacing w:after="0"/>
        <w:ind w:left="-567"/>
        <w:rPr>
          <w:rFonts w:ascii="Times New Roman" w:hAnsi="Times New Roman"/>
          <w:color w:val="000000" w:themeColor="text1"/>
        </w:rPr>
      </w:pPr>
    </w:p>
    <w:sectPr w:rsidR="00982E7A" w:rsidRPr="00982E7A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9DBC8" w14:textId="77777777" w:rsidR="00A84131" w:rsidRDefault="00A84131" w:rsidP="00CD1C11">
      <w:pPr>
        <w:spacing w:after="0" w:line="240" w:lineRule="auto"/>
      </w:pPr>
      <w:r>
        <w:separator/>
      </w:r>
    </w:p>
  </w:endnote>
  <w:endnote w:type="continuationSeparator" w:id="0">
    <w:p w14:paraId="5E63580B" w14:textId="77777777" w:rsidR="00A84131" w:rsidRDefault="00A84131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E2E9A" w14:textId="77777777" w:rsidR="00A84131" w:rsidRDefault="00A84131" w:rsidP="00CD1C11">
      <w:pPr>
        <w:spacing w:after="0" w:line="240" w:lineRule="auto"/>
      </w:pPr>
      <w:r>
        <w:separator/>
      </w:r>
    </w:p>
  </w:footnote>
  <w:footnote w:type="continuationSeparator" w:id="0">
    <w:p w14:paraId="44D5CE8C" w14:textId="77777777" w:rsidR="00A84131" w:rsidRDefault="00A84131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E54F23" w:rsidRPr="00785B73" w:rsidRDefault="00E54F23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E54F23" w:rsidRDefault="00E54F2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E54F23" w:rsidRPr="00E723B1" w:rsidRDefault="00E54F2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E54F23" w:rsidRPr="00E723B1" w:rsidRDefault="00E54F2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E54F23" w:rsidRPr="008E0402" w:rsidRDefault="00E54F2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E54F23" w:rsidRPr="00035D6B" w:rsidRDefault="00E54F2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E54F23" w:rsidRPr="00035D6B" w:rsidRDefault="00E54F2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572D9E"/>
    <w:multiLevelType w:val="hybridMultilevel"/>
    <w:tmpl w:val="F82E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16F2BA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87F96"/>
    <w:multiLevelType w:val="hybridMultilevel"/>
    <w:tmpl w:val="E2543C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812EB"/>
    <w:multiLevelType w:val="hybridMultilevel"/>
    <w:tmpl w:val="E5A0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4255E"/>
    <w:multiLevelType w:val="hybridMultilevel"/>
    <w:tmpl w:val="60F878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627C4"/>
    <w:multiLevelType w:val="hybridMultilevel"/>
    <w:tmpl w:val="A8DA2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B6453"/>
    <w:multiLevelType w:val="hybridMultilevel"/>
    <w:tmpl w:val="4C7CB29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978C9"/>
    <w:multiLevelType w:val="hybridMultilevel"/>
    <w:tmpl w:val="D7C4F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677C8"/>
    <w:multiLevelType w:val="hybridMultilevel"/>
    <w:tmpl w:val="0964A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D17552"/>
    <w:multiLevelType w:val="hybridMultilevel"/>
    <w:tmpl w:val="8E389B38"/>
    <w:lvl w:ilvl="0" w:tplc="041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3" w15:restartNumberingAfterBreak="0">
    <w:nsid w:val="57B037AE"/>
    <w:multiLevelType w:val="hybridMultilevel"/>
    <w:tmpl w:val="B6FA3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FA3902"/>
    <w:multiLevelType w:val="hybridMultilevel"/>
    <w:tmpl w:val="91C01CCE"/>
    <w:lvl w:ilvl="0" w:tplc="156ACEBC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6" w15:restartNumberingAfterBreak="0">
    <w:nsid w:val="5FF15C82"/>
    <w:multiLevelType w:val="hybridMultilevel"/>
    <w:tmpl w:val="565A3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671DF"/>
    <w:multiLevelType w:val="hybridMultilevel"/>
    <w:tmpl w:val="B290C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71061"/>
    <w:multiLevelType w:val="hybridMultilevel"/>
    <w:tmpl w:val="AC222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2"/>
  </w:num>
  <w:num w:numId="4">
    <w:abstractNumId w:val="27"/>
  </w:num>
  <w:num w:numId="5">
    <w:abstractNumId w:val="4"/>
  </w:num>
  <w:num w:numId="6">
    <w:abstractNumId w:val="26"/>
  </w:num>
  <w:num w:numId="7">
    <w:abstractNumId w:val="40"/>
  </w:num>
  <w:num w:numId="8">
    <w:abstractNumId w:val="8"/>
  </w:num>
  <w:num w:numId="9">
    <w:abstractNumId w:val="19"/>
  </w:num>
  <w:num w:numId="10">
    <w:abstractNumId w:val="6"/>
  </w:num>
  <w:num w:numId="11">
    <w:abstractNumId w:val="11"/>
  </w:num>
  <w:num w:numId="12">
    <w:abstractNumId w:val="20"/>
  </w:num>
  <w:num w:numId="13">
    <w:abstractNumId w:val="12"/>
  </w:num>
  <w:num w:numId="14">
    <w:abstractNumId w:val="10"/>
  </w:num>
  <w:num w:numId="15">
    <w:abstractNumId w:val="9"/>
  </w:num>
  <w:num w:numId="16">
    <w:abstractNumId w:val="31"/>
  </w:num>
  <w:num w:numId="17">
    <w:abstractNumId w:val="7"/>
  </w:num>
  <w:num w:numId="18">
    <w:abstractNumId w:val="22"/>
  </w:num>
  <w:num w:numId="19">
    <w:abstractNumId w:val="3"/>
  </w:num>
  <w:num w:numId="20">
    <w:abstractNumId w:val="13"/>
  </w:num>
  <w:num w:numId="21">
    <w:abstractNumId w:val="16"/>
  </w:num>
  <w:num w:numId="22">
    <w:abstractNumId w:val="38"/>
  </w:num>
  <w:num w:numId="23">
    <w:abstractNumId w:val="34"/>
  </w:num>
  <w:num w:numId="24">
    <w:abstractNumId w:val="14"/>
  </w:num>
  <w:num w:numId="25">
    <w:abstractNumId w:val="21"/>
  </w:num>
  <w:num w:numId="26">
    <w:abstractNumId w:val="28"/>
  </w:num>
  <w:num w:numId="27">
    <w:abstractNumId w:val="36"/>
  </w:num>
  <w:num w:numId="28">
    <w:abstractNumId w:val="17"/>
  </w:num>
  <w:num w:numId="29">
    <w:abstractNumId w:val="39"/>
  </w:num>
  <w:num w:numId="30">
    <w:abstractNumId w:val="29"/>
  </w:num>
  <w:num w:numId="31">
    <w:abstractNumId w:val="5"/>
  </w:num>
  <w:num w:numId="32">
    <w:abstractNumId w:val="35"/>
  </w:num>
  <w:num w:numId="33">
    <w:abstractNumId w:val="25"/>
  </w:num>
  <w:num w:numId="34">
    <w:abstractNumId w:val="25"/>
  </w:num>
  <w:num w:numId="35">
    <w:abstractNumId w:val="33"/>
  </w:num>
  <w:num w:numId="36">
    <w:abstractNumId w:val="32"/>
  </w:num>
  <w:num w:numId="37">
    <w:abstractNumId w:val="37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5"/>
  </w:num>
  <w:num w:numId="4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55E0"/>
    <w:rsid w:val="00025D98"/>
    <w:rsid w:val="0003225B"/>
    <w:rsid w:val="000322EC"/>
    <w:rsid w:val="00035D6B"/>
    <w:rsid w:val="00036D86"/>
    <w:rsid w:val="0004071A"/>
    <w:rsid w:val="00050CD1"/>
    <w:rsid w:val="00055D06"/>
    <w:rsid w:val="00055DA1"/>
    <w:rsid w:val="00056776"/>
    <w:rsid w:val="00063764"/>
    <w:rsid w:val="00067CC6"/>
    <w:rsid w:val="0007181E"/>
    <w:rsid w:val="00072673"/>
    <w:rsid w:val="000801F1"/>
    <w:rsid w:val="00086F4E"/>
    <w:rsid w:val="0009061A"/>
    <w:rsid w:val="0009172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31463"/>
    <w:rsid w:val="00137CD1"/>
    <w:rsid w:val="00143F36"/>
    <w:rsid w:val="00151515"/>
    <w:rsid w:val="00155478"/>
    <w:rsid w:val="0015611D"/>
    <w:rsid w:val="00157BAF"/>
    <w:rsid w:val="00163FDF"/>
    <w:rsid w:val="001645D8"/>
    <w:rsid w:val="00164DDD"/>
    <w:rsid w:val="00173983"/>
    <w:rsid w:val="0017616D"/>
    <w:rsid w:val="00181E06"/>
    <w:rsid w:val="001860E4"/>
    <w:rsid w:val="00195AD4"/>
    <w:rsid w:val="001A45D8"/>
    <w:rsid w:val="001A5201"/>
    <w:rsid w:val="001A7C7D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E6C36"/>
    <w:rsid w:val="001E6FF5"/>
    <w:rsid w:val="001F792D"/>
    <w:rsid w:val="001F7EC9"/>
    <w:rsid w:val="00200D22"/>
    <w:rsid w:val="00201C0D"/>
    <w:rsid w:val="0020322B"/>
    <w:rsid w:val="00206011"/>
    <w:rsid w:val="002228F8"/>
    <w:rsid w:val="0022743F"/>
    <w:rsid w:val="00240A05"/>
    <w:rsid w:val="002449F5"/>
    <w:rsid w:val="00245C1C"/>
    <w:rsid w:val="00255C83"/>
    <w:rsid w:val="00257C2F"/>
    <w:rsid w:val="00263267"/>
    <w:rsid w:val="0027193C"/>
    <w:rsid w:val="0027222F"/>
    <w:rsid w:val="00274790"/>
    <w:rsid w:val="00282CAB"/>
    <w:rsid w:val="00283E61"/>
    <w:rsid w:val="00293055"/>
    <w:rsid w:val="002A0F24"/>
    <w:rsid w:val="002A3120"/>
    <w:rsid w:val="002A4369"/>
    <w:rsid w:val="002B661B"/>
    <w:rsid w:val="002B75F8"/>
    <w:rsid w:val="002C125E"/>
    <w:rsid w:val="002C18E3"/>
    <w:rsid w:val="002C3E41"/>
    <w:rsid w:val="002D4CA8"/>
    <w:rsid w:val="002D5AE4"/>
    <w:rsid w:val="002D5DD4"/>
    <w:rsid w:val="002E034F"/>
    <w:rsid w:val="002E3F67"/>
    <w:rsid w:val="002F4904"/>
    <w:rsid w:val="002F52CE"/>
    <w:rsid w:val="003018E8"/>
    <w:rsid w:val="003046A7"/>
    <w:rsid w:val="00315A93"/>
    <w:rsid w:val="00315D09"/>
    <w:rsid w:val="0031740B"/>
    <w:rsid w:val="00317DC8"/>
    <w:rsid w:val="00320FFE"/>
    <w:rsid w:val="00322973"/>
    <w:rsid w:val="00322F60"/>
    <w:rsid w:val="0032560A"/>
    <w:rsid w:val="00326E6B"/>
    <w:rsid w:val="00334A7F"/>
    <w:rsid w:val="003374F6"/>
    <w:rsid w:val="003418F1"/>
    <w:rsid w:val="003436EC"/>
    <w:rsid w:val="0034498B"/>
    <w:rsid w:val="00344F0D"/>
    <w:rsid w:val="003472A3"/>
    <w:rsid w:val="0035422F"/>
    <w:rsid w:val="00354F84"/>
    <w:rsid w:val="00355399"/>
    <w:rsid w:val="003572FC"/>
    <w:rsid w:val="00357777"/>
    <w:rsid w:val="0036091F"/>
    <w:rsid w:val="00360DC3"/>
    <w:rsid w:val="00366BB8"/>
    <w:rsid w:val="00370026"/>
    <w:rsid w:val="00371DF8"/>
    <w:rsid w:val="003809E6"/>
    <w:rsid w:val="003867D7"/>
    <w:rsid w:val="00395128"/>
    <w:rsid w:val="0039708B"/>
    <w:rsid w:val="00397C94"/>
    <w:rsid w:val="003A0DFE"/>
    <w:rsid w:val="003A4B6D"/>
    <w:rsid w:val="003A7290"/>
    <w:rsid w:val="003B05B6"/>
    <w:rsid w:val="003B12E2"/>
    <w:rsid w:val="003B1859"/>
    <w:rsid w:val="003C02B5"/>
    <w:rsid w:val="003D1EF7"/>
    <w:rsid w:val="003E4DC2"/>
    <w:rsid w:val="003E52ED"/>
    <w:rsid w:val="003F0E9D"/>
    <w:rsid w:val="003F53D4"/>
    <w:rsid w:val="004164B2"/>
    <w:rsid w:val="00421C59"/>
    <w:rsid w:val="0042471D"/>
    <w:rsid w:val="004521B8"/>
    <w:rsid w:val="00455564"/>
    <w:rsid w:val="00460447"/>
    <w:rsid w:val="004675BC"/>
    <w:rsid w:val="00472852"/>
    <w:rsid w:val="00480F1B"/>
    <w:rsid w:val="004962F3"/>
    <w:rsid w:val="00496340"/>
    <w:rsid w:val="004A3D84"/>
    <w:rsid w:val="004A6356"/>
    <w:rsid w:val="004C01FF"/>
    <w:rsid w:val="004D27AB"/>
    <w:rsid w:val="004E0946"/>
    <w:rsid w:val="004E1982"/>
    <w:rsid w:val="004E25FB"/>
    <w:rsid w:val="004F08C6"/>
    <w:rsid w:val="004F18CE"/>
    <w:rsid w:val="004F5795"/>
    <w:rsid w:val="004F5FFF"/>
    <w:rsid w:val="00507CE5"/>
    <w:rsid w:val="005141BD"/>
    <w:rsid w:val="0051666A"/>
    <w:rsid w:val="00521EFE"/>
    <w:rsid w:val="0052616C"/>
    <w:rsid w:val="005279F3"/>
    <w:rsid w:val="00527DF3"/>
    <w:rsid w:val="005337FF"/>
    <w:rsid w:val="00534987"/>
    <w:rsid w:val="00537617"/>
    <w:rsid w:val="005436F3"/>
    <w:rsid w:val="00544444"/>
    <w:rsid w:val="00547BE1"/>
    <w:rsid w:val="0055412C"/>
    <w:rsid w:val="00555021"/>
    <w:rsid w:val="0055729D"/>
    <w:rsid w:val="005573D5"/>
    <w:rsid w:val="00560DE7"/>
    <w:rsid w:val="00567193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111D"/>
    <w:rsid w:val="005B396A"/>
    <w:rsid w:val="005B758E"/>
    <w:rsid w:val="005D21DB"/>
    <w:rsid w:val="005D2BCE"/>
    <w:rsid w:val="005D56DC"/>
    <w:rsid w:val="005E275C"/>
    <w:rsid w:val="005E7649"/>
    <w:rsid w:val="005F059E"/>
    <w:rsid w:val="005F0CD2"/>
    <w:rsid w:val="005F1B0A"/>
    <w:rsid w:val="00600EB9"/>
    <w:rsid w:val="00610BC8"/>
    <w:rsid w:val="00613C6D"/>
    <w:rsid w:val="006173E2"/>
    <w:rsid w:val="00622B0A"/>
    <w:rsid w:val="00624EF7"/>
    <w:rsid w:val="00643D4D"/>
    <w:rsid w:val="00647DE5"/>
    <w:rsid w:val="00663512"/>
    <w:rsid w:val="00664B98"/>
    <w:rsid w:val="00665ED4"/>
    <w:rsid w:val="0066617D"/>
    <w:rsid w:val="006661A0"/>
    <w:rsid w:val="00667AC2"/>
    <w:rsid w:val="00670354"/>
    <w:rsid w:val="00672A56"/>
    <w:rsid w:val="00672CC9"/>
    <w:rsid w:val="00674304"/>
    <w:rsid w:val="006743F6"/>
    <w:rsid w:val="00680F56"/>
    <w:rsid w:val="006844E0"/>
    <w:rsid w:val="00686217"/>
    <w:rsid w:val="006939D5"/>
    <w:rsid w:val="006944B8"/>
    <w:rsid w:val="006A6986"/>
    <w:rsid w:val="006B1627"/>
    <w:rsid w:val="006B33B9"/>
    <w:rsid w:val="006B4703"/>
    <w:rsid w:val="006C2867"/>
    <w:rsid w:val="006D01CB"/>
    <w:rsid w:val="006D1AB2"/>
    <w:rsid w:val="006E1FE0"/>
    <w:rsid w:val="006E2AB0"/>
    <w:rsid w:val="006E3077"/>
    <w:rsid w:val="006E3D6E"/>
    <w:rsid w:val="006E4AB1"/>
    <w:rsid w:val="006F03D9"/>
    <w:rsid w:val="006F545C"/>
    <w:rsid w:val="006F63D4"/>
    <w:rsid w:val="00710822"/>
    <w:rsid w:val="00713289"/>
    <w:rsid w:val="0071562E"/>
    <w:rsid w:val="00716C66"/>
    <w:rsid w:val="007219A5"/>
    <w:rsid w:val="007231CE"/>
    <w:rsid w:val="00724097"/>
    <w:rsid w:val="00737485"/>
    <w:rsid w:val="00737DD0"/>
    <w:rsid w:val="00751BFD"/>
    <w:rsid w:val="00751C7C"/>
    <w:rsid w:val="007649AD"/>
    <w:rsid w:val="00772641"/>
    <w:rsid w:val="0077388F"/>
    <w:rsid w:val="00785B73"/>
    <w:rsid w:val="0079100D"/>
    <w:rsid w:val="007B0D48"/>
    <w:rsid w:val="007B48A9"/>
    <w:rsid w:val="007B4EA1"/>
    <w:rsid w:val="007B6713"/>
    <w:rsid w:val="007B6A56"/>
    <w:rsid w:val="007D0895"/>
    <w:rsid w:val="007D6234"/>
    <w:rsid w:val="007E28B0"/>
    <w:rsid w:val="007E4E62"/>
    <w:rsid w:val="007E506E"/>
    <w:rsid w:val="007E7422"/>
    <w:rsid w:val="007F1E77"/>
    <w:rsid w:val="007F374B"/>
    <w:rsid w:val="00810A2B"/>
    <w:rsid w:val="00811664"/>
    <w:rsid w:val="00811E32"/>
    <w:rsid w:val="008201E0"/>
    <w:rsid w:val="00821D53"/>
    <w:rsid w:val="0082370D"/>
    <w:rsid w:val="00830A10"/>
    <w:rsid w:val="0083383F"/>
    <w:rsid w:val="00840E30"/>
    <w:rsid w:val="00850A11"/>
    <w:rsid w:val="008514AE"/>
    <w:rsid w:val="00861DD6"/>
    <w:rsid w:val="008634E1"/>
    <w:rsid w:val="00872E9B"/>
    <w:rsid w:val="00890F96"/>
    <w:rsid w:val="008A24DB"/>
    <w:rsid w:val="008A27EB"/>
    <w:rsid w:val="008A691E"/>
    <w:rsid w:val="008B5D77"/>
    <w:rsid w:val="008C1A80"/>
    <w:rsid w:val="008E0402"/>
    <w:rsid w:val="008E50AD"/>
    <w:rsid w:val="008F5E9D"/>
    <w:rsid w:val="008F78E3"/>
    <w:rsid w:val="008F7DE5"/>
    <w:rsid w:val="009030A9"/>
    <w:rsid w:val="009116F1"/>
    <w:rsid w:val="009127DA"/>
    <w:rsid w:val="0091302C"/>
    <w:rsid w:val="009229C1"/>
    <w:rsid w:val="00927485"/>
    <w:rsid w:val="0093259B"/>
    <w:rsid w:val="0094089C"/>
    <w:rsid w:val="00942678"/>
    <w:rsid w:val="00946448"/>
    <w:rsid w:val="00947C8D"/>
    <w:rsid w:val="009518C5"/>
    <w:rsid w:val="00951EB5"/>
    <w:rsid w:val="0095360D"/>
    <w:rsid w:val="0096128B"/>
    <w:rsid w:val="0096311E"/>
    <w:rsid w:val="009652CF"/>
    <w:rsid w:val="00967941"/>
    <w:rsid w:val="009711DE"/>
    <w:rsid w:val="00976022"/>
    <w:rsid w:val="00977144"/>
    <w:rsid w:val="0098283F"/>
    <w:rsid w:val="00982E7A"/>
    <w:rsid w:val="00986824"/>
    <w:rsid w:val="009917A4"/>
    <w:rsid w:val="00994414"/>
    <w:rsid w:val="009A0FE8"/>
    <w:rsid w:val="009A36D5"/>
    <w:rsid w:val="009C3945"/>
    <w:rsid w:val="009C6F4D"/>
    <w:rsid w:val="009D38EC"/>
    <w:rsid w:val="009D3D25"/>
    <w:rsid w:val="009D4F24"/>
    <w:rsid w:val="009E080C"/>
    <w:rsid w:val="009E145B"/>
    <w:rsid w:val="009E2013"/>
    <w:rsid w:val="009E2857"/>
    <w:rsid w:val="009E6266"/>
    <w:rsid w:val="009E63A9"/>
    <w:rsid w:val="009E7070"/>
    <w:rsid w:val="009E71D7"/>
    <w:rsid w:val="009F1E2F"/>
    <w:rsid w:val="00A03714"/>
    <w:rsid w:val="00A06913"/>
    <w:rsid w:val="00A12468"/>
    <w:rsid w:val="00A14940"/>
    <w:rsid w:val="00A21615"/>
    <w:rsid w:val="00A231D3"/>
    <w:rsid w:val="00A247E9"/>
    <w:rsid w:val="00A4031E"/>
    <w:rsid w:val="00A41C41"/>
    <w:rsid w:val="00A420C2"/>
    <w:rsid w:val="00A46F25"/>
    <w:rsid w:val="00A50F62"/>
    <w:rsid w:val="00A52E99"/>
    <w:rsid w:val="00A53BDE"/>
    <w:rsid w:val="00A61B11"/>
    <w:rsid w:val="00A63387"/>
    <w:rsid w:val="00A63EA7"/>
    <w:rsid w:val="00A673E9"/>
    <w:rsid w:val="00A73C90"/>
    <w:rsid w:val="00A75ED1"/>
    <w:rsid w:val="00A84131"/>
    <w:rsid w:val="00A908F4"/>
    <w:rsid w:val="00A9690B"/>
    <w:rsid w:val="00A9753A"/>
    <w:rsid w:val="00AB07B0"/>
    <w:rsid w:val="00AB4F6E"/>
    <w:rsid w:val="00AC3EF1"/>
    <w:rsid w:val="00AC78EA"/>
    <w:rsid w:val="00AD03C9"/>
    <w:rsid w:val="00AD7951"/>
    <w:rsid w:val="00AD7E4D"/>
    <w:rsid w:val="00AE1F06"/>
    <w:rsid w:val="00AE2A2C"/>
    <w:rsid w:val="00AE670D"/>
    <w:rsid w:val="00B03DD9"/>
    <w:rsid w:val="00B04085"/>
    <w:rsid w:val="00B0783B"/>
    <w:rsid w:val="00B078DC"/>
    <w:rsid w:val="00B07E52"/>
    <w:rsid w:val="00B1266C"/>
    <w:rsid w:val="00B1594A"/>
    <w:rsid w:val="00B27342"/>
    <w:rsid w:val="00B2772B"/>
    <w:rsid w:val="00B32F56"/>
    <w:rsid w:val="00B4454D"/>
    <w:rsid w:val="00B44B05"/>
    <w:rsid w:val="00B4678F"/>
    <w:rsid w:val="00B54189"/>
    <w:rsid w:val="00B54913"/>
    <w:rsid w:val="00B649E1"/>
    <w:rsid w:val="00B722F6"/>
    <w:rsid w:val="00B77614"/>
    <w:rsid w:val="00B853D2"/>
    <w:rsid w:val="00B937BA"/>
    <w:rsid w:val="00BA0295"/>
    <w:rsid w:val="00BA07F0"/>
    <w:rsid w:val="00BA0B01"/>
    <w:rsid w:val="00BA3269"/>
    <w:rsid w:val="00BA72E1"/>
    <w:rsid w:val="00BC3311"/>
    <w:rsid w:val="00BD3CB6"/>
    <w:rsid w:val="00BE0087"/>
    <w:rsid w:val="00BE673C"/>
    <w:rsid w:val="00BF6748"/>
    <w:rsid w:val="00C12F74"/>
    <w:rsid w:val="00C142F3"/>
    <w:rsid w:val="00C1530F"/>
    <w:rsid w:val="00C178CE"/>
    <w:rsid w:val="00C2425B"/>
    <w:rsid w:val="00C325B2"/>
    <w:rsid w:val="00C328A5"/>
    <w:rsid w:val="00C32E26"/>
    <w:rsid w:val="00C37DF9"/>
    <w:rsid w:val="00C42A98"/>
    <w:rsid w:val="00C45731"/>
    <w:rsid w:val="00C4671D"/>
    <w:rsid w:val="00C5425D"/>
    <w:rsid w:val="00C665B5"/>
    <w:rsid w:val="00C72117"/>
    <w:rsid w:val="00C73586"/>
    <w:rsid w:val="00C7624E"/>
    <w:rsid w:val="00C76E4B"/>
    <w:rsid w:val="00C8148B"/>
    <w:rsid w:val="00C8477D"/>
    <w:rsid w:val="00C945DD"/>
    <w:rsid w:val="00CA24E5"/>
    <w:rsid w:val="00CA3250"/>
    <w:rsid w:val="00CA55A6"/>
    <w:rsid w:val="00CB34A5"/>
    <w:rsid w:val="00CB37B0"/>
    <w:rsid w:val="00CC0EAA"/>
    <w:rsid w:val="00CC65D2"/>
    <w:rsid w:val="00CC6F31"/>
    <w:rsid w:val="00CD1C11"/>
    <w:rsid w:val="00CD4756"/>
    <w:rsid w:val="00CE1EAB"/>
    <w:rsid w:val="00CE3838"/>
    <w:rsid w:val="00CE3916"/>
    <w:rsid w:val="00CE4606"/>
    <w:rsid w:val="00D124B1"/>
    <w:rsid w:val="00D137CA"/>
    <w:rsid w:val="00D15FA6"/>
    <w:rsid w:val="00D20E84"/>
    <w:rsid w:val="00D2207A"/>
    <w:rsid w:val="00D257A2"/>
    <w:rsid w:val="00D276ED"/>
    <w:rsid w:val="00D441EA"/>
    <w:rsid w:val="00D60B90"/>
    <w:rsid w:val="00D65C31"/>
    <w:rsid w:val="00D671B8"/>
    <w:rsid w:val="00D70288"/>
    <w:rsid w:val="00D7066C"/>
    <w:rsid w:val="00D70D6A"/>
    <w:rsid w:val="00D7278E"/>
    <w:rsid w:val="00D83FD0"/>
    <w:rsid w:val="00D8516C"/>
    <w:rsid w:val="00DA0403"/>
    <w:rsid w:val="00DA6704"/>
    <w:rsid w:val="00DB1E51"/>
    <w:rsid w:val="00DB35CE"/>
    <w:rsid w:val="00DB3668"/>
    <w:rsid w:val="00DC49B0"/>
    <w:rsid w:val="00DC6DD3"/>
    <w:rsid w:val="00DD1775"/>
    <w:rsid w:val="00DD2B90"/>
    <w:rsid w:val="00DE05F0"/>
    <w:rsid w:val="00DF5454"/>
    <w:rsid w:val="00E0463A"/>
    <w:rsid w:val="00E15570"/>
    <w:rsid w:val="00E158EA"/>
    <w:rsid w:val="00E17A8D"/>
    <w:rsid w:val="00E24F1A"/>
    <w:rsid w:val="00E27834"/>
    <w:rsid w:val="00E30F5C"/>
    <w:rsid w:val="00E36F40"/>
    <w:rsid w:val="00E373BF"/>
    <w:rsid w:val="00E473E7"/>
    <w:rsid w:val="00E54F23"/>
    <w:rsid w:val="00E607EF"/>
    <w:rsid w:val="00E634FF"/>
    <w:rsid w:val="00E723B1"/>
    <w:rsid w:val="00E76E3F"/>
    <w:rsid w:val="00EA3295"/>
    <w:rsid w:val="00EB452D"/>
    <w:rsid w:val="00EC2B05"/>
    <w:rsid w:val="00EC5721"/>
    <w:rsid w:val="00EC6DE9"/>
    <w:rsid w:val="00EC720B"/>
    <w:rsid w:val="00ED2CCB"/>
    <w:rsid w:val="00ED58A4"/>
    <w:rsid w:val="00ED711D"/>
    <w:rsid w:val="00EE2E68"/>
    <w:rsid w:val="00EE3FAF"/>
    <w:rsid w:val="00EE476F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40FAB"/>
    <w:rsid w:val="00F50526"/>
    <w:rsid w:val="00F542F1"/>
    <w:rsid w:val="00F6342B"/>
    <w:rsid w:val="00F63A45"/>
    <w:rsid w:val="00F64732"/>
    <w:rsid w:val="00F6567C"/>
    <w:rsid w:val="00F670C3"/>
    <w:rsid w:val="00F67728"/>
    <w:rsid w:val="00F81924"/>
    <w:rsid w:val="00F82D74"/>
    <w:rsid w:val="00FB14C4"/>
    <w:rsid w:val="00FB2617"/>
    <w:rsid w:val="00FB407B"/>
    <w:rsid w:val="00FB53AB"/>
    <w:rsid w:val="00FC1DB1"/>
    <w:rsid w:val="00FC65B0"/>
    <w:rsid w:val="00FC75ED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E7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9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4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3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4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841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12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981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3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73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7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87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50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1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0A562-F9F3-4BB7-A7A4-08A36B67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3</cp:revision>
  <cp:lastPrinted>2021-05-14T11:01:00Z</cp:lastPrinted>
  <dcterms:created xsi:type="dcterms:W3CDTF">2026-04-27T15:24:00Z</dcterms:created>
  <dcterms:modified xsi:type="dcterms:W3CDTF">2026-04-27T15:26:00Z</dcterms:modified>
</cp:coreProperties>
</file>