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10065"/>
      </w:tblGrid>
      <w:tr w:rsidR="0035422F" w:rsidRPr="0035422F" w14:paraId="3D517000" w14:textId="77777777" w:rsidTr="007A4051">
        <w:trPr>
          <w:trHeight w:val="13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30F92D02" w14:textId="5D9BBE75" w:rsidR="009F6908" w:rsidRPr="00397C94" w:rsidRDefault="003C5537" w:rsidP="009F6908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160"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Комбинированные сборные туры</w:t>
            </w:r>
          </w:p>
          <w:p w14:paraId="624079DF" w14:textId="5181A00E" w:rsidR="009F6908" w:rsidRPr="00397C94" w:rsidRDefault="00FA0712" w:rsidP="009F6908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FA0712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«Северная столица» + «Псков – Печоры – Пушкинские Горы»</w:t>
            </w:r>
          </w:p>
          <w:p w14:paraId="28ED93F2" w14:textId="5E90392D" w:rsidR="00131463" w:rsidRPr="000E4677" w:rsidRDefault="009F6908" w:rsidP="009F6908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среда</w:t>
            </w:r>
            <w:r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понедельник</w:t>
            </w:r>
            <w:r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6</w:t>
            </w:r>
            <w:r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дней / </w:t>
            </w: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5</w:t>
            </w:r>
            <w:r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ноч</w:t>
            </w: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ей</w:t>
            </w:r>
            <w:r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)</w:t>
            </w:r>
          </w:p>
        </w:tc>
      </w:tr>
    </w:tbl>
    <w:p w14:paraId="1D03DA5A" w14:textId="2FCF7996" w:rsidR="00016F46" w:rsidRPr="00D9332E" w:rsidRDefault="0093259B" w:rsidP="00D9332E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  <w:bookmarkStart w:id="0" w:name="_Hlk43730867"/>
    </w:p>
    <w:tbl>
      <w:tblPr>
        <w:tblW w:w="10065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89"/>
        <w:gridCol w:w="2366"/>
        <w:gridCol w:w="3355"/>
        <w:gridCol w:w="3355"/>
      </w:tblGrid>
      <w:tr w:rsidR="00B37BC2" w:rsidRPr="00397C94" w14:paraId="56521729" w14:textId="77777777" w:rsidTr="00AE1C28">
        <w:trPr>
          <w:trHeight w:val="12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6BB693D4" w14:textId="209AAD0B" w:rsidR="00B37BC2" w:rsidRDefault="00B37BC2" w:rsidP="003C5537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B37BC2">
              <w:rPr>
                <w:rFonts w:ascii="Times New Roman" w:eastAsia="Times New Roman" w:hAnsi="Times New Roman"/>
                <w:b/>
                <w:bCs/>
                <w:lang w:eastAsia="ru-RU"/>
              </w:rPr>
              <w:t>ЛЕТО</w:t>
            </w:r>
            <w:r w:rsidR="003C553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2024</w:t>
            </w:r>
          </w:p>
        </w:tc>
      </w:tr>
      <w:tr w:rsidR="00AE1C28" w:rsidRPr="00397C94" w14:paraId="374E8AE9" w14:textId="77777777" w:rsidTr="00AE1C28">
        <w:trPr>
          <w:trHeight w:val="120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1F2F2"/>
          </w:tcPr>
          <w:p w14:paraId="400D9FA5" w14:textId="0B05BD5B" w:rsidR="00AE1C28" w:rsidRPr="003C5537" w:rsidRDefault="00AE1C28" w:rsidP="003C5537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0" w:line="240" w:lineRule="auto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Июнь: </w:t>
            </w:r>
            <w:r w:rsidRPr="00AE1C28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12.06, 19.06</w:t>
            </w:r>
          </w:p>
        </w:tc>
        <w:tc>
          <w:tcPr>
            <w:tcW w:w="3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1F2F2"/>
          </w:tcPr>
          <w:p w14:paraId="65B26085" w14:textId="390DBD01" w:rsidR="00AE1C28" w:rsidRPr="003C5537" w:rsidRDefault="00AE1C28" w:rsidP="003C5537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0" w:line="240" w:lineRule="auto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 w:rsidRPr="00AE1C28">
              <w:rPr>
                <w:rFonts w:ascii="Times New Roman" w:eastAsia="Times New Roman" w:hAnsi="Times New Roman"/>
                <w:b/>
                <w:bCs/>
                <w:lang w:eastAsia="ru-RU"/>
              </w:rPr>
              <w:t>Июль:</w:t>
            </w:r>
            <w:r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 xml:space="preserve"> 03.07, 10.07, 24.07</w:t>
            </w:r>
          </w:p>
        </w:tc>
        <w:tc>
          <w:tcPr>
            <w:tcW w:w="3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73D7C286" w14:textId="62B87462" w:rsidR="00AE1C28" w:rsidRPr="003C5537" w:rsidRDefault="00AE1C28" w:rsidP="003C5537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0" w:line="240" w:lineRule="auto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 w:rsidRPr="00AE1C28">
              <w:rPr>
                <w:rFonts w:ascii="Times New Roman" w:eastAsia="Times New Roman" w:hAnsi="Times New Roman"/>
                <w:b/>
                <w:bCs/>
                <w:lang w:eastAsia="ru-RU"/>
              </w:rPr>
              <w:t>Август:</w:t>
            </w:r>
            <w:r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 xml:space="preserve"> 07.08, 21.08</w:t>
            </w:r>
          </w:p>
        </w:tc>
      </w:tr>
      <w:tr w:rsidR="00B37BC2" w:rsidRPr="00007D16" w14:paraId="74D6C858" w14:textId="77777777" w:rsidTr="00AE1C2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31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82DF1" w14:textId="2579F19D" w:rsidR="00B37BC2" w:rsidRPr="00397C94" w:rsidRDefault="00B37BC2" w:rsidP="004E4A5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9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BDE7" w14:textId="46D72BB0" w:rsidR="00AE1C28" w:rsidRPr="00AE1C28" w:rsidRDefault="00AE1C28" w:rsidP="00AE1C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E1C28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Самостоятельное прибытие в Санкт-Петербург (авиа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или ж/д билеты за доп. плату).</w:t>
            </w:r>
          </w:p>
          <w:p w14:paraId="4E8ABD0D" w14:textId="56EF7A3A" w:rsidR="00AE1C28" w:rsidRPr="00AE1C28" w:rsidRDefault="00AE1C28" w:rsidP="00AE1C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E1C28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Самостоятельный заезд в гостиницу. Раннее размещение без доплаты возможно при наличии свободных номеров на усмотрение администрации (гарантиро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ванное размещение после 14:00).</w:t>
            </w:r>
          </w:p>
          <w:p w14:paraId="3EBD55EA" w14:textId="3A4FA00A" w:rsidR="00AE1C28" w:rsidRPr="00AE1C28" w:rsidRDefault="00AE1C28" w:rsidP="00AE1C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E1C2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Сдача вещей в бесплатную камеру хранения гостиницы. Если вы не успеваете завезти (занести) вещи в гостиницу, их можно оставить в камере хранения на вокзале, так как автобус рассчитан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до начала экскурсии в крепости.</w:t>
            </w:r>
          </w:p>
          <w:p w14:paraId="0CA0622E" w14:textId="02D6A122" w:rsidR="00AE1C28" w:rsidRPr="00AE1C28" w:rsidRDefault="00AE1C28" w:rsidP="00AE1C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E1C28">
              <w:rPr>
                <w:rFonts w:ascii="Times New Roman" w:eastAsia="Times New Roman" w:hAnsi="Times New Roman"/>
                <w:b/>
                <w:bCs/>
                <w:lang w:eastAsia="ru-RU"/>
              </w:rPr>
              <w:t>10:45 встреча группы в холле гостиницы «Октябрьская» (Лиговский проспект, д. 10 – напротив Московского вокзала) – независимо от гостиницы проживания. Та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бличка «Петербургская мозаика».</w:t>
            </w:r>
          </w:p>
          <w:p w14:paraId="4D001678" w14:textId="61C24EB9" w:rsidR="00AE1C28" w:rsidRPr="00AE1C28" w:rsidRDefault="00AE1C28" w:rsidP="00AE1C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E1C2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11:00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начало экскурсионной программы.</w:t>
            </w:r>
          </w:p>
          <w:p w14:paraId="784F5A38" w14:textId="6AFEC6C3" w:rsidR="00AE1C28" w:rsidRPr="00AE1C28" w:rsidRDefault="00AE1C28" w:rsidP="00AE1C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E1C2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Автобусная тематическая экскурсия «Здравствуй, Питер», посвящённая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Петербургу Петровского времени.</w:t>
            </w:r>
          </w:p>
          <w:p w14:paraId="4CB8F60F" w14:textId="11AB2767" w:rsidR="00AE1C28" w:rsidRPr="00AE1C28" w:rsidRDefault="00AE1C28" w:rsidP="00AE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1C28">
              <w:rPr>
                <w:rFonts w:ascii="Times New Roman" w:eastAsia="Times New Roman" w:hAnsi="Times New Roman"/>
                <w:bCs/>
                <w:lang w:eastAsia="ru-RU"/>
              </w:rPr>
              <w:t xml:space="preserve">По грандиозному замыслу Петра среди лесов и болот появились постройки, положившие начало городу, ставшему столицей Российской империи. Свидетелями эпохи Петра стали </w:t>
            </w:r>
            <w:proofErr w:type="spellStart"/>
            <w:r w:rsidRPr="00AE1C28">
              <w:rPr>
                <w:rFonts w:ascii="Times New Roman" w:eastAsia="Times New Roman" w:hAnsi="Times New Roman"/>
                <w:bCs/>
                <w:lang w:eastAsia="ru-RU"/>
              </w:rPr>
              <w:t>Меншиковский</w:t>
            </w:r>
            <w:proofErr w:type="spellEnd"/>
            <w:r w:rsidRPr="00AE1C28">
              <w:rPr>
                <w:rFonts w:ascii="Times New Roman" w:eastAsia="Times New Roman" w:hAnsi="Times New Roman"/>
                <w:bCs/>
                <w:lang w:eastAsia="ru-RU"/>
              </w:rPr>
              <w:t xml:space="preserve"> дворец с его знаменитыми ассамблеями, здание Двенадцати Петровских коллегий, Кунсткамера, где зарождалась российская наука, Адмиралтейство, со стапелей которого сходили первые корабли Балтийского флота. Немногое сохранилось с тех времен, но наша экскурсия позволит представить, каким был город во времена своего основания и прикоснуться к удивительной эпохе – эпохе Петровских перемен.</w:t>
            </w:r>
          </w:p>
          <w:p w14:paraId="03A5321A" w14:textId="75D6B967" w:rsidR="00AE1C28" w:rsidRPr="00AE1C28" w:rsidRDefault="00AE1C28" w:rsidP="00AE1C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E1C28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Петропавловскую крепость – уникальный военно-историч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еский и архитектурный памятник.</w:t>
            </w:r>
          </w:p>
          <w:p w14:paraId="04748B4B" w14:textId="3FD47CDF" w:rsidR="00AE1C28" w:rsidRPr="00AE1C28" w:rsidRDefault="00AE1C28" w:rsidP="00AE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1C28">
              <w:rPr>
                <w:rFonts w:ascii="Times New Roman" w:eastAsia="Times New Roman" w:hAnsi="Times New Roman"/>
                <w:bCs/>
                <w:lang w:eastAsia="ru-RU"/>
              </w:rPr>
              <w:t>С закладки крепости началась история Санкт-Петербурга, под её защитой появлялись первые городские постройки. Посещение Собора Св. Петра и Павла, где похоронены все русские императоры, начиная с Петра-I, и Тюрьмы Трубецкого бастиона – главной политической тюрьмы России 19 в.</w:t>
            </w:r>
          </w:p>
          <w:p w14:paraId="405E5516" w14:textId="5A3EEF53" w:rsidR="00AE1C28" w:rsidRPr="00AE1C28" w:rsidRDefault="00AE1C28" w:rsidP="00AE1C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E1C28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программы ориентировочно в 16:00 в центр гор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ода (Петропавловская крепость).</w:t>
            </w:r>
          </w:p>
          <w:p w14:paraId="6D884000" w14:textId="3B701E1E" w:rsidR="00AE1C28" w:rsidRPr="00AE1C28" w:rsidRDefault="00AE1C28" w:rsidP="00AE1C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  <w:p w14:paraId="27975CFB" w14:textId="1F0C28D4" w:rsidR="00B37BC2" w:rsidRPr="00AE1C28" w:rsidRDefault="00AE1C28" w:rsidP="00AE1C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AE1C28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Транспортное обслуживание: автобус на тематическую экскурсию (до Петропавловской крепости).</w:t>
            </w:r>
          </w:p>
        </w:tc>
      </w:tr>
      <w:tr w:rsidR="00B37BC2" w:rsidRPr="00007D16" w14:paraId="3198B920" w14:textId="77777777" w:rsidTr="00AE1C2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31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B0C04" w14:textId="1DBE39AA" w:rsidR="00B37BC2" w:rsidRPr="00397C94" w:rsidRDefault="00B37BC2" w:rsidP="004E4A5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9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B9535" w14:textId="70498E83" w:rsidR="00AE1C28" w:rsidRPr="00AE1C28" w:rsidRDefault="00AE1C28" w:rsidP="00AE1C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13BD7B67" w14:textId="51BD8FFC" w:rsidR="00AE1C28" w:rsidRPr="00AE1C28" w:rsidRDefault="00AE1C28" w:rsidP="00AE1C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E1C2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11:00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начало экскурсионной программы.</w:t>
            </w:r>
          </w:p>
          <w:p w14:paraId="4936394E" w14:textId="57661E46" w:rsidR="00AE1C28" w:rsidRPr="00AE1C28" w:rsidRDefault="00AE1C28" w:rsidP="00AE1C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E1C28">
              <w:rPr>
                <w:rFonts w:ascii="Times New Roman" w:eastAsia="Times New Roman" w:hAnsi="Times New Roman"/>
                <w:b/>
                <w:bCs/>
                <w:lang w:eastAsia="ru-RU"/>
              </w:rPr>
              <w:t>Встреча с гидом в центре города: на Невском проспекте, д. 56 (у Елисеевского магазина).</w:t>
            </w:r>
          </w:p>
          <w:p w14:paraId="21275E46" w14:textId="7CCFB068" w:rsidR="00AE1C28" w:rsidRPr="00AE1C28" w:rsidRDefault="00AE1C28" w:rsidP="00AE1C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E1C28">
              <w:rPr>
                <w:rFonts w:ascii="Times New Roman" w:eastAsia="Times New Roman" w:hAnsi="Times New Roman"/>
                <w:b/>
                <w:bCs/>
                <w:lang w:eastAsia="ru-RU"/>
              </w:rPr>
              <w:t>Пешеходная прогулка-экскур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сия «Невский. Ожившая история».</w:t>
            </w:r>
          </w:p>
          <w:p w14:paraId="1FF65DD7" w14:textId="4A57F971" w:rsidR="00AE1C28" w:rsidRPr="00AE1C28" w:rsidRDefault="00AE1C28" w:rsidP="00AE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1C28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В архитектурном облике Невского проспекта, как в зеркале, отразились три века истории Петербурга. Вы откроете для себя самую известную улицу города – парадный Невский проспект с его пышными фасадами дворцов, храмами, магазинами. Каждое здание – это своя история. Пешеходная прогулка – это возможность наиболее глубоко погрузится в историю и получить самую полную картину исторического облика главной улицы Санкт-Петербурга.</w:t>
            </w:r>
          </w:p>
          <w:p w14:paraId="0700A0AE" w14:textId="31F87CA7" w:rsidR="00AE1C28" w:rsidRPr="00AE1C28" w:rsidRDefault="00AE1C28" w:rsidP="00AE1C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храм Спас на Крови.</w:t>
            </w:r>
          </w:p>
          <w:p w14:paraId="0E41CAFE" w14:textId="0158426A" w:rsidR="00AE1C28" w:rsidRPr="00AE1C28" w:rsidRDefault="00AE1C28" w:rsidP="00AE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1C28">
              <w:rPr>
                <w:rFonts w:ascii="Times New Roman" w:eastAsia="Times New Roman" w:hAnsi="Times New Roman"/>
                <w:bCs/>
                <w:lang w:eastAsia="ru-RU"/>
              </w:rPr>
              <w:t>Спас на Крови – сказочный девятиглавый храм, построенный на месте смертельного ранения царя-освободителя Александра II. Собор представляет собой настоящий музей мозаичного искусства, так как в оформлении его фасадов и интерьеров используется более 7000 квадратных метров мозаики.</w:t>
            </w:r>
          </w:p>
          <w:p w14:paraId="01DFAB33" w14:textId="1B772F2F" w:rsidR="00AE1C28" w:rsidRPr="00AE1C28" w:rsidRDefault="00AE1C28" w:rsidP="00AE1C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E1C28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программы ориентир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овочно в 14:30 в центре города.</w:t>
            </w:r>
          </w:p>
          <w:p w14:paraId="23B3C62E" w14:textId="419427D6" w:rsidR="00AE1C28" w:rsidRPr="00AE1C28" w:rsidRDefault="00AE1C28" w:rsidP="00AE1C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E1C28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дневная теплоходная прогулка-экскурсия по рекам и каналам «Гармония кан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алов и мостов» (за доп. плату).</w:t>
            </w:r>
          </w:p>
          <w:p w14:paraId="57E550C7" w14:textId="69750C37" w:rsidR="00AE1C28" w:rsidRPr="00AE1C28" w:rsidRDefault="00AE1C28" w:rsidP="00AE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1C28">
              <w:rPr>
                <w:rFonts w:ascii="Times New Roman" w:eastAsia="Times New Roman" w:hAnsi="Times New Roman"/>
                <w:bCs/>
                <w:lang w:eastAsia="ru-RU"/>
              </w:rPr>
              <w:t>Во время экскурсии город, построенный на островах и пронизанный бессчетными реками и каналами, откроется для вас в совершенно новом и необычном ракурсе.</w:t>
            </w:r>
          </w:p>
          <w:p w14:paraId="4EF9AD3B" w14:textId="5C06C394" w:rsidR="00AE1C28" w:rsidRPr="00AE1C28" w:rsidRDefault="00AE1C28" w:rsidP="00AE1C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E1C28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посещение Государственного Эрмитажа (за доп. плату, самостоятельный осмотр; экскурсионное обслуживан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ие или аудиогид за доп. плату).</w:t>
            </w:r>
          </w:p>
          <w:p w14:paraId="122EC60E" w14:textId="177EB19C" w:rsidR="00AE1C28" w:rsidRPr="00AE1C28" w:rsidRDefault="00AE1C28" w:rsidP="00AE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1C28">
              <w:rPr>
                <w:rFonts w:ascii="Times New Roman" w:eastAsia="Times New Roman" w:hAnsi="Times New Roman"/>
                <w:bCs/>
                <w:lang w:eastAsia="ru-RU"/>
              </w:rPr>
              <w:t>Увлекательное путешествие в самую свободную страну мира – мир искусства. Это величайший из художественных музеев мира. В Эрмитаже есть все: древние греки, римляне и египтяне, все древние боги, все возможные святые, все генералы 1812 года, все русские императоры и цари, знаменитые итальянцы, голландцы, фламандцы, испанцы, немцы, французы – бесконечная магия искусства.</w:t>
            </w:r>
          </w:p>
          <w:p w14:paraId="2CF0DE1F" w14:textId="457008F7" w:rsidR="00AE1C28" w:rsidRPr="00AE1C28" w:rsidRDefault="00AE1C28" w:rsidP="00AE1C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  <w:p w14:paraId="7618D462" w14:textId="2F861212" w:rsidR="00B37BC2" w:rsidRPr="00AE1C28" w:rsidRDefault="00AE1C28" w:rsidP="00AE1C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AE1C28">
              <w:rPr>
                <w:rFonts w:ascii="Times New Roman" w:eastAsia="Times New Roman" w:hAnsi="Times New Roman"/>
                <w:bCs/>
                <w:i/>
                <w:lang w:eastAsia="ru-RU"/>
              </w:rPr>
              <w:t>Пешеходный день.</w:t>
            </w:r>
          </w:p>
        </w:tc>
      </w:tr>
      <w:tr w:rsidR="00B37BC2" w:rsidRPr="00007D16" w14:paraId="6E5FC739" w14:textId="77777777" w:rsidTr="00AE1C2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31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F4FD9" w14:textId="7773228A" w:rsidR="00B37BC2" w:rsidRPr="00397C94" w:rsidRDefault="00B37BC2" w:rsidP="004E4A5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9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655C7" w14:textId="0D6218D9" w:rsidR="00AE1C28" w:rsidRPr="00AE1C28" w:rsidRDefault="00AE1C28" w:rsidP="00AE1C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7613D227" w14:textId="05AB0817" w:rsidR="00AE1C28" w:rsidRPr="00AE1C28" w:rsidRDefault="00AE1C28" w:rsidP="00AE1C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E1C2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11:00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начало экскурсионной программы.</w:t>
            </w:r>
          </w:p>
          <w:p w14:paraId="4013C57D" w14:textId="75B8F511" w:rsidR="00AE1C28" w:rsidRPr="00AE1C28" w:rsidRDefault="00AE1C28" w:rsidP="00AE1C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E1C28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Петергоф – сказоч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ную страну фонтанов и каскадов.</w:t>
            </w:r>
          </w:p>
          <w:p w14:paraId="05799B65" w14:textId="1E24D4B7" w:rsidR="00AE1C28" w:rsidRPr="00AE1C28" w:rsidRDefault="00AE1C28" w:rsidP="00AE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1C28">
              <w:rPr>
                <w:rFonts w:ascii="Times New Roman" w:eastAsia="Times New Roman" w:hAnsi="Times New Roman"/>
                <w:bCs/>
                <w:lang w:eastAsia="ru-RU"/>
              </w:rPr>
              <w:t>Путешествие по южному берегу Финского залива, вдоль непрерывной цепочки старинных парков, дворцов, великокняжеских усадеб и церквей.</w:t>
            </w:r>
          </w:p>
          <w:p w14:paraId="507BA1AB" w14:textId="6A11329B" w:rsidR="00AE1C28" w:rsidRPr="00AE1C28" w:rsidRDefault="00AE1C28" w:rsidP="00AE1C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E1C28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Экскурсия-прогулка по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Нижнему парку.</w:t>
            </w:r>
          </w:p>
          <w:p w14:paraId="470CAAA3" w14:textId="4E60D46A" w:rsidR="00AE1C28" w:rsidRPr="00AE1C28" w:rsidRDefault="00AE1C28" w:rsidP="00AE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1C28">
              <w:rPr>
                <w:rFonts w:ascii="Times New Roman" w:eastAsia="Times New Roman" w:hAnsi="Times New Roman"/>
                <w:bCs/>
                <w:lang w:eastAsia="ru-RU"/>
              </w:rPr>
              <w:t>Главное украшение Петергофа, по роскоши и размаху превосходящее французский Версаль. Поражает воображение Большой Каскад – уникальное по размерам, обилию воды, богатству скульптуры фонтанное сооружение. Изобилие золота, сочетание скульптуры и журчащих струй, переливающихся всеми цветами радуги, создает атмосферу ликования и праздничного торжества.</w:t>
            </w:r>
          </w:p>
          <w:p w14:paraId="7AF89456" w14:textId="4AA85EF1" w:rsidR="00AE1C28" w:rsidRPr="00AE1C28" w:rsidRDefault="00AE1C28" w:rsidP="00AE1C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E1C28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экскурсия в Большой Петергофский дворец – «коронную» резиденцию русск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их императоров (за доп. плату).</w:t>
            </w:r>
          </w:p>
          <w:p w14:paraId="2D5FAFB0" w14:textId="77777777" w:rsidR="00AE1C28" w:rsidRPr="00AE1C28" w:rsidRDefault="00AE1C28" w:rsidP="00AE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1C28">
              <w:rPr>
                <w:rFonts w:ascii="Times New Roman" w:eastAsia="Times New Roman" w:hAnsi="Times New Roman"/>
                <w:bCs/>
                <w:lang w:eastAsia="ru-RU"/>
              </w:rPr>
              <w:t>Великолепное здание с галереями и сверкающими позолотой куполами Церковного корпуса и корпуса под Гербом. Над созданием архитектурного облика дворца работали выдающиеся русские и западноевропейские мастера.</w:t>
            </w:r>
          </w:p>
          <w:p w14:paraId="1EE08F3A" w14:textId="368DA9DC" w:rsidR="00AE1C28" w:rsidRPr="00AE1C28" w:rsidRDefault="00AE1C28" w:rsidP="00AE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1C28">
              <w:rPr>
                <w:rFonts w:ascii="Times New Roman" w:eastAsia="Times New Roman" w:hAnsi="Times New Roman"/>
                <w:bCs/>
                <w:lang w:eastAsia="ru-RU"/>
              </w:rPr>
              <w:t>Экскурсия в один из Малых дворцов/музеев на территории Нижнего парка.</w:t>
            </w:r>
          </w:p>
          <w:p w14:paraId="5B73BB8F" w14:textId="04DC8DE1" w:rsidR="00AE1C28" w:rsidRPr="00AE1C28" w:rsidRDefault="00AE1C28" w:rsidP="00AE1C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E1C28">
              <w:rPr>
                <w:rFonts w:ascii="Times New Roman" w:eastAsia="Times New Roman" w:hAnsi="Times New Roman"/>
                <w:b/>
                <w:bCs/>
                <w:lang w:eastAsia="ru-RU"/>
              </w:rPr>
              <w:t>Возвр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ащение в город.</w:t>
            </w:r>
          </w:p>
          <w:p w14:paraId="53C1D646" w14:textId="4EED0BF5" w:rsidR="00AE1C28" w:rsidRPr="00AE1C28" w:rsidRDefault="00AE1C28" w:rsidP="00AE1C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E1C28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программы в центре города (гостиница «Октябрьская») ориентировочно в 19:00 (в зав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исимости от дорожной ситуации).</w:t>
            </w:r>
          </w:p>
          <w:p w14:paraId="7417C4CE" w14:textId="68DD362D" w:rsidR="00AE1C28" w:rsidRPr="00AE1C28" w:rsidRDefault="00AE1C28" w:rsidP="00AE1C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70971078" w14:textId="4EE601BB" w:rsidR="00B37BC2" w:rsidRPr="00AE1C28" w:rsidRDefault="00AE1C28" w:rsidP="00AE1C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AE1C28">
              <w:rPr>
                <w:rFonts w:ascii="Times New Roman" w:eastAsia="Times New Roman" w:hAnsi="Times New Roman"/>
                <w:bCs/>
                <w:i/>
                <w:lang w:eastAsia="ru-RU"/>
              </w:rPr>
              <w:lastRenderedPageBreak/>
              <w:t>Транспорт: автобус на загородную экскурсию.</w:t>
            </w:r>
          </w:p>
        </w:tc>
      </w:tr>
      <w:tr w:rsidR="00B37BC2" w:rsidRPr="00007D16" w14:paraId="727D99A0" w14:textId="77777777" w:rsidTr="00AE1C2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31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BDF25" w14:textId="1BACD3F5" w:rsidR="00B37BC2" w:rsidRPr="00397C94" w:rsidRDefault="00B37BC2" w:rsidP="004E4A5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9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87E4" w14:textId="3D36B246" w:rsidR="00AE1C28" w:rsidRPr="00AE1C28" w:rsidRDefault="00AE1C28" w:rsidP="00AE1C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E1C2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Завтрак в гостинице – ланч-бокс в связи с ранним выездом на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экскурсию (получение накануне).</w:t>
            </w:r>
          </w:p>
          <w:p w14:paraId="780B1AE4" w14:textId="68561337" w:rsidR="00AE1C28" w:rsidRPr="00AE1C28" w:rsidRDefault="00AE1C28" w:rsidP="00AE1C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E1C28"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в. Выезд из гостиницы с вещами.</w:t>
            </w:r>
          </w:p>
          <w:p w14:paraId="52E6BFF6" w14:textId="22ABEF05" w:rsidR="00AE1C28" w:rsidRPr="00AE1C28" w:rsidRDefault="00AE1C28" w:rsidP="00AE1C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E1C28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Самостоятельное отправ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ление к месту начала экскурсии.</w:t>
            </w:r>
          </w:p>
          <w:p w14:paraId="535A33F2" w14:textId="3D5FAB3E" w:rsidR="00AE1C28" w:rsidRPr="00AE1C28" w:rsidRDefault="00AE1C28" w:rsidP="00AE1C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E1C28">
              <w:rPr>
                <w:rFonts w:ascii="Times New Roman" w:eastAsia="Times New Roman" w:hAnsi="Times New Roman"/>
                <w:b/>
                <w:bCs/>
                <w:lang w:eastAsia="ru-RU"/>
              </w:rPr>
              <w:t>07:30 отправление автобуса из Санкт-Петербурга от станции метро «Московская», Демонстрационн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ый проезд. Экскурсия по трассе.</w:t>
            </w:r>
          </w:p>
          <w:p w14:paraId="6037EA36" w14:textId="6DCC0ECC" w:rsidR="00AE1C28" w:rsidRPr="00AE1C28" w:rsidRDefault="00AE1C28" w:rsidP="00AE1C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Прибытие в Псков.</w:t>
            </w:r>
          </w:p>
          <w:p w14:paraId="77D5196A" w14:textId="54E4EFB0" w:rsidR="00AE1C28" w:rsidRPr="00AE1C28" w:rsidRDefault="00AE1C28" w:rsidP="00AE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1C28">
              <w:rPr>
                <w:rFonts w:ascii="Times New Roman" w:eastAsia="Times New Roman" w:hAnsi="Times New Roman"/>
                <w:bCs/>
                <w:lang w:eastAsia="ru-RU"/>
              </w:rPr>
              <w:t>В месте слияния рек Великая и Пскова стоит высокая скала, на которой в начале 10 века был построен Кремль. Самые страшные угрозы того времени – пожары, вражеские нашествия и эпидемии не смогли остановить развитие города, и это несмотря на то, что за неполных 600 лет, с 1116 по 1709 гг. Псков участвовал в 123 войнах! Псковская земля неизменно первой принимала на себя удары с Запада.</w:t>
            </w:r>
          </w:p>
          <w:p w14:paraId="4C573120" w14:textId="39BD065F" w:rsidR="00AE1C28" w:rsidRPr="00AE1C28" w:rsidRDefault="00AE1C28" w:rsidP="00AE1C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кремля.</w:t>
            </w:r>
          </w:p>
          <w:p w14:paraId="6F6B5C98" w14:textId="038FABC3" w:rsidR="00AE1C28" w:rsidRPr="00AE1C28" w:rsidRDefault="00AE1C28" w:rsidP="00AE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1C28">
              <w:rPr>
                <w:rFonts w:ascii="Times New Roman" w:eastAsia="Times New Roman" w:hAnsi="Times New Roman"/>
                <w:bCs/>
                <w:lang w:eastAsia="ru-RU"/>
              </w:rPr>
              <w:t>Псковский кремль (Кром) – главная достопримечательность и визитная карточка древнего города, а Троицкий собор – его священный символ. Собор во все времена считался святыней и средоточием государственной жизни Пскова. Здесь хранились главные сокровища и реликвии города: древние грамоты, княжеские печати и государственная казна. К северу от собора, в амбарах и погребах хранились запасы хлеба, оружие, порох и доспехи. Времена были суровые: за воровство полагалась смертная казнь. Та же участь ждала и любого иностранца, рискнувшего появиться на территории кремля.</w:t>
            </w:r>
          </w:p>
          <w:p w14:paraId="29929FE9" w14:textId="697A1EEC" w:rsidR="00AE1C28" w:rsidRPr="00AE1C28" w:rsidRDefault="00AE1C28" w:rsidP="00AE1C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Переезд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 Печоры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14AF2D45" w14:textId="702C2AFD" w:rsidR="00AE1C28" w:rsidRPr="00AE1C28" w:rsidRDefault="00AE1C28" w:rsidP="00AE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1C28">
              <w:rPr>
                <w:rFonts w:ascii="Times New Roman" w:eastAsia="Times New Roman" w:hAnsi="Times New Roman"/>
                <w:bCs/>
                <w:lang w:eastAsia="ru-RU"/>
              </w:rPr>
              <w:t>Название города пошло от старого русского слова «</w:t>
            </w:r>
            <w:proofErr w:type="spellStart"/>
            <w:r w:rsidRPr="00AE1C28">
              <w:rPr>
                <w:rFonts w:ascii="Times New Roman" w:eastAsia="Times New Roman" w:hAnsi="Times New Roman"/>
                <w:bCs/>
                <w:lang w:eastAsia="ru-RU"/>
              </w:rPr>
              <w:t>печера</w:t>
            </w:r>
            <w:proofErr w:type="spellEnd"/>
            <w:r w:rsidRPr="00AE1C28">
              <w:rPr>
                <w:rFonts w:ascii="Times New Roman" w:eastAsia="Times New Roman" w:hAnsi="Times New Roman"/>
                <w:bCs/>
                <w:lang w:eastAsia="ru-RU"/>
              </w:rPr>
              <w:t>» (пещера). Город вырос вокруг главной своей достопримечательности – Псково-Печерского Свято-Успенского мужского монастыря. В 1558 году край стал ареной боев, и началось строительство Печорской крепости, завершенное в 1565 году. Отныне ей суждено было первой принимать на себя удары с запада. Сам монастырь стоит на дне оврага, прорезанного рекой Каменец, а крепостные стены идут по его краям.</w:t>
            </w:r>
          </w:p>
          <w:p w14:paraId="0201E5B5" w14:textId="1A0EC97C" w:rsidR="00AE1C28" w:rsidRPr="00AE1C28" w:rsidRDefault="00AE1C28" w:rsidP="00AE1C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E1C28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Псково-Печерского Успенского монастыря.</w:t>
            </w:r>
          </w:p>
          <w:p w14:paraId="36E017F0" w14:textId="2D06E6D2" w:rsidR="00AE1C28" w:rsidRPr="00AE1C28" w:rsidRDefault="00AE1C28" w:rsidP="00AE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1C28">
              <w:rPr>
                <w:rFonts w:ascii="Times New Roman" w:eastAsia="Times New Roman" w:hAnsi="Times New Roman"/>
                <w:bCs/>
                <w:lang w:eastAsia="ru-RU"/>
              </w:rPr>
              <w:t>Это удивительно, но за пять с лишним веков Псково-Печерский монастырь ни на день не закрывался. На территории монастыря расположены семь храмов, в том числе Успенская церковь, представлявшая в 1473 году простую пещеру в склоне оврага. За Успенским храмом расположен вход в подземный некрополь с тысячами тел погибших иноков, стрельцов, ополченцев и простых жителей. Лежат среди них и предки А.В. Суворова, М.И. Кутузова и А.С. Пушкина. Много веков гробы здесь не зарывали в землю, а помещали друг на друга в стенные ниши-склепы. В пещерах держится постоянная температура +5°C, и запах тления совершенно отсутствует, чему искренне удивлялся Борис Ельцин, посетивший монастырь в 1994 году.</w:t>
            </w:r>
          </w:p>
          <w:p w14:paraId="66A96928" w14:textId="5D12642F" w:rsidR="00AE1C28" w:rsidRPr="00AE1C28" w:rsidRDefault="00AE1C28" w:rsidP="00AE1C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Отъезд в Пушкинские Горы.</w:t>
            </w:r>
          </w:p>
          <w:p w14:paraId="4731D622" w14:textId="24A15A50" w:rsidR="00AE1C28" w:rsidRPr="00AE1C28" w:rsidRDefault="00AE1C28" w:rsidP="00AE1C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1C28">
              <w:rPr>
                <w:rFonts w:ascii="Times New Roman" w:eastAsia="Times New Roman" w:hAnsi="Times New Roman"/>
                <w:bCs/>
                <w:lang w:eastAsia="ru-RU"/>
              </w:rPr>
              <w:t xml:space="preserve">Центр заповедника, включающего в себя усадьбы Михайловское, Петровское, </w:t>
            </w:r>
            <w:proofErr w:type="spellStart"/>
            <w:r w:rsidRPr="00AE1C28">
              <w:rPr>
                <w:rFonts w:ascii="Times New Roman" w:eastAsia="Times New Roman" w:hAnsi="Times New Roman"/>
                <w:bCs/>
                <w:lang w:eastAsia="ru-RU"/>
              </w:rPr>
              <w:t>Тригорское</w:t>
            </w:r>
            <w:proofErr w:type="spellEnd"/>
            <w:r w:rsidRPr="00AE1C28">
              <w:rPr>
                <w:rFonts w:ascii="Times New Roman" w:eastAsia="Times New Roman" w:hAnsi="Times New Roman"/>
                <w:bCs/>
                <w:lang w:eastAsia="ru-RU"/>
              </w:rPr>
              <w:t xml:space="preserve"> и </w:t>
            </w:r>
            <w:proofErr w:type="spellStart"/>
            <w:r w:rsidRPr="00AE1C28">
              <w:rPr>
                <w:rFonts w:ascii="Times New Roman" w:eastAsia="Times New Roman" w:hAnsi="Times New Roman"/>
                <w:bCs/>
                <w:lang w:eastAsia="ru-RU"/>
              </w:rPr>
              <w:t>Святогорский</w:t>
            </w:r>
            <w:proofErr w:type="spellEnd"/>
            <w:r w:rsidRPr="00AE1C28">
              <w:rPr>
                <w:rFonts w:ascii="Times New Roman" w:eastAsia="Times New Roman" w:hAnsi="Times New Roman"/>
                <w:bCs/>
                <w:lang w:eastAsia="ru-RU"/>
              </w:rPr>
              <w:t xml:space="preserve"> монастырь.</w:t>
            </w:r>
          </w:p>
          <w:p w14:paraId="7561FC72" w14:textId="0F4A3C37" w:rsidR="00AE1C28" w:rsidRPr="00AE1C28" w:rsidRDefault="00AE1C28" w:rsidP="00AE1C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E1C28"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ение на турбазе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Пушкиногорье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».</w:t>
            </w:r>
          </w:p>
          <w:p w14:paraId="6E0EC00A" w14:textId="2E286C2F" w:rsidR="00AE1C28" w:rsidRPr="00AE1C28" w:rsidRDefault="00AE1C28" w:rsidP="00AE1C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Ужин.</w:t>
            </w:r>
          </w:p>
          <w:p w14:paraId="243DDF74" w14:textId="71F3B9B6" w:rsidR="00AE1C28" w:rsidRPr="00AE1C28" w:rsidRDefault="00AE1C28" w:rsidP="00AE1C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на турбазе.</w:t>
            </w:r>
          </w:p>
          <w:p w14:paraId="3EAC491C" w14:textId="74B2299F" w:rsidR="00B37BC2" w:rsidRPr="00AE1C28" w:rsidRDefault="00AE1C28" w:rsidP="00AE1C2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AE1C28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Транспортное обслуживание: автобус.</w:t>
            </w:r>
          </w:p>
        </w:tc>
      </w:tr>
      <w:tr w:rsidR="00B37BC2" w:rsidRPr="00007D16" w14:paraId="23E518AC" w14:textId="77777777" w:rsidTr="00AE1C2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31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FC650" w14:textId="1360F52D" w:rsidR="00B37BC2" w:rsidRPr="00397C94" w:rsidRDefault="00B37BC2" w:rsidP="004E4A5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9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F12CE" w14:textId="25F5F66B" w:rsidR="005858A6" w:rsidRPr="005858A6" w:rsidRDefault="005858A6" w:rsidP="005858A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858A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08:00 завтрак в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гостинице.</w:t>
            </w:r>
          </w:p>
          <w:p w14:paraId="1070D483" w14:textId="29C3BC43" w:rsidR="005858A6" w:rsidRPr="005858A6" w:rsidRDefault="005858A6" w:rsidP="005858A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858A6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Пушкинского му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зея-заповедника «Михайловское».</w:t>
            </w:r>
          </w:p>
          <w:p w14:paraId="274F6744" w14:textId="649555F9" w:rsidR="005858A6" w:rsidRPr="005858A6" w:rsidRDefault="005858A6" w:rsidP="005858A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858A6">
              <w:rPr>
                <w:rFonts w:ascii="Times New Roman" w:eastAsia="Times New Roman" w:hAnsi="Times New Roman"/>
                <w:b/>
                <w:bCs/>
                <w:lang w:eastAsia="ru-RU"/>
              </w:rPr>
              <w:t>Музей-усадьба «М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ихайловское» (дом-музей, парк).</w:t>
            </w:r>
          </w:p>
          <w:p w14:paraId="3225D544" w14:textId="58D1D90A" w:rsidR="005858A6" w:rsidRPr="005858A6" w:rsidRDefault="005858A6" w:rsidP="005858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8A6">
              <w:rPr>
                <w:rFonts w:ascii="Times New Roman" w:eastAsia="Times New Roman" w:hAnsi="Times New Roman"/>
                <w:bCs/>
                <w:lang w:eastAsia="ru-RU"/>
              </w:rPr>
              <w:t>Михайловское – родовое гнездо Ганнибалов-Пушкиных. В 1742 г. эти земли были пожалованы Абраму Петровичу Ганнибалу, прадеду поэта. Пушкин бывал в Михайловском лишь летом 1817 и 1819 гг., но в августе 1824 г. он вернулся сюда уже в качестве ссыльного и оставался до сентября 1826 г. В 1899 г., к 100-летию со дня рождения поэта, имение было выкуплено в собственность государства, и в 1911 г. здесь открылся первый музей Пушкина. Первый, но не последний… В феврале 1918 г. усадьба была сожжена дотла. В 1937 г. дом-музей построили на том же месте, во второй раз открыли экспозицию, и снова неудачно. Началась Великая Отечественная, и вскоре Михайловское было захвачено гитлеровцами. Фашисты разграбили и сожгли дом-музей, заминировали даже могилу Пушкина. На территории заповедника саперы обезвредили более 7000 мин! Восстановление шло неимоверно трудно, но 12 июня 1949 г. вновь, уже в третий раз открылся возрожденный дом-музей поэта.</w:t>
            </w:r>
          </w:p>
          <w:p w14:paraId="1533F937" w14:textId="4C793156" w:rsidR="005858A6" w:rsidRPr="005858A6" w:rsidRDefault="005858A6" w:rsidP="005858A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858A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музея-усадьбы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Тригорское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» (дом-музей, парк).</w:t>
            </w:r>
          </w:p>
          <w:p w14:paraId="5CD23DC1" w14:textId="3E784549" w:rsidR="005858A6" w:rsidRPr="005858A6" w:rsidRDefault="005858A6" w:rsidP="005858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8A6">
              <w:rPr>
                <w:rFonts w:ascii="Times New Roman" w:eastAsia="Times New Roman" w:hAnsi="Times New Roman"/>
                <w:bCs/>
                <w:lang w:eastAsia="ru-RU"/>
              </w:rPr>
              <w:t xml:space="preserve">Имение близких друзей Пушкина. Хозяйкой дома была П.А. Осипова-Вульф, глава большого семейства. Ссыльный Пушкин подружился с ее сыном Алексеем и двумя старшими </w:t>
            </w:r>
            <w:proofErr w:type="spellStart"/>
            <w:r w:rsidRPr="005858A6">
              <w:rPr>
                <w:rFonts w:ascii="Times New Roman" w:eastAsia="Times New Roman" w:hAnsi="Times New Roman"/>
                <w:bCs/>
                <w:lang w:eastAsia="ru-RU"/>
              </w:rPr>
              <w:t>дочерьми</w:t>
            </w:r>
            <w:proofErr w:type="spellEnd"/>
            <w:r w:rsidRPr="005858A6">
              <w:rPr>
                <w:rFonts w:ascii="Times New Roman" w:eastAsia="Times New Roman" w:hAnsi="Times New Roman"/>
                <w:bCs/>
                <w:lang w:eastAsia="ru-RU"/>
              </w:rPr>
              <w:t xml:space="preserve">. Пушкиноведы уверены, что </w:t>
            </w:r>
            <w:proofErr w:type="spellStart"/>
            <w:r w:rsidRPr="005858A6">
              <w:rPr>
                <w:rFonts w:ascii="Times New Roman" w:eastAsia="Times New Roman" w:hAnsi="Times New Roman"/>
                <w:bCs/>
                <w:lang w:eastAsia="ru-RU"/>
              </w:rPr>
              <w:t>Тригорское</w:t>
            </w:r>
            <w:proofErr w:type="spellEnd"/>
            <w:r w:rsidRPr="005858A6">
              <w:rPr>
                <w:rFonts w:ascii="Times New Roman" w:eastAsia="Times New Roman" w:hAnsi="Times New Roman"/>
                <w:bCs/>
                <w:lang w:eastAsia="ru-RU"/>
              </w:rPr>
              <w:t xml:space="preserve"> – это дом Лариных в романе «Евгений Онегин», да и сами </w:t>
            </w:r>
            <w:proofErr w:type="spellStart"/>
            <w:r w:rsidRPr="005858A6">
              <w:rPr>
                <w:rFonts w:ascii="Times New Roman" w:eastAsia="Times New Roman" w:hAnsi="Times New Roman"/>
                <w:bCs/>
                <w:lang w:eastAsia="ru-RU"/>
              </w:rPr>
              <w:t>тригорские</w:t>
            </w:r>
            <w:proofErr w:type="spellEnd"/>
            <w:r w:rsidRPr="005858A6">
              <w:rPr>
                <w:rFonts w:ascii="Times New Roman" w:eastAsia="Times New Roman" w:hAnsi="Times New Roman"/>
                <w:bCs/>
                <w:lang w:eastAsia="ru-RU"/>
              </w:rPr>
              <w:t xml:space="preserve"> барышни считали себя прототипами героинь романа – Татьяны и Ольги. В 1918 г. имение было сожжено. Восстановить его удалось лишь в 1962 году благодаря чудом сохранившимся фотографиям и чертежам. Неизменной популярностью у посетителей пользуются поэтические уголки </w:t>
            </w:r>
            <w:proofErr w:type="spellStart"/>
            <w:r w:rsidRPr="005858A6">
              <w:rPr>
                <w:rFonts w:ascii="Times New Roman" w:eastAsia="Times New Roman" w:hAnsi="Times New Roman"/>
                <w:bCs/>
                <w:lang w:eastAsia="ru-RU"/>
              </w:rPr>
              <w:t>тригорского</w:t>
            </w:r>
            <w:proofErr w:type="spellEnd"/>
            <w:r w:rsidRPr="005858A6">
              <w:rPr>
                <w:rFonts w:ascii="Times New Roman" w:eastAsia="Times New Roman" w:hAnsi="Times New Roman"/>
                <w:bCs/>
                <w:lang w:eastAsia="ru-RU"/>
              </w:rPr>
              <w:t xml:space="preserve"> парка – «аллея Татьяны», «скамья Онегина» и «дуб уединенный».</w:t>
            </w:r>
          </w:p>
          <w:p w14:paraId="4C0C6664" w14:textId="2B8CAA5B" w:rsidR="005858A6" w:rsidRPr="005858A6" w:rsidRDefault="005858A6" w:rsidP="005858A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858A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</w:t>
            </w:r>
            <w:proofErr w:type="spellStart"/>
            <w:r w:rsidRPr="005858A6">
              <w:rPr>
                <w:rFonts w:ascii="Times New Roman" w:eastAsia="Times New Roman" w:hAnsi="Times New Roman"/>
                <w:b/>
                <w:bCs/>
                <w:lang w:eastAsia="ru-RU"/>
              </w:rPr>
              <w:t>Святогорского</w:t>
            </w:r>
            <w:proofErr w:type="spellEnd"/>
            <w:r w:rsidRPr="005858A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монастыря, расположен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ного в поселке Пушкинские Горы.</w:t>
            </w:r>
          </w:p>
          <w:p w14:paraId="100074A3" w14:textId="4C6AFEAB" w:rsidR="005858A6" w:rsidRPr="005858A6" w:rsidRDefault="005858A6" w:rsidP="005858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8A6">
              <w:rPr>
                <w:rFonts w:ascii="Times New Roman" w:eastAsia="Times New Roman" w:hAnsi="Times New Roman"/>
                <w:bCs/>
                <w:lang w:eastAsia="ru-RU"/>
              </w:rPr>
              <w:t xml:space="preserve">В годы ссылки Пушкин находился под надзором настоятеля монастыря игумена Ионы и регулярно посещал обитель. Он мог свободно пользоваться архивом и богатейшей монастырской библиотекой, что было совершенно необходимо для его работы над «Борисом Годуновым». Навещал он и семейный некрополь у стен Успенского собора. В апреле 1836 г. Пушкин привез сюда из столицы гроб с телом матери и выкупил на кладбище место для себя. Несколько месяцев спустя, 6 февраля 1837 г. здесь хоронили самого Пушкина, убитого на дуэли. С 1841 года на могиле поэта стоит памятник. На гранитном цоколе высечено: «Александр Сергеевич ПУШКИН. Родился в Москве 26 мая 1799 года. Скончался в С. Петербурге 29 января 1837 года». В 1992 г. </w:t>
            </w:r>
            <w:proofErr w:type="spellStart"/>
            <w:r w:rsidRPr="005858A6">
              <w:rPr>
                <w:rFonts w:ascii="Times New Roman" w:eastAsia="Times New Roman" w:hAnsi="Times New Roman"/>
                <w:bCs/>
                <w:lang w:eastAsia="ru-RU"/>
              </w:rPr>
              <w:t>Святогорский</w:t>
            </w:r>
            <w:proofErr w:type="spellEnd"/>
            <w:r w:rsidRPr="005858A6">
              <w:rPr>
                <w:rFonts w:ascii="Times New Roman" w:eastAsia="Times New Roman" w:hAnsi="Times New Roman"/>
                <w:bCs/>
                <w:lang w:eastAsia="ru-RU"/>
              </w:rPr>
              <w:t xml:space="preserve"> монастырь возвратили Псковской епархии, и в Успенском соборе возобновились регулярные богослужения.</w:t>
            </w:r>
          </w:p>
          <w:p w14:paraId="6D883EC7" w14:textId="440495C9" w:rsidR="005858A6" w:rsidRPr="005858A6" w:rsidRDefault="005858A6" w:rsidP="005858A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Обед.</w:t>
            </w:r>
          </w:p>
          <w:p w14:paraId="2CC6CFD1" w14:textId="2042F6D9" w:rsidR="005858A6" w:rsidRPr="005858A6" w:rsidRDefault="005858A6" w:rsidP="005858A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858A6">
              <w:rPr>
                <w:rFonts w:ascii="Times New Roman" w:eastAsia="Times New Roman" w:hAnsi="Times New Roman"/>
                <w:b/>
                <w:bCs/>
                <w:lang w:eastAsia="ru-RU"/>
              </w:rPr>
              <w:t>Отъезд в Санкт-Петерб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ург.</w:t>
            </w:r>
          </w:p>
          <w:p w14:paraId="655B9B37" w14:textId="1C9E7E93" w:rsidR="005858A6" w:rsidRPr="005858A6" w:rsidRDefault="005858A6" w:rsidP="005858A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858A6">
              <w:rPr>
                <w:rFonts w:ascii="Times New Roman" w:eastAsia="Times New Roman" w:hAnsi="Times New Roman"/>
                <w:b/>
                <w:bCs/>
                <w:lang w:eastAsia="ru-RU"/>
              </w:rPr>
              <w:t>22:00–23:00 ориентировочное вр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емя прибытия в Санкт-Петербург.</w:t>
            </w:r>
          </w:p>
          <w:p w14:paraId="6F9B2C73" w14:textId="0EAB0B50" w:rsidR="005858A6" w:rsidRPr="005858A6" w:rsidRDefault="005858A6" w:rsidP="005858A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858A6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тельное размещение в гостинице.</w:t>
            </w:r>
          </w:p>
          <w:p w14:paraId="72F72FE5" w14:textId="53197406" w:rsidR="005858A6" w:rsidRPr="005858A6" w:rsidRDefault="005858A6" w:rsidP="005858A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1927B8B1" w14:textId="0FF55DBA" w:rsidR="00B37BC2" w:rsidRPr="005858A6" w:rsidRDefault="005858A6" w:rsidP="005858A6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5858A6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Транспортное обслуживание: автобус.</w:t>
            </w:r>
          </w:p>
        </w:tc>
      </w:tr>
      <w:tr w:rsidR="00B37BC2" w:rsidRPr="00007D16" w14:paraId="2703A1DA" w14:textId="77777777" w:rsidTr="00AE1C2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31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090B9" w14:textId="3775F528" w:rsidR="00B37BC2" w:rsidRPr="00397C94" w:rsidRDefault="00B37BC2" w:rsidP="004E4A5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 день</w:t>
            </w:r>
          </w:p>
        </w:tc>
        <w:tc>
          <w:tcPr>
            <w:tcW w:w="9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39362" w14:textId="58661B90" w:rsidR="003C5537" w:rsidRPr="003C5537" w:rsidRDefault="003C5537" w:rsidP="003C553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50B89077" w14:textId="00F1D431" w:rsidR="003C5537" w:rsidRPr="003C5537" w:rsidRDefault="003C5537" w:rsidP="003C553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C5537"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ние номеров гостиницы до 12:00.</w:t>
            </w:r>
          </w:p>
          <w:p w14:paraId="1836F264" w14:textId="30C1BB25" w:rsidR="003C5537" w:rsidRPr="003C5537" w:rsidRDefault="003C5537" w:rsidP="003C553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Свободный день для отдыха.</w:t>
            </w:r>
          </w:p>
          <w:p w14:paraId="35FEB799" w14:textId="6E9A4E7B" w:rsidR="003C5537" w:rsidRPr="003C5537" w:rsidRDefault="003C5537" w:rsidP="003C553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C5537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экскурс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ия в Кронштадт (за доп. плату):</w:t>
            </w:r>
          </w:p>
          <w:p w14:paraId="40E7649B" w14:textId="53852347" w:rsidR="003C5537" w:rsidRPr="003C5537" w:rsidRDefault="003C5537" w:rsidP="003C5537">
            <w:pPr>
              <w:shd w:val="clear" w:color="auto" w:fill="FFFFFF"/>
              <w:spacing w:before="160" w:after="0" w:line="240" w:lineRule="auto"/>
              <w:ind w:left="17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C5537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11:00 начало экскурсионной программы 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 гостиницы «Октябрьская».</w:t>
            </w:r>
          </w:p>
          <w:p w14:paraId="38E96881" w14:textId="20E7DC3C" w:rsidR="003C5537" w:rsidRPr="003C5537" w:rsidRDefault="003C5537" w:rsidP="003C5537">
            <w:pPr>
              <w:shd w:val="clear" w:color="auto" w:fill="FFFFFF"/>
              <w:spacing w:before="160" w:after="0" w:line="240" w:lineRule="auto"/>
              <w:ind w:left="17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C5537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город-крепость Кронштадт «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Отечество флота и Питера брат».</w:t>
            </w:r>
          </w:p>
          <w:p w14:paraId="52F12901" w14:textId="306903F6" w:rsidR="003C5537" w:rsidRPr="003C5537" w:rsidRDefault="003C5537" w:rsidP="003C5537">
            <w:pPr>
              <w:shd w:val="clear" w:color="auto" w:fill="FFFFFF"/>
              <w:spacing w:after="0" w:line="240" w:lineRule="auto"/>
              <w:ind w:left="17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C5537">
              <w:rPr>
                <w:rFonts w:ascii="Times New Roman" w:eastAsia="Times New Roman" w:hAnsi="Times New Roman"/>
                <w:bCs/>
                <w:lang w:eastAsia="ru-RU"/>
              </w:rPr>
              <w:t xml:space="preserve">Увлекательное путешествие в основанный Петром I на острове </w:t>
            </w:r>
            <w:proofErr w:type="spellStart"/>
            <w:r w:rsidRPr="003C5537">
              <w:rPr>
                <w:rFonts w:ascii="Times New Roman" w:eastAsia="Times New Roman" w:hAnsi="Times New Roman"/>
                <w:bCs/>
                <w:lang w:eastAsia="ru-RU"/>
              </w:rPr>
              <w:t>Котлин</w:t>
            </w:r>
            <w:proofErr w:type="spellEnd"/>
            <w:r w:rsidRPr="003C5537">
              <w:rPr>
                <w:rFonts w:ascii="Times New Roman" w:eastAsia="Times New Roman" w:hAnsi="Times New Roman"/>
                <w:bCs/>
                <w:lang w:eastAsia="ru-RU"/>
              </w:rPr>
              <w:t xml:space="preserve"> «Коронный город», ставший для России источником духовности, героизма, творчества и научной мысли. Многогранная история Кронштадта раскроется в памятных местах этого удивительного города: Кронштадтский футшток – физическая точка отсчета высоты и глубины на территории России, Петровский док – уникальное гидротехническое сооружение мира, Якорная площадь с Морским собором – архитектурной гордостью и высотной доминантой города, «Древо желаний» – символ современного Кронштадта.</w:t>
            </w:r>
          </w:p>
          <w:p w14:paraId="216E2AE8" w14:textId="7F236BF6" w:rsidR="003C5537" w:rsidRPr="003C5537" w:rsidRDefault="003C5537" w:rsidP="003C5537">
            <w:pPr>
              <w:shd w:val="clear" w:color="auto" w:fill="FFFFFF"/>
              <w:spacing w:before="160" w:after="0" w:line="240" w:lineRule="auto"/>
              <w:ind w:left="17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C5537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Морского собор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 святителя Николая Чудотворца.</w:t>
            </w:r>
          </w:p>
          <w:p w14:paraId="72B84BF4" w14:textId="7E71B396" w:rsidR="003C5537" w:rsidRPr="003C5537" w:rsidRDefault="003C5537" w:rsidP="003C5537">
            <w:pPr>
              <w:shd w:val="clear" w:color="auto" w:fill="FFFFFF"/>
              <w:spacing w:after="0" w:line="240" w:lineRule="auto"/>
              <w:ind w:left="17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C5537">
              <w:rPr>
                <w:rFonts w:ascii="Times New Roman" w:eastAsia="Times New Roman" w:hAnsi="Times New Roman"/>
                <w:bCs/>
                <w:lang w:eastAsia="ru-RU"/>
              </w:rPr>
              <w:t>Последний и самый крупный из морских соборов России, главный храм российского флота.</w:t>
            </w:r>
          </w:p>
          <w:p w14:paraId="714CB689" w14:textId="2346D10B" w:rsidR="00B37BC2" w:rsidRPr="00B37BC2" w:rsidRDefault="003C5537" w:rsidP="003C553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3C5537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67616CB7" w14:textId="77777777" w:rsidR="007B1947" w:rsidRDefault="007B1947" w:rsidP="007B1947">
      <w:pPr>
        <w:pStyle w:val="af"/>
        <w:tabs>
          <w:tab w:val="left" w:pos="426"/>
        </w:tabs>
        <w:ind w:right="-143"/>
        <w:rPr>
          <w:b/>
          <w:bCs/>
          <w:sz w:val="22"/>
          <w:szCs w:val="28"/>
          <w:lang w:val="ru-RU"/>
        </w:rPr>
      </w:pPr>
    </w:p>
    <w:p w14:paraId="2C562510" w14:textId="2E84CE88" w:rsidR="00E50A3A" w:rsidRDefault="00884D01" w:rsidP="001070C0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 w:rsidRPr="00884D01">
        <w:rPr>
          <w:b/>
          <w:bCs/>
          <w:sz w:val="28"/>
          <w:szCs w:val="28"/>
          <w:lang w:val="ru-RU"/>
        </w:rPr>
        <w:t>Стоимость тура на 1 человека в рублях (для граждан РФ)</w:t>
      </w:r>
      <w:bookmarkEnd w:id="0"/>
      <w:r w:rsidR="00007D16">
        <w:rPr>
          <w:b/>
          <w:bCs/>
          <w:sz w:val="28"/>
          <w:szCs w:val="28"/>
          <w:lang w:val="ru-RU"/>
        </w:rPr>
        <w:t>: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1418"/>
        <w:gridCol w:w="1417"/>
        <w:gridCol w:w="1276"/>
        <w:gridCol w:w="1418"/>
      </w:tblGrid>
      <w:tr w:rsidR="00AE1C28" w:rsidRPr="00AE1C28" w14:paraId="566AA54D" w14:textId="77777777" w:rsidTr="00AE1C28">
        <w:tc>
          <w:tcPr>
            <w:tcW w:w="1843" w:type="dxa"/>
            <w:vMerge w:val="restart"/>
            <w:vAlign w:val="center"/>
          </w:tcPr>
          <w:p w14:paraId="29752439" w14:textId="77777777" w:rsidR="00AE1C28" w:rsidRPr="00AE1C28" w:rsidRDefault="00AE1C28" w:rsidP="00AE1C2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E1C28">
              <w:rPr>
                <w:rFonts w:ascii="Times New Roman" w:hAnsi="Times New Roman"/>
                <w:color w:val="000000" w:themeColor="text1"/>
              </w:rPr>
              <w:t>Дата заезда</w:t>
            </w:r>
          </w:p>
        </w:tc>
        <w:tc>
          <w:tcPr>
            <w:tcW w:w="4111" w:type="dxa"/>
            <w:gridSpan w:val="2"/>
            <w:vMerge w:val="restart"/>
            <w:shd w:val="clear" w:color="auto" w:fill="auto"/>
            <w:vAlign w:val="center"/>
          </w:tcPr>
          <w:p w14:paraId="0DFB5A94" w14:textId="77777777" w:rsidR="00AE1C28" w:rsidRPr="00AE1C28" w:rsidRDefault="00AE1C28" w:rsidP="00AE1C2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E1C28">
              <w:rPr>
                <w:rFonts w:ascii="Times New Roman" w:hAnsi="Times New Roman"/>
                <w:color w:val="000000" w:themeColor="text1"/>
              </w:rPr>
              <w:t xml:space="preserve">Отель / Категория номера </w:t>
            </w:r>
          </w:p>
          <w:p w14:paraId="7ECE9842" w14:textId="77777777" w:rsidR="00AE1C28" w:rsidRPr="00AE1C28" w:rsidRDefault="00AE1C28" w:rsidP="00AE1C28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56B41A88" w14:textId="77777777" w:rsidR="00AE1C28" w:rsidRPr="00AE1C28" w:rsidRDefault="00AE1C28" w:rsidP="00AE1C28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E1C28">
              <w:rPr>
                <w:rFonts w:ascii="Times New Roman" w:hAnsi="Times New Roman"/>
                <w:b/>
                <w:color w:val="000000" w:themeColor="text1"/>
              </w:rPr>
              <w:t>Турбаза «</w:t>
            </w:r>
            <w:proofErr w:type="spellStart"/>
            <w:r w:rsidRPr="00AE1C28">
              <w:rPr>
                <w:rFonts w:ascii="Times New Roman" w:hAnsi="Times New Roman"/>
                <w:b/>
                <w:color w:val="000000" w:themeColor="text1"/>
              </w:rPr>
              <w:t>Пушкиногорье</w:t>
            </w:r>
            <w:proofErr w:type="spellEnd"/>
            <w:r w:rsidRPr="00AE1C28">
              <w:rPr>
                <w:rFonts w:ascii="Times New Roman" w:hAnsi="Times New Roman"/>
                <w:b/>
                <w:color w:val="000000" w:themeColor="text1"/>
              </w:rPr>
              <w:t>»</w:t>
            </w:r>
          </w:p>
        </w:tc>
      </w:tr>
      <w:tr w:rsidR="00AE1C28" w:rsidRPr="00AE1C28" w14:paraId="09E6EB06" w14:textId="77777777" w:rsidTr="00AE1C28">
        <w:trPr>
          <w:trHeight w:val="70"/>
        </w:trPr>
        <w:tc>
          <w:tcPr>
            <w:tcW w:w="1843" w:type="dxa"/>
            <w:vMerge/>
            <w:vAlign w:val="center"/>
          </w:tcPr>
          <w:p w14:paraId="54546944" w14:textId="77777777" w:rsidR="00AE1C28" w:rsidRPr="00AE1C28" w:rsidRDefault="00AE1C28" w:rsidP="00AE1C2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111" w:type="dxa"/>
            <w:gridSpan w:val="2"/>
            <w:vMerge/>
            <w:shd w:val="clear" w:color="auto" w:fill="auto"/>
            <w:vAlign w:val="center"/>
          </w:tcPr>
          <w:p w14:paraId="45573DEE" w14:textId="77777777" w:rsidR="00AE1C28" w:rsidRPr="00AE1C28" w:rsidRDefault="00AE1C28" w:rsidP="00AE1C2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3EEFA056" w14:textId="21445AED" w:rsidR="00AE1C28" w:rsidRPr="00AE1C28" w:rsidRDefault="00AE1C28" w:rsidP="00AE1C28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</w:t>
            </w:r>
            <w:r w:rsidRPr="00AE1C28">
              <w:rPr>
                <w:rFonts w:ascii="Times New Roman" w:hAnsi="Times New Roman"/>
                <w:color w:val="000000" w:themeColor="text1"/>
              </w:rPr>
              <w:t>омер «эконом»</w:t>
            </w:r>
          </w:p>
        </w:tc>
      </w:tr>
      <w:tr w:rsidR="00AE1C28" w:rsidRPr="00AE1C28" w14:paraId="3F4E5BF8" w14:textId="77777777" w:rsidTr="00AE1C28">
        <w:tc>
          <w:tcPr>
            <w:tcW w:w="1843" w:type="dxa"/>
            <w:vMerge/>
            <w:vAlign w:val="center"/>
          </w:tcPr>
          <w:p w14:paraId="7AD2E83E" w14:textId="77777777" w:rsidR="00AE1C28" w:rsidRPr="00AE1C28" w:rsidRDefault="00AE1C28" w:rsidP="00AE1C2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111" w:type="dxa"/>
            <w:gridSpan w:val="2"/>
            <w:vMerge/>
            <w:shd w:val="clear" w:color="auto" w:fill="auto"/>
            <w:vAlign w:val="center"/>
          </w:tcPr>
          <w:p w14:paraId="08249307" w14:textId="77777777" w:rsidR="00AE1C28" w:rsidRPr="00AE1C28" w:rsidRDefault="00AE1C28" w:rsidP="00AE1C2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293ACC" w14:textId="77777777" w:rsidR="00AE1C28" w:rsidRPr="00AE1C28" w:rsidRDefault="00AE1C28" w:rsidP="00AE1C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E1C28">
              <w:rPr>
                <w:rFonts w:ascii="Times New Roman" w:hAnsi="Times New Roman"/>
                <w:color w:val="000000" w:themeColor="text1"/>
              </w:rPr>
              <w:t xml:space="preserve">½ </w:t>
            </w:r>
            <w:r w:rsidRPr="00AE1C28">
              <w:rPr>
                <w:rFonts w:ascii="Times New Roman" w:hAnsi="Times New Roman"/>
                <w:color w:val="000000" w:themeColor="text1"/>
                <w:lang w:val="en-US"/>
              </w:rPr>
              <w:t>DBL</w:t>
            </w:r>
            <w:r w:rsidRPr="00AE1C28">
              <w:rPr>
                <w:rFonts w:ascii="Times New Roman" w:hAnsi="Times New Roman"/>
                <w:color w:val="000000" w:themeColor="text1"/>
              </w:rPr>
              <w:t xml:space="preserve"> / </w:t>
            </w:r>
            <w:r w:rsidRPr="00AE1C28">
              <w:rPr>
                <w:rFonts w:ascii="Times New Roman" w:hAnsi="Times New Roman"/>
                <w:color w:val="000000" w:themeColor="text1"/>
                <w:lang w:val="en-US"/>
              </w:rPr>
              <w:t>TWIN</w:t>
            </w:r>
          </w:p>
        </w:tc>
        <w:tc>
          <w:tcPr>
            <w:tcW w:w="1276" w:type="dxa"/>
            <w:vAlign w:val="center"/>
          </w:tcPr>
          <w:p w14:paraId="0EC19A59" w14:textId="77777777" w:rsidR="00AE1C28" w:rsidRPr="00AE1C28" w:rsidRDefault="00AE1C28" w:rsidP="00AE1C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E1C28">
              <w:rPr>
                <w:rFonts w:ascii="Times New Roman" w:hAnsi="Times New Roman"/>
                <w:color w:val="000000" w:themeColor="text1"/>
                <w:lang w:val="en-US"/>
              </w:rPr>
              <w:t>SGL</w:t>
            </w:r>
          </w:p>
        </w:tc>
        <w:tc>
          <w:tcPr>
            <w:tcW w:w="1418" w:type="dxa"/>
            <w:vAlign w:val="center"/>
          </w:tcPr>
          <w:p w14:paraId="344B1416" w14:textId="63A4C7C1" w:rsidR="00AE1C28" w:rsidRPr="00AE1C28" w:rsidRDefault="00AE1C28" w:rsidP="00AE1C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E1C28">
              <w:rPr>
                <w:rFonts w:ascii="Times New Roman" w:hAnsi="Times New Roman"/>
                <w:color w:val="000000" w:themeColor="text1"/>
              </w:rPr>
              <w:t xml:space="preserve">доп. место / </w:t>
            </w:r>
            <w:r>
              <w:rPr>
                <w:rFonts w:ascii="Times New Roman" w:hAnsi="Times New Roman"/>
                <w:color w:val="000000" w:themeColor="text1"/>
              </w:rPr>
              <w:t>3-</w:t>
            </w:r>
            <w:r w:rsidRPr="00AE1C28">
              <w:rPr>
                <w:rFonts w:ascii="Times New Roman" w:hAnsi="Times New Roman"/>
                <w:color w:val="000000" w:themeColor="text1"/>
              </w:rPr>
              <w:t xml:space="preserve">местный </w:t>
            </w:r>
            <w:r w:rsidRPr="00AE1C28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</w:p>
        </w:tc>
      </w:tr>
      <w:tr w:rsidR="00AE1C28" w:rsidRPr="00AE1C28" w14:paraId="154EB5BB" w14:textId="77777777" w:rsidTr="00AE1C28">
        <w:trPr>
          <w:trHeight w:val="70"/>
        </w:trPr>
        <w:tc>
          <w:tcPr>
            <w:tcW w:w="1843" w:type="dxa"/>
            <w:vMerge w:val="restart"/>
            <w:vAlign w:val="center"/>
          </w:tcPr>
          <w:p w14:paraId="613FED9C" w14:textId="77777777" w:rsidR="00AE1C28" w:rsidRDefault="00AE1C28" w:rsidP="00AE1C28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</w:rPr>
            </w:pPr>
            <w:r w:rsidRPr="00AE1C28">
              <w:rPr>
                <w:rFonts w:ascii="Times New Roman" w:hAnsi="Times New Roman"/>
              </w:rPr>
              <w:t>12.06, 19.06,</w:t>
            </w:r>
          </w:p>
          <w:p w14:paraId="29CCBF40" w14:textId="765CCD61" w:rsidR="00AE1C28" w:rsidRPr="00AE1C28" w:rsidRDefault="00AE1C28" w:rsidP="00AE1C28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</w:rPr>
            </w:pPr>
            <w:r w:rsidRPr="00AE1C28">
              <w:rPr>
                <w:rFonts w:ascii="Times New Roman" w:hAnsi="Times New Roman"/>
              </w:rPr>
              <w:t>03.07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0893E2D0" w14:textId="77777777" w:rsidR="00AE1C28" w:rsidRDefault="00AE1C28" w:rsidP="00AE1C2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AE1C28">
              <w:rPr>
                <w:rFonts w:ascii="Times New Roman" w:hAnsi="Times New Roman"/>
                <w:b/>
                <w:color w:val="000000" w:themeColor="text1"/>
              </w:rPr>
              <w:t>«ОКТЯБРЬ</w:t>
            </w:r>
            <w:r>
              <w:rPr>
                <w:rFonts w:ascii="Times New Roman" w:hAnsi="Times New Roman"/>
                <w:b/>
                <w:color w:val="000000" w:themeColor="text1"/>
              </w:rPr>
              <w:t>СКАЯ» ****</w:t>
            </w:r>
          </w:p>
          <w:p w14:paraId="2ED1C554" w14:textId="35A15057" w:rsidR="00AE1C28" w:rsidRPr="00AE1C28" w:rsidRDefault="00AE1C28" w:rsidP="00AE1C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</w:pPr>
            <w:r w:rsidRPr="00AE1C28">
              <w:rPr>
                <w:rFonts w:ascii="Times New Roman" w:hAnsi="Times New Roman"/>
                <w:color w:val="000000" w:themeColor="text1"/>
              </w:rPr>
              <w:t>Лиговский пр., д. 10.</w:t>
            </w:r>
          </w:p>
        </w:tc>
        <w:tc>
          <w:tcPr>
            <w:tcW w:w="1418" w:type="dxa"/>
            <w:vAlign w:val="center"/>
          </w:tcPr>
          <w:p w14:paraId="408C0181" w14:textId="77777777" w:rsidR="00AE1C28" w:rsidRPr="00AE1C28" w:rsidRDefault="00AE1C28" w:rsidP="00AE1C2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E1C28">
              <w:rPr>
                <w:rFonts w:ascii="Times New Roman" w:hAnsi="Times New Roman"/>
                <w:color w:val="000000" w:themeColor="text1"/>
              </w:rPr>
              <w:t>Стандарт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229179" w14:textId="77777777" w:rsidR="00AE1C28" w:rsidRPr="00AE1C28" w:rsidRDefault="00AE1C28" w:rsidP="00AE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C28">
              <w:rPr>
                <w:rFonts w:ascii="Times New Roman" w:hAnsi="Times New Roman"/>
              </w:rPr>
              <w:t>40550</w:t>
            </w:r>
          </w:p>
        </w:tc>
        <w:tc>
          <w:tcPr>
            <w:tcW w:w="1276" w:type="dxa"/>
            <w:vAlign w:val="center"/>
          </w:tcPr>
          <w:p w14:paraId="0733A01C" w14:textId="77777777" w:rsidR="00AE1C28" w:rsidRPr="00AE1C28" w:rsidRDefault="00AE1C28" w:rsidP="00AE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C28">
              <w:rPr>
                <w:rFonts w:ascii="Times New Roman" w:hAnsi="Times New Roman"/>
              </w:rPr>
              <w:t>55700</w:t>
            </w:r>
          </w:p>
        </w:tc>
        <w:tc>
          <w:tcPr>
            <w:tcW w:w="1418" w:type="dxa"/>
            <w:vAlign w:val="center"/>
          </w:tcPr>
          <w:p w14:paraId="6291FAC8" w14:textId="77777777" w:rsidR="00AE1C28" w:rsidRPr="00AE1C28" w:rsidRDefault="00AE1C28" w:rsidP="00AE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C28">
              <w:rPr>
                <w:rFonts w:ascii="Times New Roman" w:hAnsi="Times New Roman"/>
              </w:rPr>
              <w:t>-</w:t>
            </w:r>
          </w:p>
        </w:tc>
      </w:tr>
      <w:tr w:rsidR="00AE1C28" w:rsidRPr="00AE1C28" w14:paraId="64BC3936" w14:textId="77777777" w:rsidTr="00AE1C28">
        <w:trPr>
          <w:trHeight w:val="70"/>
        </w:trPr>
        <w:tc>
          <w:tcPr>
            <w:tcW w:w="1843" w:type="dxa"/>
            <w:vMerge/>
            <w:vAlign w:val="center"/>
          </w:tcPr>
          <w:p w14:paraId="079E9011" w14:textId="77777777" w:rsidR="00AE1C28" w:rsidRPr="00AE1C28" w:rsidRDefault="00AE1C28" w:rsidP="00AE1C28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9099A70" w14:textId="77777777" w:rsidR="00AE1C28" w:rsidRPr="00AE1C28" w:rsidRDefault="00AE1C28" w:rsidP="00AE1C2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076B8B8" w14:textId="77777777" w:rsidR="00AE1C28" w:rsidRPr="00AE1C28" w:rsidRDefault="00AE1C28" w:rsidP="00AE1C2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E1C28">
              <w:rPr>
                <w:rFonts w:ascii="Times New Roman" w:hAnsi="Times New Roman"/>
                <w:color w:val="000000" w:themeColor="text1"/>
              </w:rPr>
              <w:t>Комфорт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993240" w14:textId="77777777" w:rsidR="00AE1C28" w:rsidRPr="00AE1C28" w:rsidRDefault="00AE1C28" w:rsidP="00AE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C28">
              <w:rPr>
                <w:rFonts w:ascii="Times New Roman" w:hAnsi="Times New Roman"/>
              </w:rPr>
              <w:t>42050</w:t>
            </w:r>
          </w:p>
        </w:tc>
        <w:tc>
          <w:tcPr>
            <w:tcW w:w="1276" w:type="dxa"/>
            <w:vAlign w:val="center"/>
          </w:tcPr>
          <w:p w14:paraId="71299F0F" w14:textId="77777777" w:rsidR="00AE1C28" w:rsidRPr="00AE1C28" w:rsidRDefault="00AE1C28" w:rsidP="00AE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C2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64C7EC2C" w14:textId="77777777" w:rsidR="00AE1C28" w:rsidRPr="00AE1C28" w:rsidRDefault="00AE1C28" w:rsidP="00AE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C28">
              <w:rPr>
                <w:rFonts w:ascii="Times New Roman" w:hAnsi="Times New Roman"/>
              </w:rPr>
              <w:t>30200</w:t>
            </w:r>
          </w:p>
        </w:tc>
      </w:tr>
      <w:tr w:rsidR="00AE1C28" w:rsidRPr="00AE1C28" w14:paraId="3EFB4C47" w14:textId="77777777" w:rsidTr="00AE1C28">
        <w:trPr>
          <w:trHeight w:val="70"/>
        </w:trPr>
        <w:tc>
          <w:tcPr>
            <w:tcW w:w="1843" w:type="dxa"/>
            <w:vMerge w:val="restart"/>
            <w:vAlign w:val="center"/>
          </w:tcPr>
          <w:p w14:paraId="6FDF978A" w14:textId="4FC54D90" w:rsidR="00AE1C28" w:rsidRPr="00AE1C28" w:rsidRDefault="00AE1C28" w:rsidP="00AE1C28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</w:rPr>
            </w:pPr>
            <w:r w:rsidRPr="00AE1C28">
              <w:rPr>
                <w:rFonts w:ascii="Times New Roman" w:hAnsi="Times New Roman"/>
              </w:rPr>
              <w:t>10.07, 24.07,</w:t>
            </w:r>
            <w:r>
              <w:rPr>
                <w:rFonts w:ascii="Times New Roman" w:hAnsi="Times New Roman"/>
              </w:rPr>
              <w:t xml:space="preserve"> </w:t>
            </w:r>
            <w:r w:rsidRPr="00AE1C28">
              <w:rPr>
                <w:rFonts w:ascii="Times New Roman" w:hAnsi="Times New Roman"/>
              </w:rPr>
              <w:t>07.08, 21.08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74D3D79A" w14:textId="77777777" w:rsidR="00AE1C28" w:rsidRDefault="00AE1C28" w:rsidP="00AE1C2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AE1C28">
              <w:rPr>
                <w:rFonts w:ascii="Times New Roman" w:hAnsi="Times New Roman"/>
                <w:b/>
                <w:color w:val="000000" w:themeColor="text1"/>
              </w:rPr>
              <w:t>«ОКТЯБРЬС</w:t>
            </w:r>
            <w:r>
              <w:rPr>
                <w:rFonts w:ascii="Times New Roman" w:hAnsi="Times New Roman"/>
                <w:b/>
                <w:color w:val="000000" w:themeColor="text1"/>
              </w:rPr>
              <w:t>КАЯ» ****</w:t>
            </w:r>
          </w:p>
          <w:p w14:paraId="6FC57D0B" w14:textId="29B08B11" w:rsidR="00AE1C28" w:rsidRPr="00AE1C28" w:rsidRDefault="00AE1C28" w:rsidP="00AE1C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</w:pPr>
            <w:r w:rsidRPr="00AE1C28">
              <w:rPr>
                <w:rFonts w:ascii="Times New Roman" w:hAnsi="Times New Roman"/>
                <w:color w:val="000000" w:themeColor="text1"/>
              </w:rPr>
              <w:t>Лиговский пр., д. 10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418" w:type="dxa"/>
            <w:vAlign w:val="center"/>
          </w:tcPr>
          <w:p w14:paraId="065B0F34" w14:textId="77777777" w:rsidR="00AE1C28" w:rsidRPr="00AE1C28" w:rsidRDefault="00AE1C28" w:rsidP="00AE1C2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E1C28">
              <w:rPr>
                <w:rFonts w:ascii="Times New Roman" w:hAnsi="Times New Roman"/>
                <w:color w:val="000000" w:themeColor="text1"/>
              </w:rPr>
              <w:t>Стандарт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62E946" w14:textId="77777777" w:rsidR="00AE1C28" w:rsidRPr="00AE1C28" w:rsidRDefault="00AE1C28" w:rsidP="00AE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C28">
              <w:rPr>
                <w:rFonts w:ascii="Times New Roman" w:hAnsi="Times New Roman"/>
              </w:rPr>
              <w:t>37050</w:t>
            </w:r>
          </w:p>
        </w:tc>
        <w:tc>
          <w:tcPr>
            <w:tcW w:w="1276" w:type="dxa"/>
            <w:vAlign w:val="center"/>
          </w:tcPr>
          <w:p w14:paraId="639C02C9" w14:textId="77777777" w:rsidR="00AE1C28" w:rsidRPr="00AE1C28" w:rsidRDefault="00AE1C28" w:rsidP="00AE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C28">
              <w:rPr>
                <w:rFonts w:ascii="Times New Roman" w:hAnsi="Times New Roman"/>
              </w:rPr>
              <w:t>48700</w:t>
            </w:r>
          </w:p>
        </w:tc>
        <w:tc>
          <w:tcPr>
            <w:tcW w:w="1418" w:type="dxa"/>
            <w:vAlign w:val="center"/>
          </w:tcPr>
          <w:p w14:paraId="7323C9A2" w14:textId="77777777" w:rsidR="00AE1C28" w:rsidRPr="00AE1C28" w:rsidRDefault="00AE1C28" w:rsidP="00AE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C28">
              <w:rPr>
                <w:rFonts w:ascii="Times New Roman" w:hAnsi="Times New Roman"/>
              </w:rPr>
              <w:t>-</w:t>
            </w:r>
          </w:p>
        </w:tc>
      </w:tr>
      <w:tr w:rsidR="00AE1C28" w:rsidRPr="00AE1C28" w14:paraId="2D5E43A2" w14:textId="77777777" w:rsidTr="00AE1C28">
        <w:trPr>
          <w:trHeight w:val="147"/>
        </w:trPr>
        <w:tc>
          <w:tcPr>
            <w:tcW w:w="1843" w:type="dxa"/>
            <w:vMerge/>
            <w:vAlign w:val="center"/>
          </w:tcPr>
          <w:p w14:paraId="49AA2685" w14:textId="77777777" w:rsidR="00AE1C28" w:rsidRPr="00AE1C28" w:rsidRDefault="00AE1C28" w:rsidP="00AE1C28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F949748" w14:textId="77777777" w:rsidR="00AE1C28" w:rsidRPr="00AE1C28" w:rsidRDefault="00AE1C28" w:rsidP="00AE1C2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227C6C44" w14:textId="77777777" w:rsidR="00AE1C28" w:rsidRPr="00AE1C28" w:rsidRDefault="00AE1C28" w:rsidP="00AE1C2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E1C28">
              <w:rPr>
                <w:rFonts w:ascii="Times New Roman" w:hAnsi="Times New Roman"/>
                <w:color w:val="000000" w:themeColor="text1"/>
              </w:rPr>
              <w:t>Комфорт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522EA5" w14:textId="77777777" w:rsidR="00AE1C28" w:rsidRPr="00AE1C28" w:rsidRDefault="00AE1C28" w:rsidP="00AE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C28">
              <w:rPr>
                <w:rFonts w:ascii="Times New Roman" w:hAnsi="Times New Roman"/>
              </w:rPr>
              <w:t>38550</w:t>
            </w:r>
          </w:p>
        </w:tc>
        <w:tc>
          <w:tcPr>
            <w:tcW w:w="1276" w:type="dxa"/>
            <w:vAlign w:val="center"/>
          </w:tcPr>
          <w:p w14:paraId="5DD41D6C" w14:textId="77777777" w:rsidR="00AE1C28" w:rsidRPr="00AE1C28" w:rsidRDefault="00AE1C28" w:rsidP="00AE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C2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vAlign w:val="center"/>
          </w:tcPr>
          <w:p w14:paraId="2D799BE4" w14:textId="77777777" w:rsidR="00AE1C28" w:rsidRPr="00AE1C28" w:rsidRDefault="00AE1C28" w:rsidP="00AE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C28">
              <w:rPr>
                <w:rFonts w:ascii="Times New Roman" w:hAnsi="Times New Roman"/>
              </w:rPr>
              <w:t>30700</w:t>
            </w:r>
          </w:p>
        </w:tc>
      </w:tr>
      <w:tr w:rsidR="00AE1C28" w:rsidRPr="00AE1C28" w14:paraId="56C6722B" w14:textId="77777777" w:rsidTr="00AE1C28">
        <w:trPr>
          <w:trHeight w:val="70"/>
        </w:trPr>
        <w:tc>
          <w:tcPr>
            <w:tcW w:w="1843" w:type="dxa"/>
            <w:vAlign w:val="center"/>
          </w:tcPr>
          <w:p w14:paraId="666C6156" w14:textId="70AA7E00" w:rsidR="00AE1C28" w:rsidRPr="00AE1C28" w:rsidRDefault="00AE1C28" w:rsidP="00AE1C28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</w:rPr>
            </w:pPr>
            <w:r w:rsidRPr="00AE1C28">
              <w:rPr>
                <w:rFonts w:ascii="Times New Roman" w:hAnsi="Times New Roman"/>
              </w:rPr>
              <w:t>12.06, 19.06, 03.07, 10.07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7FDB8D" w14:textId="77777777" w:rsidR="00AE1C28" w:rsidRDefault="00AE1C28" w:rsidP="00AE1C2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AE1C28">
              <w:rPr>
                <w:rFonts w:ascii="Times New Roman" w:hAnsi="Times New Roman"/>
                <w:b/>
                <w:color w:val="000000" w:themeColor="text1"/>
              </w:rPr>
              <w:t>«РУСЬ» ****</w:t>
            </w:r>
          </w:p>
          <w:p w14:paraId="168282E5" w14:textId="10C995AE" w:rsidR="00AE1C28" w:rsidRPr="00AE1C28" w:rsidRDefault="00AE1C28" w:rsidP="00AE1C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E1C28">
              <w:rPr>
                <w:rFonts w:ascii="Times New Roman" w:hAnsi="Times New Roman"/>
                <w:bCs/>
                <w:color w:val="000000" w:themeColor="text1"/>
              </w:rPr>
              <w:t>ул.</w:t>
            </w:r>
            <w:r w:rsidRPr="00AE1C2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AE1C28">
              <w:rPr>
                <w:rFonts w:ascii="Times New Roman" w:hAnsi="Times New Roman"/>
                <w:bCs/>
                <w:color w:val="000000" w:themeColor="text1"/>
              </w:rPr>
              <w:t>Артиллерийская, д. 1</w:t>
            </w:r>
            <w:r w:rsidRPr="00AE1C28">
              <w:rPr>
                <w:rFonts w:ascii="Times New Roman" w:hAnsi="Times New Roman"/>
              </w:rPr>
              <w:t>.</w:t>
            </w:r>
            <w:r w:rsidRPr="00AE1C28">
              <w:rPr>
                <w:rStyle w:val="a7"/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27E441E4" w14:textId="77777777" w:rsidR="00AE1C28" w:rsidRPr="00AE1C28" w:rsidRDefault="00AE1C28" w:rsidP="00AE1C2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E1C28">
              <w:rPr>
                <w:rFonts w:ascii="Times New Roman" w:hAnsi="Times New Roman"/>
                <w:color w:val="000000" w:themeColor="text1"/>
              </w:rPr>
              <w:t>Классик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C0923B" w14:textId="77777777" w:rsidR="00AE1C28" w:rsidRPr="00AE1C28" w:rsidRDefault="00AE1C28" w:rsidP="00AE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C28">
              <w:rPr>
                <w:rFonts w:ascii="Times New Roman" w:hAnsi="Times New Roman"/>
              </w:rPr>
              <w:t>36300</w:t>
            </w:r>
          </w:p>
        </w:tc>
        <w:tc>
          <w:tcPr>
            <w:tcW w:w="1276" w:type="dxa"/>
            <w:vAlign w:val="center"/>
          </w:tcPr>
          <w:p w14:paraId="48B6C96F" w14:textId="77777777" w:rsidR="00AE1C28" w:rsidRPr="00AE1C28" w:rsidRDefault="00AE1C28" w:rsidP="00AE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C28">
              <w:rPr>
                <w:rFonts w:ascii="Times New Roman" w:hAnsi="Times New Roman"/>
              </w:rPr>
              <w:t>43700</w:t>
            </w:r>
          </w:p>
        </w:tc>
        <w:tc>
          <w:tcPr>
            <w:tcW w:w="1418" w:type="dxa"/>
            <w:vMerge w:val="restart"/>
            <w:vAlign w:val="center"/>
          </w:tcPr>
          <w:p w14:paraId="275A85A9" w14:textId="77777777" w:rsidR="00AE1C28" w:rsidRPr="00AE1C28" w:rsidRDefault="00AE1C28" w:rsidP="00AE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C28">
              <w:rPr>
                <w:rFonts w:ascii="Times New Roman" w:hAnsi="Times New Roman"/>
              </w:rPr>
              <w:t>28200</w:t>
            </w:r>
          </w:p>
        </w:tc>
      </w:tr>
      <w:tr w:rsidR="00AE1C28" w:rsidRPr="00AE1C28" w14:paraId="0E350B76" w14:textId="77777777" w:rsidTr="00AE1C28">
        <w:trPr>
          <w:trHeight w:val="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3393" w14:textId="77777777" w:rsidR="00AE1C28" w:rsidRDefault="00AE1C28" w:rsidP="00AE1C28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</w:rPr>
            </w:pPr>
            <w:r w:rsidRPr="00AE1C28">
              <w:rPr>
                <w:rFonts w:ascii="Times New Roman" w:hAnsi="Times New Roman"/>
              </w:rPr>
              <w:t>24.07, 07.08,</w:t>
            </w:r>
          </w:p>
          <w:p w14:paraId="63222220" w14:textId="66DFE154" w:rsidR="00AE1C28" w:rsidRPr="00AE1C28" w:rsidRDefault="00AE1C28" w:rsidP="00AE1C28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</w:rPr>
            </w:pPr>
            <w:r w:rsidRPr="00AE1C28">
              <w:rPr>
                <w:rFonts w:ascii="Times New Roman" w:hAnsi="Times New Roman"/>
              </w:rPr>
              <w:t>21.08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5C19" w14:textId="77777777" w:rsidR="00AE1C28" w:rsidRDefault="00AE1C28" w:rsidP="00AE1C2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AE1C28">
              <w:rPr>
                <w:rFonts w:ascii="Times New Roman" w:hAnsi="Times New Roman"/>
                <w:b/>
                <w:color w:val="000000" w:themeColor="text1"/>
              </w:rPr>
              <w:t>«РУСЬ» ****</w:t>
            </w:r>
          </w:p>
          <w:p w14:paraId="784ACE9D" w14:textId="07B807A8" w:rsidR="00AE1C28" w:rsidRPr="00AE1C28" w:rsidRDefault="00AE1C28" w:rsidP="00AE1C2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E1C28">
              <w:rPr>
                <w:rFonts w:ascii="Times New Roman" w:hAnsi="Times New Roman"/>
                <w:color w:val="000000" w:themeColor="text1"/>
              </w:rPr>
              <w:t>ул. Артиллерийская, д. 1.</w:t>
            </w:r>
            <w:r w:rsidRPr="00AE1C28">
              <w:rPr>
                <w:rStyle w:val="a7"/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433C" w14:textId="77777777" w:rsidR="00AE1C28" w:rsidRPr="00AE1C28" w:rsidRDefault="00AE1C28" w:rsidP="00AE1C2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E1C28">
              <w:rPr>
                <w:rFonts w:ascii="Times New Roman" w:hAnsi="Times New Roman"/>
                <w:color w:val="000000" w:themeColor="text1"/>
              </w:rPr>
              <w:t>Классик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4BB5" w14:textId="77777777" w:rsidR="00AE1C28" w:rsidRPr="00AE1C28" w:rsidRDefault="00AE1C28" w:rsidP="00AE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C28">
              <w:rPr>
                <w:rFonts w:ascii="Times New Roman" w:hAnsi="Times New Roman"/>
              </w:rPr>
              <w:t>33550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D242B5" w14:textId="77777777" w:rsidR="00AE1C28" w:rsidRPr="00AE1C28" w:rsidRDefault="00AE1C28" w:rsidP="00AE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C28">
              <w:rPr>
                <w:rFonts w:ascii="Times New Roman" w:hAnsi="Times New Roman"/>
              </w:rPr>
              <w:t>38200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5055FF6E" w14:textId="77777777" w:rsidR="00AE1C28" w:rsidRPr="00AE1C28" w:rsidRDefault="00AE1C28" w:rsidP="00AE1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1C6AB186" w14:textId="21C95984" w:rsidR="003C5537" w:rsidRPr="00FA0712" w:rsidRDefault="00FA0712" w:rsidP="00FA0712">
      <w:pPr>
        <w:spacing w:after="0"/>
        <w:ind w:left="-567"/>
        <w:rPr>
          <w:rFonts w:ascii="Times New Roman" w:hAnsi="Times New Roman"/>
          <w:i/>
          <w:color w:val="000000" w:themeColor="text1"/>
          <w:szCs w:val="16"/>
        </w:rPr>
      </w:pPr>
      <w:r w:rsidRPr="00FA0712">
        <w:rPr>
          <w:rFonts w:ascii="Times New Roman" w:hAnsi="Times New Roman"/>
          <w:i/>
          <w:color w:val="000000" w:themeColor="text1"/>
          <w:szCs w:val="16"/>
        </w:rPr>
        <w:t>Скидка для школьника до 16 лет – 1000 руб.</w:t>
      </w:r>
    </w:p>
    <w:p w14:paraId="447BE077" w14:textId="77777777" w:rsidR="00FA0712" w:rsidRDefault="00FA0712" w:rsidP="003C5537">
      <w:pPr>
        <w:spacing w:after="0"/>
        <w:rPr>
          <w:rFonts w:ascii="Verdana" w:hAnsi="Verdana"/>
          <w:color w:val="000000" w:themeColor="text1"/>
          <w:sz w:val="16"/>
          <w:szCs w:val="16"/>
        </w:rPr>
      </w:pPr>
    </w:p>
    <w:p w14:paraId="57D59F57" w14:textId="4184C5F9" w:rsidR="003C5537" w:rsidRPr="00FA0712" w:rsidRDefault="003C5537" w:rsidP="003C5537">
      <w:pPr>
        <w:spacing w:after="0"/>
        <w:ind w:left="-567"/>
        <w:rPr>
          <w:rFonts w:ascii="Times New Roman" w:hAnsi="Times New Roman"/>
          <w:b/>
          <w:color w:val="000000" w:themeColor="text1"/>
          <w:szCs w:val="16"/>
        </w:rPr>
      </w:pPr>
      <w:r w:rsidRPr="00FA0712">
        <w:rPr>
          <w:rFonts w:ascii="Times New Roman" w:hAnsi="Times New Roman"/>
          <w:b/>
          <w:color w:val="000000" w:themeColor="text1"/>
          <w:szCs w:val="16"/>
        </w:rPr>
        <w:t xml:space="preserve">Стоимость дополнительных суток проживания в Петербурге </w:t>
      </w:r>
      <w:r w:rsidR="00FA0712">
        <w:rPr>
          <w:rFonts w:ascii="Times New Roman" w:hAnsi="Times New Roman"/>
          <w:b/>
          <w:color w:val="000000" w:themeColor="text1"/>
          <w:szCs w:val="16"/>
        </w:rPr>
        <w:t>на 1 чел.</w:t>
      </w:r>
      <w:r w:rsidRPr="00FA0712">
        <w:rPr>
          <w:rFonts w:ascii="Times New Roman" w:hAnsi="Times New Roman"/>
          <w:b/>
          <w:color w:val="000000" w:themeColor="text1"/>
          <w:szCs w:val="16"/>
        </w:rPr>
        <w:t xml:space="preserve"> в рублях (для граждан РФ):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111"/>
        <w:gridCol w:w="1417"/>
        <w:gridCol w:w="1276"/>
        <w:gridCol w:w="1418"/>
      </w:tblGrid>
      <w:tr w:rsidR="003C5537" w14:paraId="47FC32B1" w14:textId="77777777" w:rsidTr="00A16477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EC115" w14:textId="77777777" w:rsidR="003C5537" w:rsidRPr="003C5537" w:rsidRDefault="003C5537" w:rsidP="003C553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C5537">
              <w:rPr>
                <w:rFonts w:ascii="Times New Roman" w:hAnsi="Times New Roman"/>
                <w:color w:val="000000" w:themeColor="text1"/>
              </w:rPr>
              <w:t>Дата заезда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22D1A" w14:textId="77777777" w:rsidR="003C5537" w:rsidRPr="003C5537" w:rsidRDefault="003C5537" w:rsidP="003C553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C5537">
              <w:rPr>
                <w:rFonts w:ascii="Times New Roman" w:hAnsi="Times New Roman"/>
                <w:color w:val="000000" w:themeColor="text1"/>
              </w:rPr>
              <w:t>Категория номера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1CA1" w14:textId="77777777" w:rsidR="003C5537" w:rsidRPr="003C5537" w:rsidRDefault="003C5537" w:rsidP="003C55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C5537">
              <w:rPr>
                <w:rFonts w:ascii="Times New Roman" w:hAnsi="Times New Roman"/>
                <w:color w:val="000000" w:themeColor="text1"/>
              </w:rPr>
              <w:t>Доп. сутки проживания с завтраком</w:t>
            </w:r>
          </w:p>
        </w:tc>
      </w:tr>
      <w:tr w:rsidR="003C5537" w14:paraId="409AE002" w14:textId="77777777" w:rsidTr="00A16477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180DA" w14:textId="77777777" w:rsidR="003C5537" w:rsidRPr="003C5537" w:rsidRDefault="003C5537" w:rsidP="003C553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E8C9" w14:textId="77777777" w:rsidR="003C5537" w:rsidRPr="003C5537" w:rsidRDefault="003C5537" w:rsidP="003C553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74CB2" w14:textId="77777777" w:rsidR="003C5537" w:rsidRPr="003C5537" w:rsidRDefault="003C5537" w:rsidP="003C55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C5537">
              <w:rPr>
                <w:rFonts w:ascii="Times New Roman" w:hAnsi="Times New Roman"/>
                <w:color w:val="000000" w:themeColor="text1"/>
              </w:rPr>
              <w:t xml:space="preserve">½ </w:t>
            </w:r>
            <w:r w:rsidRPr="003C5537">
              <w:rPr>
                <w:rFonts w:ascii="Times New Roman" w:hAnsi="Times New Roman"/>
                <w:color w:val="000000" w:themeColor="text1"/>
                <w:lang w:val="en-US"/>
              </w:rPr>
              <w:t>DBL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3528" w14:textId="77777777" w:rsidR="003C5537" w:rsidRPr="003C5537" w:rsidRDefault="003C5537" w:rsidP="003C55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C5537">
              <w:rPr>
                <w:rFonts w:ascii="Times New Roman" w:hAnsi="Times New Roman"/>
                <w:color w:val="000000" w:themeColor="text1"/>
              </w:rPr>
              <w:t>доп.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4055" w14:textId="77777777" w:rsidR="003C5537" w:rsidRPr="003C5537" w:rsidRDefault="003C5537" w:rsidP="003C55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C5537">
              <w:rPr>
                <w:rFonts w:ascii="Times New Roman" w:hAnsi="Times New Roman"/>
                <w:color w:val="000000" w:themeColor="text1"/>
                <w:lang w:val="en-US"/>
              </w:rPr>
              <w:t>SGL</w:t>
            </w:r>
          </w:p>
        </w:tc>
      </w:tr>
      <w:tr w:rsidR="003C5537" w14:paraId="5409F4AC" w14:textId="77777777" w:rsidTr="00A16477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0656" w14:textId="4D7CC738" w:rsidR="003C5537" w:rsidRPr="003C5537" w:rsidRDefault="003C5537" w:rsidP="00A164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5537">
              <w:rPr>
                <w:rFonts w:ascii="Times New Roman" w:hAnsi="Times New Roman"/>
                <w:b/>
                <w:color w:val="000000" w:themeColor="text1"/>
              </w:rPr>
              <w:t>«РУСЬ» ****</w:t>
            </w:r>
            <w:r w:rsidR="00A16477">
              <w:rPr>
                <w:rFonts w:ascii="Times New Roman" w:hAnsi="Times New Roman"/>
                <w:b/>
                <w:bCs/>
                <w:color w:val="000000" w:themeColor="text1"/>
              </w:rPr>
              <w:t>, ул. Артиллерийская, д. 1.</w:t>
            </w:r>
          </w:p>
        </w:tc>
      </w:tr>
      <w:tr w:rsidR="003C5537" w14:paraId="58152137" w14:textId="77777777" w:rsidTr="00A16477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C45C0" w14:textId="77777777" w:rsidR="003C5537" w:rsidRPr="003C5537" w:rsidRDefault="003C5537" w:rsidP="00A164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5537">
              <w:rPr>
                <w:rFonts w:ascii="Times New Roman" w:hAnsi="Times New Roman"/>
                <w:color w:val="000000" w:themeColor="text1"/>
              </w:rPr>
              <w:t>01.06-13.07.24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935F" w14:textId="77777777" w:rsidR="003C5537" w:rsidRPr="003C5537" w:rsidRDefault="003C5537" w:rsidP="003C553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C5537">
              <w:rPr>
                <w:rFonts w:ascii="Times New Roman" w:hAnsi="Times New Roman"/>
                <w:color w:val="000000" w:themeColor="text1"/>
              </w:rPr>
              <w:t xml:space="preserve">Классик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E54F7" w14:textId="77777777" w:rsidR="003C5537" w:rsidRPr="003C5537" w:rsidRDefault="003C5537" w:rsidP="003C55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5537">
              <w:rPr>
                <w:rFonts w:ascii="Times New Roman" w:hAnsi="Times New Roman"/>
              </w:rPr>
              <w:t>3750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5D12" w14:textId="77777777" w:rsidR="003C5537" w:rsidRPr="003C5537" w:rsidRDefault="003C5537" w:rsidP="003C55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5537">
              <w:rPr>
                <w:rFonts w:ascii="Times New Roman" w:hAnsi="Times New Roman"/>
              </w:rPr>
              <w:t>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7778" w14:textId="77777777" w:rsidR="003C5537" w:rsidRPr="003C5537" w:rsidRDefault="003C5537" w:rsidP="003C55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5537">
              <w:rPr>
                <w:rFonts w:ascii="Times New Roman" w:hAnsi="Times New Roman"/>
              </w:rPr>
              <w:t>5350</w:t>
            </w:r>
          </w:p>
        </w:tc>
      </w:tr>
      <w:tr w:rsidR="003C5537" w14:paraId="130EF5D6" w14:textId="77777777" w:rsidTr="00A16477">
        <w:trPr>
          <w:trHeight w:val="2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2707" w14:textId="77777777" w:rsidR="003C5537" w:rsidRPr="003C5537" w:rsidRDefault="003C5537" w:rsidP="00A164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5537">
              <w:rPr>
                <w:rFonts w:ascii="Times New Roman" w:hAnsi="Times New Roman"/>
                <w:color w:val="000000" w:themeColor="text1"/>
              </w:rPr>
              <w:t>14.07-31.08.24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0E88" w14:textId="77777777" w:rsidR="003C5537" w:rsidRPr="003C5537" w:rsidRDefault="003C5537" w:rsidP="003C553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C5537">
              <w:rPr>
                <w:rFonts w:ascii="Times New Roman" w:hAnsi="Times New Roman"/>
                <w:color w:val="000000" w:themeColor="text1"/>
              </w:rPr>
              <w:t xml:space="preserve">Классик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07331" w14:textId="77777777" w:rsidR="003C5537" w:rsidRPr="003C5537" w:rsidRDefault="003C5537" w:rsidP="003C55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5537">
              <w:rPr>
                <w:rFonts w:ascii="Times New Roman" w:hAnsi="Times New Roman"/>
              </w:rPr>
              <w:t>3100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D4F8" w14:textId="77777777" w:rsidR="003C5537" w:rsidRPr="003C5537" w:rsidRDefault="003C5537" w:rsidP="003C55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5537">
              <w:rPr>
                <w:rFonts w:ascii="Times New Roman" w:hAnsi="Times New Roman"/>
              </w:rPr>
              <w:t>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A3AD0" w14:textId="77777777" w:rsidR="003C5537" w:rsidRPr="003C5537" w:rsidRDefault="003C5537" w:rsidP="003C55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5537">
              <w:rPr>
                <w:rFonts w:ascii="Times New Roman" w:hAnsi="Times New Roman"/>
              </w:rPr>
              <w:t>3950</w:t>
            </w:r>
          </w:p>
        </w:tc>
      </w:tr>
      <w:tr w:rsidR="003C5537" w14:paraId="70F7F57A" w14:textId="77777777" w:rsidTr="00A16477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CDC5" w14:textId="7E816526" w:rsidR="003C5537" w:rsidRPr="00A16477" w:rsidRDefault="003C5537" w:rsidP="00A164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</w:pPr>
            <w:bookmarkStart w:id="1" w:name="_Hlk124779127"/>
            <w:r w:rsidRPr="003C5537">
              <w:rPr>
                <w:rFonts w:ascii="Times New Roman" w:hAnsi="Times New Roman"/>
                <w:b/>
                <w:color w:val="000000" w:themeColor="text1"/>
              </w:rPr>
              <w:t>«ОКТЯБРЬСКАЯ» *</w:t>
            </w:r>
            <w:r w:rsidR="00A16477">
              <w:rPr>
                <w:rFonts w:ascii="Times New Roman" w:hAnsi="Times New Roman"/>
                <w:b/>
                <w:color w:val="000000" w:themeColor="text1"/>
              </w:rPr>
              <w:t>***, Лиговский проспект, д. 10.</w:t>
            </w:r>
          </w:p>
        </w:tc>
      </w:tr>
      <w:tr w:rsidR="003C5537" w14:paraId="7DE4E558" w14:textId="77777777" w:rsidTr="00A16477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12D46" w14:textId="77777777" w:rsidR="003C5537" w:rsidRPr="003C5537" w:rsidRDefault="003C5537" w:rsidP="00A164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5537">
              <w:rPr>
                <w:rFonts w:ascii="Times New Roman" w:hAnsi="Times New Roman"/>
                <w:iCs/>
                <w:color w:val="000000" w:themeColor="text1"/>
              </w:rPr>
              <w:t>09.06-06.07.24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BC42" w14:textId="77777777" w:rsidR="003C5537" w:rsidRPr="003C5537" w:rsidRDefault="003C5537" w:rsidP="003C553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C5537">
              <w:rPr>
                <w:rFonts w:ascii="Times New Roman" w:hAnsi="Times New Roman"/>
                <w:color w:val="000000" w:themeColor="text1"/>
              </w:rPr>
              <w:t>Стандарт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041E" w14:textId="77777777" w:rsidR="003C5537" w:rsidRPr="003C5537" w:rsidRDefault="003C5537" w:rsidP="003C55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5537">
              <w:rPr>
                <w:rFonts w:ascii="Times New Roman" w:hAnsi="Times New Roman"/>
              </w:rPr>
              <w:t>4450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3F26C" w14:textId="77777777" w:rsidR="003C5537" w:rsidRPr="003C5537" w:rsidRDefault="003C5537" w:rsidP="003C55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5537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81F48" w14:textId="77777777" w:rsidR="003C5537" w:rsidRPr="003C5537" w:rsidRDefault="003C5537" w:rsidP="003C55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5537">
              <w:rPr>
                <w:rFonts w:ascii="Times New Roman" w:hAnsi="Times New Roman"/>
              </w:rPr>
              <w:t>7850</w:t>
            </w:r>
          </w:p>
        </w:tc>
      </w:tr>
      <w:tr w:rsidR="003C5537" w14:paraId="158F43C1" w14:textId="77777777" w:rsidTr="00A16477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5927" w14:textId="77777777" w:rsidR="003C5537" w:rsidRPr="003C5537" w:rsidRDefault="003C5537" w:rsidP="00A164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147F" w14:textId="77777777" w:rsidR="003C5537" w:rsidRPr="003C5537" w:rsidRDefault="003C5537" w:rsidP="003C553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C5537">
              <w:rPr>
                <w:rFonts w:ascii="Times New Roman" w:hAnsi="Times New Roman"/>
                <w:color w:val="000000" w:themeColor="text1"/>
              </w:rPr>
              <w:t>Комфорт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121F" w14:textId="77777777" w:rsidR="003C5537" w:rsidRPr="003C5537" w:rsidRDefault="003C5537" w:rsidP="003C55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5537">
              <w:rPr>
                <w:rFonts w:ascii="Times New Roman" w:hAnsi="Times New Roman"/>
              </w:rPr>
              <w:t>4950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FBC4" w14:textId="77777777" w:rsidR="003C5537" w:rsidRPr="003C5537" w:rsidRDefault="003C5537" w:rsidP="003C55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5537">
              <w:rPr>
                <w:rFonts w:ascii="Times New Roman" w:hAnsi="Times New Roman"/>
              </w:rPr>
              <w:t>2600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5324" w14:textId="77777777" w:rsidR="003C5537" w:rsidRPr="003C5537" w:rsidRDefault="003C5537" w:rsidP="003C55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5537">
              <w:rPr>
                <w:rFonts w:ascii="Times New Roman" w:hAnsi="Times New Roman"/>
              </w:rPr>
              <w:t>-</w:t>
            </w:r>
          </w:p>
        </w:tc>
      </w:tr>
      <w:bookmarkEnd w:id="1"/>
      <w:tr w:rsidR="003C5537" w14:paraId="43C685A2" w14:textId="77777777" w:rsidTr="00A16477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6F504" w14:textId="77777777" w:rsidR="003C5537" w:rsidRPr="003C5537" w:rsidRDefault="003C5537" w:rsidP="00A164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5537">
              <w:rPr>
                <w:rFonts w:ascii="Times New Roman" w:hAnsi="Times New Roman"/>
                <w:color w:val="000000" w:themeColor="text1"/>
              </w:rPr>
              <w:t>07.07-31.08.24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733E" w14:textId="77777777" w:rsidR="003C5537" w:rsidRPr="003C5537" w:rsidRDefault="003C5537" w:rsidP="003C553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C5537">
              <w:rPr>
                <w:rFonts w:ascii="Times New Roman" w:hAnsi="Times New Roman"/>
                <w:color w:val="000000" w:themeColor="text1"/>
              </w:rPr>
              <w:t>Стандарт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F4BA" w14:textId="77777777" w:rsidR="003C5537" w:rsidRPr="003C5537" w:rsidRDefault="003C5537" w:rsidP="003C55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5537">
              <w:rPr>
                <w:rFonts w:ascii="Times New Roman" w:hAnsi="Times New Roman"/>
              </w:rPr>
              <w:t>3950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704A" w14:textId="77777777" w:rsidR="003C5537" w:rsidRPr="003C5537" w:rsidRDefault="003C5537" w:rsidP="003C55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5537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B64E" w14:textId="77777777" w:rsidR="003C5537" w:rsidRPr="003C5537" w:rsidRDefault="003C5537" w:rsidP="003C55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5537">
              <w:rPr>
                <w:rFonts w:ascii="Times New Roman" w:hAnsi="Times New Roman"/>
              </w:rPr>
              <w:t>6600</w:t>
            </w:r>
          </w:p>
        </w:tc>
      </w:tr>
      <w:tr w:rsidR="003C5537" w14:paraId="38276754" w14:textId="77777777" w:rsidTr="00A16477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73A4" w14:textId="77777777" w:rsidR="003C5537" w:rsidRPr="003C5537" w:rsidRDefault="003C5537" w:rsidP="003C553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E219B" w14:textId="77777777" w:rsidR="003C5537" w:rsidRPr="003C5537" w:rsidRDefault="003C5537" w:rsidP="003C553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C5537">
              <w:rPr>
                <w:rFonts w:ascii="Times New Roman" w:hAnsi="Times New Roman"/>
                <w:color w:val="000000" w:themeColor="text1"/>
              </w:rPr>
              <w:t>Комфорт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3F01" w14:textId="77777777" w:rsidR="003C5537" w:rsidRPr="003C5537" w:rsidRDefault="003C5537" w:rsidP="003C55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5537">
              <w:rPr>
                <w:rFonts w:ascii="Times New Roman" w:hAnsi="Times New Roman"/>
              </w:rPr>
              <w:t>4350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E167" w14:textId="77777777" w:rsidR="003C5537" w:rsidRPr="003C5537" w:rsidRDefault="003C5537" w:rsidP="003C55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C5537">
              <w:rPr>
                <w:rFonts w:ascii="Times New Roman" w:hAnsi="Times New Roman"/>
              </w:rPr>
              <w:t>2700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916AA" w14:textId="77777777" w:rsidR="003C5537" w:rsidRPr="003C5537" w:rsidRDefault="003C5537" w:rsidP="003C55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C5537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</w:tbl>
    <w:p w14:paraId="07D9A8F6" w14:textId="77777777" w:rsidR="00924158" w:rsidRPr="002B3A9F" w:rsidRDefault="00924158" w:rsidP="00924158">
      <w:pPr>
        <w:spacing w:after="0"/>
        <w:rPr>
          <w:rFonts w:ascii="Times New Roman" w:hAnsi="Times New Roman"/>
          <w:sz w:val="20"/>
          <w:szCs w:val="24"/>
        </w:rPr>
      </w:pPr>
    </w:p>
    <w:p w14:paraId="086E248C" w14:textId="2508F32E" w:rsidR="00072673" w:rsidRPr="008634E1" w:rsidRDefault="00315D09" w:rsidP="002A3FD7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09C27C45" w14:textId="77777777" w:rsidR="00AE1C28" w:rsidRPr="00AE1C28" w:rsidRDefault="00AE1C28" w:rsidP="00AE1C28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E1C28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выбранной гостинице;</w:t>
      </w:r>
    </w:p>
    <w:p w14:paraId="0526180B" w14:textId="77777777" w:rsidR="00AE1C28" w:rsidRPr="00AE1C28" w:rsidRDefault="00AE1C28" w:rsidP="00AE1C28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E1C28">
        <w:rPr>
          <w:rFonts w:ascii="Times New Roman" w:eastAsia="Times New Roman" w:hAnsi="Times New Roman"/>
          <w:color w:val="000000"/>
          <w:szCs w:val="24"/>
          <w:lang w:eastAsia="ru-RU"/>
        </w:rPr>
        <w:t>питание: завтраки в гостинице со 2-го дня тура (1 завтрак – ланч-бокс), 1 обед, 1 ужин;</w:t>
      </w:r>
    </w:p>
    <w:p w14:paraId="21752195" w14:textId="77777777" w:rsidR="00AE1C28" w:rsidRPr="00AE1C28" w:rsidRDefault="00AE1C28" w:rsidP="00AE1C28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E1C28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экскурсионная программа, включая входные билеты в музеи;</w:t>
      </w:r>
    </w:p>
    <w:p w14:paraId="259624D3" w14:textId="77777777" w:rsidR="00AE1C28" w:rsidRPr="00AE1C28" w:rsidRDefault="00AE1C28" w:rsidP="00AE1C28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E1C28">
        <w:rPr>
          <w:rFonts w:ascii="Times New Roman" w:eastAsia="Times New Roman" w:hAnsi="Times New Roman"/>
          <w:color w:val="000000"/>
          <w:szCs w:val="24"/>
          <w:lang w:eastAsia="ru-RU"/>
        </w:rPr>
        <w:t>услуги гида по программе;</w:t>
      </w:r>
    </w:p>
    <w:p w14:paraId="75CABA6A" w14:textId="0557F047" w:rsidR="003C5537" w:rsidRDefault="00AE1C28" w:rsidP="00AE1C28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E1C28">
        <w:rPr>
          <w:rFonts w:ascii="Times New Roman" w:eastAsia="Times New Roman" w:hAnsi="Times New Roman"/>
          <w:color w:val="000000"/>
          <w:szCs w:val="24"/>
          <w:lang w:eastAsia="ru-RU"/>
        </w:rPr>
        <w:t>транспортное обслуживание по программе (при группе в количестве менее 18 человек – обслуживание производится на микроавтобусе).</w:t>
      </w:r>
    </w:p>
    <w:p w14:paraId="19A99030" w14:textId="27938BEB" w:rsidR="00AE1C28" w:rsidRDefault="00AE1C28" w:rsidP="00AE1C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626B8AAA" w14:textId="77777777" w:rsidR="00FA0712" w:rsidRPr="00AE1C28" w:rsidRDefault="00FA0712" w:rsidP="00AE1C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bookmarkStart w:id="2" w:name="_GoBack"/>
      <w:bookmarkEnd w:id="2"/>
    </w:p>
    <w:p w14:paraId="5F2E0BCB" w14:textId="29B77FC1" w:rsidR="00C73586" w:rsidRDefault="00C73586" w:rsidP="002A3FD7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C73586">
        <w:rPr>
          <w:b/>
          <w:sz w:val="28"/>
          <w:szCs w:val="24"/>
          <w:lang w:val="ru-RU"/>
        </w:rPr>
        <w:lastRenderedPageBreak/>
        <w:t>Дополнительные услуги</w:t>
      </w:r>
      <w:r w:rsidRPr="008634E1">
        <w:rPr>
          <w:b/>
          <w:sz w:val="28"/>
          <w:szCs w:val="24"/>
          <w:lang w:val="ru-RU"/>
        </w:rPr>
        <w:t>:</w:t>
      </w:r>
    </w:p>
    <w:p w14:paraId="32A36A0C" w14:textId="77777777" w:rsidR="00AE1C28" w:rsidRPr="00AE1C28" w:rsidRDefault="00AE1C28" w:rsidP="00AE1C28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E1C28">
        <w:rPr>
          <w:rFonts w:ascii="Times New Roman" w:eastAsia="Times New Roman" w:hAnsi="Times New Roman"/>
          <w:color w:val="000000"/>
          <w:szCs w:val="24"/>
          <w:lang w:eastAsia="ru-RU"/>
        </w:rPr>
        <w:t>ж/д или авиабилеты в Санкт-Петербург и обратно (для иногородних туристов);</w:t>
      </w:r>
    </w:p>
    <w:p w14:paraId="42282520" w14:textId="77777777" w:rsidR="00AE1C28" w:rsidRPr="00AE1C28" w:rsidRDefault="00AE1C28" w:rsidP="00AE1C28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E1C28">
        <w:rPr>
          <w:rFonts w:ascii="Times New Roman" w:eastAsia="Times New Roman" w:hAnsi="Times New Roman"/>
          <w:color w:val="000000"/>
          <w:szCs w:val="24"/>
          <w:lang w:eastAsia="ru-RU"/>
        </w:rPr>
        <w:t>оплата курортного сбора (взимается в Санкт-Петербурге с 01 апреля 2024 г.) – 100 руб./чел. в сутки (курортный сбор оплачивается самими гостями при заезде в отель);</w:t>
      </w:r>
    </w:p>
    <w:p w14:paraId="19252381" w14:textId="77777777" w:rsidR="00AE1C28" w:rsidRPr="00AE1C28" w:rsidRDefault="00AE1C28" w:rsidP="00AE1C28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E1C28">
        <w:rPr>
          <w:rFonts w:ascii="Times New Roman" w:eastAsia="Times New Roman" w:hAnsi="Times New Roman"/>
          <w:color w:val="000000"/>
          <w:szCs w:val="24"/>
          <w:lang w:eastAsia="ru-RU"/>
        </w:rPr>
        <w:t>доплата для иностранного гражданина за билеты в музеи – 1100 руб./</w:t>
      </w:r>
      <w:proofErr w:type="spellStart"/>
      <w:r w:rsidRPr="00AE1C28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 w:rsidRPr="00AE1C28">
        <w:rPr>
          <w:rFonts w:ascii="Times New Roman" w:eastAsia="Times New Roman" w:hAnsi="Times New Roman"/>
          <w:color w:val="000000"/>
          <w:szCs w:val="24"/>
          <w:lang w:eastAsia="ru-RU"/>
        </w:rPr>
        <w:t>., 400 руб./школ. (кроме граждан республики Беларусь);</w:t>
      </w:r>
    </w:p>
    <w:p w14:paraId="40CFCE66" w14:textId="77777777" w:rsidR="00AE1C28" w:rsidRPr="00AE1C28" w:rsidRDefault="00AE1C28" w:rsidP="00AE1C28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E1C28">
        <w:rPr>
          <w:rFonts w:ascii="Times New Roman" w:eastAsia="Times New Roman" w:hAnsi="Times New Roman"/>
          <w:color w:val="000000"/>
          <w:szCs w:val="24"/>
          <w:lang w:eastAsia="ru-RU"/>
        </w:rPr>
        <w:t>регистрация в отеле для иностранных граждан (оплата самостоятельно при заселении);</w:t>
      </w:r>
    </w:p>
    <w:p w14:paraId="7F2E0447" w14:textId="77777777" w:rsidR="00AE1C28" w:rsidRPr="00AE1C28" w:rsidRDefault="00AE1C28" w:rsidP="00AE1C28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E1C28">
        <w:rPr>
          <w:rFonts w:ascii="Times New Roman" w:eastAsia="Times New Roman" w:hAnsi="Times New Roman"/>
          <w:color w:val="000000"/>
          <w:szCs w:val="24"/>
          <w:lang w:eastAsia="ru-RU"/>
        </w:rPr>
        <w:t>дневная теплоходная прогулка-экскурсия по рекам и каналам «Гармония каналов и мостов» – 1000 руб./</w:t>
      </w:r>
      <w:proofErr w:type="spellStart"/>
      <w:r w:rsidRPr="00AE1C28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 w:rsidRPr="00AE1C28">
        <w:rPr>
          <w:rFonts w:ascii="Times New Roman" w:eastAsia="Times New Roman" w:hAnsi="Times New Roman"/>
          <w:color w:val="000000"/>
          <w:szCs w:val="24"/>
          <w:lang w:eastAsia="ru-RU"/>
        </w:rPr>
        <w:t>., 800 руб./школ. (возможна оплата на месте);</w:t>
      </w:r>
    </w:p>
    <w:p w14:paraId="23672735" w14:textId="77777777" w:rsidR="00AE1C28" w:rsidRPr="00AE1C28" w:rsidRDefault="00AE1C28" w:rsidP="00AE1C28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E1C28">
        <w:rPr>
          <w:rFonts w:ascii="Times New Roman" w:eastAsia="Times New Roman" w:hAnsi="Times New Roman"/>
          <w:color w:val="000000"/>
          <w:szCs w:val="24"/>
          <w:lang w:eastAsia="ru-RU"/>
        </w:rPr>
        <w:t>посещение Эрмитажа – 800 руб./</w:t>
      </w:r>
      <w:proofErr w:type="spellStart"/>
      <w:r w:rsidRPr="00AE1C28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 w:rsidRPr="00AE1C28">
        <w:rPr>
          <w:rFonts w:ascii="Times New Roman" w:eastAsia="Times New Roman" w:hAnsi="Times New Roman"/>
          <w:color w:val="000000"/>
          <w:szCs w:val="24"/>
          <w:lang w:eastAsia="ru-RU"/>
        </w:rPr>
        <w:t>., 600 руб./школ. (бронируется и оплачивается при бронировании тура);</w:t>
      </w:r>
    </w:p>
    <w:p w14:paraId="4757E935" w14:textId="77777777" w:rsidR="00AE1C28" w:rsidRPr="00AE1C28" w:rsidRDefault="00AE1C28" w:rsidP="00AE1C28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E1C28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в Эрмитаже – 800 руб./чел. (бронируется и оплачивается при бронировании тура, на месте возможно приобретение аудиогида);</w:t>
      </w:r>
    </w:p>
    <w:p w14:paraId="129A5EA3" w14:textId="77777777" w:rsidR="00AE1C28" w:rsidRPr="00AE1C28" w:rsidRDefault="00AE1C28" w:rsidP="00AE1C28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E1C28">
        <w:rPr>
          <w:rFonts w:ascii="Times New Roman" w:eastAsia="Times New Roman" w:hAnsi="Times New Roman"/>
          <w:color w:val="000000"/>
          <w:szCs w:val="24"/>
          <w:lang w:eastAsia="ru-RU"/>
        </w:rPr>
        <w:t>экскурсия в Большой Петергофский дворец и в один из Малых дворцов/музеев на территории Нижнего парка (для граждан РФ и Беларуси) – 900 руб./</w:t>
      </w:r>
      <w:proofErr w:type="spellStart"/>
      <w:r w:rsidRPr="00AE1C28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 w:rsidRPr="00AE1C28">
        <w:rPr>
          <w:rFonts w:ascii="Times New Roman" w:eastAsia="Times New Roman" w:hAnsi="Times New Roman"/>
          <w:color w:val="000000"/>
          <w:szCs w:val="24"/>
          <w:lang w:eastAsia="ru-RU"/>
        </w:rPr>
        <w:t>., 600 руб./школ. (бронируется и оплачивается при покупке тура, возможна оплата на месте при наличии мест);</w:t>
      </w:r>
    </w:p>
    <w:p w14:paraId="472D5886" w14:textId="77777777" w:rsidR="00AE1C28" w:rsidRPr="00AE1C28" w:rsidRDefault="00AE1C28" w:rsidP="00AE1C28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E1C28">
        <w:rPr>
          <w:rFonts w:ascii="Times New Roman" w:eastAsia="Times New Roman" w:hAnsi="Times New Roman"/>
          <w:color w:val="000000"/>
          <w:szCs w:val="24"/>
          <w:lang w:eastAsia="ru-RU"/>
        </w:rPr>
        <w:t>экскурсия в город-крепость Кронштадт «Отечество флота и Питера брат» – 1600 руб./</w:t>
      </w:r>
      <w:proofErr w:type="spellStart"/>
      <w:r w:rsidRPr="00AE1C28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 w:rsidRPr="00AE1C28">
        <w:rPr>
          <w:rFonts w:ascii="Times New Roman" w:eastAsia="Times New Roman" w:hAnsi="Times New Roman"/>
          <w:color w:val="000000"/>
          <w:szCs w:val="24"/>
          <w:lang w:eastAsia="ru-RU"/>
        </w:rPr>
        <w:t>., 1400 руб./школ. (возможна оплата на месте);</w:t>
      </w:r>
    </w:p>
    <w:p w14:paraId="484DF536" w14:textId="4E90969A" w:rsidR="007B1947" w:rsidRDefault="00AE1C28" w:rsidP="00AE1C28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E1C28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дополнительные сутки в отеле Санкт-Петербурга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</w:p>
    <w:p w14:paraId="6886A08F" w14:textId="77777777" w:rsidR="003C5537" w:rsidRPr="003C5537" w:rsidRDefault="003C5537" w:rsidP="003C55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2A321B00" w14:textId="77777777" w:rsidR="00DB1B88" w:rsidRDefault="00072673" w:rsidP="002A3FD7">
      <w:pPr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B1B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Комментарии к </w:t>
      </w:r>
      <w:r w:rsidR="00A9690B" w:rsidRPr="00DB1B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туру</w:t>
      </w:r>
      <w:r w:rsidRPr="00DB1B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14:paraId="73523182" w14:textId="77777777" w:rsidR="00AE1C28" w:rsidRPr="00AE1C28" w:rsidRDefault="00AE1C28" w:rsidP="00AE1C28">
      <w:pPr>
        <w:pStyle w:val="af0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AE1C28">
        <w:rPr>
          <w:rFonts w:ascii="Times New Roman" w:eastAsia="Times New Roman" w:hAnsi="Times New Roman"/>
          <w:lang w:eastAsia="ru-RU"/>
        </w:rPr>
        <w:t>Скорректировать заказ (добавить питание, добавить дополнительные услуги и заменить туристов) возможно не менее чем за 72 часа до отправления. После этого изменения принимаются только по согласованию с операторами.</w:t>
      </w:r>
    </w:p>
    <w:p w14:paraId="334248F4" w14:textId="77777777" w:rsidR="00AE1C28" w:rsidRPr="00AE1C28" w:rsidRDefault="00AE1C28" w:rsidP="00AE1C28">
      <w:pPr>
        <w:pStyle w:val="af0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AE1C28">
        <w:rPr>
          <w:rFonts w:ascii="Times New Roman" w:eastAsia="Times New Roman" w:hAnsi="Times New Roman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14:paraId="10F594E1" w14:textId="77777777" w:rsidR="00AE1C28" w:rsidRPr="00AE1C28" w:rsidRDefault="00AE1C28" w:rsidP="00AE1C28">
      <w:pPr>
        <w:pStyle w:val="af0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AE1C28">
        <w:rPr>
          <w:rFonts w:ascii="Times New Roman" w:eastAsia="Times New Roman" w:hAnsi="Times New Roman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14:paraId="385D4638" w14:textId="77777777" w:rsidR="00AE1C28" w:rsidRPr="00AE1C28" w:rsidRDefault="00AE1C28" w:rsidP="00AE1C28">
      <w:pPr>
        <w:pStyle w:val="af0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AE1C28">
        <w:rPr>
          <w:rFonts w:ascii="Times New Roman" w:eastAsia="Times New Roman" w:hAnsi="Times New Roman"/>
          <w:lang w:eastAsia="ru-RU"/>
        </w:rPr>
        <w:t>Стоимость дополнительных экскурсий может незначительно измениться в ту или другую сторону.</w:t>
      </w:r>
    </w:p>
    <w:p w14:paraId="5C1E28DE" w14:textId="31FE55FC" w:rsidR="002F4904" w:rsidRPr="00AE1C28" w:rsidRDefault="00AE1C28" w:rsidP="00AE1C28">
      <w:pPr>
        <w:pStyle w:val="af0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AE1C28">
        <w:rPr>
          <w:rFonts w:ascii="Times New Roman" w:eastAsia="Times New Roman" w:hAnsi="Times New Roman"/>
          <w:lang w:eastAsia="ru-RU"/>
        </w:rPr>
        <w:t>Для организованных групп возможен выезд в любую дату (стоимость зависит от дня отправления и количества человек в группе, рассчитывается по запросу).</w:t>
      </w:r>
    </w:p>
    <w:sectPr w:rsidR="002F4904" w:rsidRPr="00AE1C28" w:rsidSect="00AD03C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74BAD" w14:textId="77777777" w:rsidR="00FC0D8E" w:rsidRDefault="00FC0D8E" w:rsidP="00CD1C11">
      <w:pPr>
        <w:spacing w:after="0" w:line="240" w:lineRule="auto"/>
      </w:pPr>
      <w:r>
        <w:separator/>
      </w:r>
    </w:p>
  </w:endnote>
  <w:endnote w:type="continuationSeparator" w:id="0">
    <w:p w14:paraId="43F3A575" w14:textId="77777777" w:rsidR="00FC0D8E" w:rsidRDefault="00FC0D8E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BAF87" w14:textId="77777777" w:rsidR="00FC0D8E" w:rsidRDefault="00FC0D8E" w:rsidP="00CD1C11">
      <w:pPr>
        <w:spacing w:after="0" w:line="240" w:lineRule="auto"/>
      </w:pPr>
      <w:r>
        <w:separator/>
      </w:r>
    </w:p>
  </w:footnote>
  <w:footnote w:type="continuationSeparator" w:id="0">
    <w:p w14:paraId="1D8CB3DD" w14:textId="77777777" w:rsidR="00FC0D8E" w:rsidRDefault="00FC0D8E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212E5" w:rsidRPr="00785B73" w:rsidRDefault="009212E5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9212E5" w:rsidRDefault="009212E5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9212E5" w:rsidRPr="00E723B1" w:rsidRDefault="009212E5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9212E5" w:rsidRPr="00E723B1" w:rsidRDefault="009212E5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9212E5" w:rsidRPr="008E0402" w:rsidRDefault="009212E5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212E5" w:rsidRPr="00035D6B" w:rsidRDefault="009212E5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9212E5" w:rsidRPr="00035D6B" w:rsidRDefault="009212E5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1E07B06"/>
    <w:multiLevelType w:val="hybridMultilevel"/>
    <w:tmpl w:val="EA682B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155F0A59"/>
    <w:multiLevelType w:val="hybridMultilevel"/>
    <w:tmpl w:val="CDF86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C832D5"/>
    <w:multiLevelType w:val="hybridMultilevel"/>
    <w:tmpl w:val="C9184F5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A24F8"/>
    <w:multiLevelType w:val="hybridMultilevel"/>
    <w:tmpl w:val="67302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43B71"/>
    <w:multiLevelType w:val="hybridMultilevel"/>
    <w:tmpl w:val="4800A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777766"/>
    <w:multiLevelType w:val="hybridMultilevel"/>
    <w:tmpl w:val="642A2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40BA3"/>
    <w:multiLevelType w:val="hybridMultilevel"/>
    <w:tmpl w:val="8B584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084BBB"/>
    <w:multiLevelType w:val="hybridMultilevel"/>
    <w:tmpl w:val="054C7D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356045"/>
    <w:multiLevelType w:val="hybridMultilevel"/>
    <w:tmpl w:val="27BE16C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2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2"/>
  </w:num>
  <w:num w:numId="4">
    <w:abstractNumId w:val="23"/>
  </w:num>
  <w:num w:numId="5">
    <w:abstractNumId w:val="4"/>
  </w:num>
  <w:num w:numId="6">
    <w:abstractNumId w:val="22"/>
  </w:num>
  <w:num w:numId="7">
    <w:abstractNumId w:val="32"/>
  </w:num>
  <w:num w:numId="8">
    <w:abstractNumId w:val="7"/>
  </w:num>
  <w:num w:numId="9">
    <w:abstractNumId w:val="16"/>
  </w:num>
  <w:num w:numId="10">
    <w:abstractNumId w:val="5"/>
  </w:num>
  <w:num w:numId="11">
    <w:abstractNumId w:val="10"/>
  </w:num>
  <w:num w:numId="12">
    <w:abstractNumId w:val="17"/>
  </w:num>
  <w:num w:numId="13">
    <w:abstractNumId w:val="11"/>
  </w:num>
  <w:num w:numId="14">
    <w:abstractNumId w:val="9"/>
  </w:num>
  <w:num w:numId="15">
    <w:abstractNumId w:val="8"/>
  </w:num>
  <w:num w:numId="16">
    <w:abstractNumId w:val="26"/>
  </w:num>
  <w:num w:numId="17">
    <w:abstractNumId w:val="6"/>
  </w:num>
  <w:num w:numId="18">
    <w:abstractNumId w:val="19"/>
  </w:num>
  <w:num w:numId="19">
    <w:abstractNumId w:val="3"/>
  </w:num>
  <w:num w:numId="20">
    <w:abstractNumId w:val="12"/>
  </w:num>
  <w:num w:numId="21">
    <w:abstractNumId w:val="15"/>
  </w:num>
  <w:num w:numId="22">
    <w:abstractNumId w:val="30"/>
  </w:num>
  <w:num w:numId="23">
    <w:abstractNumId w:val="29"/>
  </w:num>
  <w:num w:numId="24">
    <w:abstractNumId w:val="14"/>
  </w:num>
  <w:num w:numId="25">
    <w:abstractNumId w:val="18"/>
  </w:num>
  <w:num w:numId="26">
    <w:abstractNumId w:val="13"/>
  </w:num>
  <w:num w:numId="27">
    <w:abstractNumId w:val="24"/>
  </w:num>
  <w:num w:numId="28">
    <w:abstractNumId w:val="20"/>
  </w:num>
  <w:num w:numId="29">
    <w:abstractNumId w:val="31"/>
  </w:num>
  <w:num w:numId="30">
    <w:abstractNumId w:val="27"/>
  </w:num>
  <w:num w:numId="31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5260"/>
    <w:rsid w:val="00007D16"/>
    <w:rsid w:val="00007EB1"/>
    <w:rsid w:val="000155E0"/>
    <w:rsid w:val="00016F46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74BBA"/>
    <w:rsid w:val="000801F1"/>
    <w:rsid w:val="00086F4E"/>
    <w:rsid w:val="0009061A"/>
    <w:rsid w:val="0009172F"/>
    <w:rsid w:val="00092A09"/>
    <w:rsid w:val="000A6189"/>
    <w:rsid w:val="000D302A"/>
    <w:rsid w:val="000D3133"/>
    <w:rsid w:val="000D4635"/>
    <w:rsid w:val="000D486A"/>
    <w:rsid w:val="000D6D31"/>
    <w:rsid w:val="000E4677"/>
    <w:rsid w:val="000E6256"/>
    <w:rsid w:val="000E6970"/>
    <w:rsid w:val="000F712E"/>
    <w:rsid w:val="001070C0"/>
    <w:rsid w:val="00113586"/>
    <w:rsid w:val="00114988"/>
    <w:rsid w:val="00115471"/>
    <w:rsid w:val="001171F6"/>
    <w:rsid w:val="00124419"/>
    <w:rsid w:val="00124447"/>
    <w:rsid w:val="00131463"/>
    <w:rsid w:val="00143F36"/>
    <w:rsid w:val="00151515"/>
    <w:rsid w:val="00152827"/>
    <w:rsid w:val="0015297D"/>
    <w:rsid w:val="00155478"/>
    <w:rsid w:val="0015611D"/>
    <w:rsid w:val="00163FDF"/>
    <w:rsid w:val="001645D8"/>
    <w:rsid w:val="00164DDD"/>
    <w:rsid w:val="0016511A"/>
    <w:rsid w:val="00173983"/>
    <w:rsid w:val="0017616D"/>
    <w:rsid w:val="00181E06"/>
    <w:rsid w:val="001854B4"/>
    <w:rsid w:val="001860E4"/>
    <w:rsid w:val="001A5201"/>
    <w:rsid w:val="001B1577"/>
    <w:rsid w:val="001B2463"/>
    <w:rsid w:val="001B38A3"/>
    <w:rsid w:val="001B4E2A"/>
    <w:rsid w:val="001C005F"/>
    <w:rsid w:val="001C1399"/>
    <w:rsid w:val="001C16AA"/>
    <w:rsid w:val="001C4D63"/>
    <w:rsid w:val="001C6BF3"/>
    <w:rsid w:val="001C74F9"/>
    <w:rsid w:val="001D592C"/>
    <w:rsid w:val="001D6356"/>
    <w:rsid w:val="001E0049"/>
    <w:rsid w:val="001E0A09"/>
    <w:rsid w:val="001E3CB8"/>
    <w:rsid w:val="001E6370"/>
    <w:rsid w:val="001E6FF5"/>
    <w:rsid w:val="001F0880"/>
    <w:rsid w:val="001F7020"/>
    <w:rsid w:val="001F792D"/>
    <w:rsid w:val="001F7EC9"/>
    <w:rsid w:val="00200D22"/>
    <w:rsid w:val="00201C0D"/>
    <w:rsid w:val="00206011"/>
    <w:rsid w:val="002177EC"/>
    <w:rsid w:val="002425A5"/>
    <w:rsid w:val="002449F5"/>
    <w:rsid w:val="00247AA2"/>
    <w:rsid w:val="00255C83"/>
    <w:rsid w:val="00257C2F"/>
    <w:rsid w:val="00261C52"/>
    <w:rsid w:val="00263267"/>
    <w:rsid w:val="0027193C"/>
    <w:rsid w:val="00274790"/>
    <w:rsid w:val="00281AB2"/>
    <w:rsid w:val="00282CAB"/>
    <w:rsid w:val="00283E61"/>
    <w:rsid w:val="00291120"/>
    <w:rsid w:val="00293055"/>
    <w:rsid w:val="002A0F24"/>
    <w:rsid w:val="002A3120"/>
    <w:rsid w:val="002A3FD7"/>
    <w:rsid w:val="002A4369"/>
    <w:rsid w:val="002B3A9F"/>
    <w:rsid w:val="002B661B"/>
    <w:rsid w:val="002C125E"/>
    <w:rsid w:val="002C18E3"/>
    <w:rsid w:val="002D4CA8"/>
    <w:rsid w:val="002D5AE4"/>
    <w:rsid w:val="002D5DD4"/>
    <w:rsid w:val="002E67CC"/>
    <w:rsid w:val="002F4904"/>
    <w:rsid w:val="002F52CE"/>
    <w:rsid w:val="00315A93"/>
    <w:rsid w:val="00315D09"/>
    <w:rsid w:val="0031740B"/>
    <w:rsid w:val="00317DC8"/>
    <w:rsid w:val="00320FFE"/>
    <w:rsid w:val="00322593"/>
    <w:rsid w:val="003227A1"/>
    <w:rsid w:val="00322973"/>
    <w:rsid w:val="00322F60"/>
    <w:rsid w:val="0032560A"/>
    <w:rsid w:val="00325E5B"/>
    <w:rsid w:val="00326E6B"/>
    <w:rsid w:val="00334A7F"/>
    <w:rsid w:val="003374F6"/>
    <w:rsid w:val="003418F1"/>
    <w:rsid w:val="003436EC"/>
    <w:rsid w:val="00344F0D"/>
    <w:rsid w:val="003472A3"/>
    <w:rsid w:val="00351F1A"/>
    <w:rsid w:val="0035422F"/>
    <w:rsid w:val="00354F84"/>
    <w:rsid w:val="00355399"/>
    <w:rsid w:val="003572FC"/>
    <w:rsid w:val="0036091F"/>
    <w:rsid w:val="00366BB8"/>
    <w:rsid w:val="00370026"/>
    <w:rsid w:val="003809E6"/>
    <w:rsid w:val="00386F3A"/>
    <w:rsid w:val="00395128"/>
    <w:rsid w:val="0039708B"/>
    <w:rsid w:val="003A0DFE"/>
    <w:rsid w:val="003A4B6D"/>
    <w:rsid w:val="003B12E2"/>
    <w:rsid w:val="003B1859"/>
    <w:rsid w:val="003C02B5"/>
    <w:rsid w:val="003C5537"/>
    <w:rsid w:val="003D1EF7"/>
    <w:rsid w:val="003D6DB8"/>
    <w:rsid w:val="003E4DC2"/>
    <w:rsid w:val="003E52ED"/>
    <w:rsid w:val="003F0E9D"/>
    <w:rsid w:val="003F38AE"/>
    <w:rsid w:val="003F53D4"/>
    <w:rsid w:val="00421C59"/>
    <w:rsid w:val="0042471D"/>
    <w:rsid w:val="00434468"/>
    <w:rsid w:val="004521B8"/>
    <w:rsid w:val="00455564"/>
    <w:rsid w:val="00462080"/>
    <w:rsid w:val="00480F1B"/>
    <w:rsid w:val="00496B37"/>
    <w:rsid w:val="004A36E9"/>
    <w:rsid w:val="004A3D84"/>
    <w:rsid w:val="004A6356"/>
    <w:rsid w:val="004C300A"/>
    <w:rsid w:val="004C42BD"/>
    <w:rsid w:val="004D27AB"/>
    <w:rsid w:val="004D46AB"/>
    <w:rsid w:val="004E1982"/>
    <w:rsid w:val="004E4A5B"/>
    <w:rsid w:val="004F08C6"/>
    <w:rsid w:val="004F18CE"/>
    <w:rsid w:val="004F5795"/>
    <w:rsid w:val="004F5DD1"/>
    <w:rsid w:val="005032DE"/>
    <w:rsid w:val="00507CE5"/>
    <w:rsid w:val="00512025"/>
    <w:rsid w:val="005141BD"/>
    <w:rsid w:val="0051666A"/>
    <w:rsid w:val="00521EFE"/>
    <w:rsid w:val="005245B4"/>
    <w:rsid w:val="0052616C"/>
    <w:rsid w:val="005279F3"/>
    <w:rsid w:val="00527DF3"/>
    <w:rsid w:val="005301D5"/>
    <w:rsid w:val="00534987"/>
    <w:rsid w:val="00534D7D"/>
    <w:rsid w:val="005372BC"/>
    <w:rsid w:val="00537617"/>
    <w:rsid w:val="00544444"/>
    <w:rsid w:val="00547BE1"/>
    <w:rsid w:val="0055412C"/>
    <w:rsid w:val="0055729D"/>
    <w:rsid w:val="005573D5"/>
    <w:rsid w:val="00560DE7"/>
    <w:rsid w:val="0057431A"/>
    <w:rsid w:val="00576B44"/>
    <w:rsid w:val="005858A6"/>
    <w:rsid w:val="005867F3"/>
    <w:rsid w:val="0059043D"/>
    <w:rsid w:val="0059168B"/>
    <w:rsid w:val="005969DA"/>
    <w:rsid w:val="005A1BF1"/>
    <w:rsid w:val="005A2A1B"/>
    <w:rsid w:val="005A4A89"/>
    <w:rsid w:val="005B08B9"/>
    <w:rsid w:val="005B396A"/>
    <w:rsid w:val="005B758E"/>
    <w:rsid w:val="005C7C94"/>
    <w:rsid w:val="005D2BCE"/>
    <w:rsid w:val="005D54EE"/>
    <w:rsid w:val="005D56DC"/>
    <w:rsid w:val="005D6296"/>
    <w:rsid w:val="005E15D4"/>
    <w:rsid w:val="005E275C"/>
    <w:rsid w:val="005E7649"/>
    <w:rsid w:val="005E76B3"/>
    <w:rsid w:val="005F1B0A"/>
    <w:rsid w:val="00600EB9"/>
    <w:rsid w:val="00613C6D"/>
    <w:rsid w:val="00624EF7"/>
    <w:rsid w:val="00631B2E"/>
    <w:rsid w:val="00643D4D"/>
    <w:rsid w:val="006441E1"/>
    <w:rsid w:val="006537FA"/>
    <w:rsid w:val="00663512"/>
    <w:rsid w:val="0066617D"/>
    <w:rsid w:val="006661A0"/>
    <w:rsid w:val="00670354"/>
    <w:rsid w:val="0067150A"/>
    <w:rsid w:val="00672A56"/>
    <w:rsid w:val="00672CC9"/>
    <w:rsid w:val="00674304"/>
    <w:rsid w:val="006743F6"/>
    <w:rsid w:val="00676DB2"/>
    <w:rsid w:val="00680F56"/>
    <w:rsid w:val="00690BFC"/>
    <w:rsid w:val="006939D5"/>
    <w:rsid w:val="006944B8"/>
    <w:rsid w:val="006A6986"/>
    <w:rsid w:val="006B1627"/>
    <w:rsid w:val="006B1DA2"/>
    <w:rsid w:val="006B33B9"/>
    <w:rsid w:val="006B4703"/>
    <w:rsid w:val="006C4566"/>
    <w:rsid w:val="006D01CB"/>
    <w:rsid w:val="006D1AB2"/>
    <w:rsid w:val="006D2D21"/>
    <w:rsid w:val="006E2AB0"/>
    <w:rsid w:val="006E3077"/>
    <w:rsid w:val="006E3D6E"/>
    <w:rsid w:val="006E4AB1"/>
    <w:rsid w:val="006F03D9"/>
    <w:rsid w:val="006F63D4"/>
    <w:rsid w:val="00710822"/>
    <w:rsid w:val="00713289"/>
    <w:rsid w:val="0071562E"/>
    <w:rsid w:val="007165CB"/>
    <w:rsid w:val="007219A5"/>
    <w:rsid w:val="007231CE"/>
    <w:rsid w:val="00737485"/>
    <w:rsid w:val="00737DD0"/>
    <w:rsid w:val="00751C7C"/>
    <w:rsid w:val="007649AD"/>
    <w:rsid w:val="00772641"/>
    <w:rsid w:val="0077388F"/>
    <w:rsid w:val="00785B73"/>
    <w:rsid w:val="00787C7A"/>
    <w:rsid w:val="007924D0"/>
    <w:rsid w:val="00794565"/>
    <w:rsid w:val="007A4051"/>
    <w:rsid w:val="007B0D48"/>
    <w:rsid w:val="007B1947"/>
    <w:rsid w:val="007B48A9"/>
    <w:rsid w:val="007B4EA1"/>
    <w:rsid w:val="007B52C1"/>
    <w:rsid w:val="007B6713"/>
    <w:rsid w:val="007B6A56"/>
    <w:rsid w:val="007C2A28"/>
    <w:rsid w:val="007D6234"/>
    <w:rsid w:val="007D7F13"/>
    <w:rsid w:val="007E2491"/>
    <w:rsid w:val="007E26B0"/>
    <w:rsid w:val="007E28B0"/>
    <w:rsid w:val="007E506E"/>
    <w:rsid w:val="007E7422"/>
    <w:rsid w:val="007E7DE2"/>
    <w:rsid w:val="007F1E77"/>
    <w:rsid w:val="007F374B"/>
    <w:rsid w:val="007F4378"/>
    <w:rsid w:val="00810703"/>
    <w:rsid w:val="00811664"/>
    <w:rsid w:val="00811E32"/>
    <w:rsid w:val="00815784"/>
    <w:rsid w:val="008201E0"/>
    <w:rsid w:val="00821D53"/>
    <w:rsid w:val="0082370D"/>
    <w:rsid w:val="00830A10"/>
    <w:rsid w:val="00840E30"/>
    <w:rsid w:val="00850A11"/>
    <w:rsid w:val="00861DD6"/>
    <w:rsid w:val="008634E1"/>
    <w:rsid w:val="00872E9B"/>
    <w:rsid w:val="00876AD5"/>
    <w:rsid w:val="00884D01"/>
    <w:rsid w:val="00890F96"/>
    <w:rsid w:val="008A24DB"/>
    <w:rsid w:val="008A27EB"/>
    <w:rsid w:val="008A582E"/>
    <w:rsid w:val="008B245D"/>
    <w:rsid w:val="008C1A80"/>
    <w:rsid w:val="008C1F83"/>
    <w:rsid w:val="008D04E8"/>
    <w:rsid w:val="008E0402"/>
    <w:rsid w:val="008E50AD"/>
    <w:rsid w:val="008F00F4"/>
    <w:rsid w:val="008F0803"/>
    <w:rsid w:val="008F50B8"/>
    <w:rsid w:val="009030A9"/>
    <w:rsid w:val="009116F1"/>
    <w:rsid w:val="009127DA"/>
    <w:rsid w:val="0091302C"/>
    <w:rsid w:val="009212E5"/>
    <w:rsid w:val="00924158"/>
    <w:rsid w:val="00927485"/>
    <w:rsid w:val="0093259B"/>
    <w:rsid w:val="0094089C"/>
    <w:rsid w:val="00942678"/>
    <w:rsid w:val="00945DE3"/>
    <w:rsid w:val="00947C8D"/>
    <w:rsid w:val="00950037"/>
    <w:rsid w:val="009518C5"/>
    <w:rsid w:val="00951EB5"/>
    <w:rsid w:val="0096311E"/>
    <w:rsid w:val="009652CF"/>
    <w:rsid w:val="00967941"/>
    <w:rsid w:val="009711DE"/>
    <w:rsid w:val="00975B83"/>
    <w:rsid w:val="00976022"/>
    <w:rsid w:val="00977144"/>
    <w:rsid w:val="0098283F"/>
    <w:rsid w:val="00986824"/>
    <w:rsid w:val="00994414"/>
    <w:rsid w:val="009A0FE8"/>
    <w:rsid w:val="009A36D5"/>
    <w:rsid w:val="009C56F1"/>
    <w:rsid w:val="009C6F4D"/>
    <w:rsid w:val="009D3D25"/>
    <w:rsid w:val="009D4F24"/>
    <w:rsid w:val="009E080C"/>
    <w:rsid w:val="009E145B"/>
    <w:rsid w:val="009E2013"/>
    <w:rsid w:val="009E6266"/>
    <w:rsid w:val="009E63A9"/>
    <w:rsid w:val="009E7070"/>
    <w:rsid w:val="009F1E2F"/>
    <w:rsid w:val="009F6908"/>
    <w:rsid w:val="00A06913"/>
    <w:rsid w:val="00A14940"/>
    <w:rsid w:val="00A16477"/>
    <w:rsid w:val="00A21615"/>
    <w:rsid w:val="00A231D3"/>
    <w:rsid w:val="00A247E9"/>
    <w:rsid w:val="00A27FE5"/>
    <w:rsid w:val="00A30FE1"/>
    <w:rsid w:val="00A41C41"/>
    <w:rsid w:val="00A420C2"/>
    <w:rsid w:val="00A45FE1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690B"/>
    <w:rsid w:val="00A9753A"/>
    <w:rsid w:val="00AB07B0"/>
    <w:rsid w:val="00AC3EF1"/>
    <w:rsid w:val="00AC6E4D"/>
    <w:rsid w:val="00AC78EA"/>
    <w:rsid w:val="00AD03C9"/>
    <w:rsid w:val="00AD7951"/>
    <w:rsid w:val="00AD7E4D"/>
    <w:rsid w:val="00AE1C28"/>
    <w:rsid w:val="00AE1F06"/>
    <w:rsid w:val="00AE2A2C"/>
    <w:rsid w:val="00AE35BE"/>
    <w:rsid w:val="00AE670D"/>
    <w:rsid w:val="00B03DD9"/>
    <w:rsid w:val="00B04085"/>
    <w:rsid w:val="00B0783B"/>
    <w:rsid w:val="00B078DC"/>
    <w:rsid w:val="00B07E52"/>
    <w:rsid w:val="00B1266C"/>
    <w:rsid w:val="00B27342"/>
    <w:rsid w:val="00B37BC2"/>
    <w:rsid w:val="00B4454D"/>
    <w:rsid w:val="00B44B05"/>
    <w:rsid w:val="00B4678F"/>
    <w:rsid w:val="00B54189"/>
    <w:rsid w:val="00B54913"/>
    <w:rsid w:val="00B61436"/>
    <w:rsid w:val="00B649E1"/>
    <w:rsid w:val="00B722F6"/>
    <w:rsid w:val="00B73660"/>
    <w:rsid w:val="00B853D2"/>
    <w:rsid w:val="00BA07F0"/>
    <w:rsid w:val="00BA2D39"/>
    <w:rsid w:val="00BA3269"/>
    <w:rsid w:val="00BA72E1"/>
    <w:rsid w:val="00BC3311"/>
    <w:rsid w:val="00BD02E3"/>
    <w:rsid w:val="00BE0087"/>
    <w:rsid w:val="00BE24D6"/>
    <w:rsid w:val="00BE673C"/>
    <w:rsid w:val="00BF6748"/>
    <w:rsid w:val="00C0047E"/>
    <w:rsid w:val="00C02744"/>
    <w:rsid w:val="00C106F3"/>
    <w:rsid w:val="00C125DB"/>
    <w:rsid w:val="00C2425B"/>
    <w:rsid w:val="00C325B2"/>
    <w:rsid w:val="00C32E26"/>
    <w:rsid w:val="00C33D6B"/>
    <w:rsid w:val="00C3580D"/>
    <w:rsid w:val="00C375C4"/>
    <w:rsid w:val="00C37DF9"/>
    <w:rsid w:val="00C42A98"/>
    <w:rsid w:val="00C4671D"/>
    <w:rsid w:val="00C665B5"/>
    <w:rsid w:val="00C72117"/>
    <w:rsid w:val="00C73586"/>
    <w:rsid w:val="00C7624E"/>
    <w:rsid w:val="00C76E4B"/>
    <w:rsid w:val="00C828B2"/>
    <w:rsid w:val="00C8477D"/>
    <w:rsid w:val="00C945DD"/>
    <w:rsid w:val="00CA24E5"/>
    <w:rsid w:val="00CA3250"/>
    <w:rsid w:val="00CA496E"/>
    <w:rsid w:val="00CA55A6"/>
    <w:rsid w:val="00CB37B0"/>
    <w:rsid w:val="00CC0EAA"/>
    <w:rsid w:val="00CC65D2"/>
    <w:rsid w:val="00CC6F31"/>
    <w:rsid w:val="00CD1C11"/>
    <w:rsid w:val="00CD4756"/>
    <w:rsid w:val="00CE1EAB"/>
    <w:rsid w:val="00CE3838"/>
    <w:rsid w:val="00CE3916"/>
    <w:rsid w:val="00CE4606"/>
    <w:rsid w:val="00D124B1"/>
    <w:rsid w:val="00D137CA"/>
    <w:rsid w:val="00D13D6A"/>
    <w:rsid w:val="00D15FA6"/>
    <w:rsid w:val="00D20E84"/>
    <w:rsid w:val="00D2207A"/>
    <w:rsid w:val="00D257A2"/>
    <w:rsid w:val="00D441EA"/>
    <w:rsid w:val="00D53B89"/>
    <w:rsid w:val="00D60B90"/>
    <w:rsid w:val="00D65C31"/>
    <w:rsid w:val="00D671B8"/>
    <w:rsid w:val="00D70288"/>
    <w:rsid w:val="00D7066C"/>
    <w:rsid w:val="00D70D6A"/>
    <w:rsid w:val="00D7278E"/>
    <w:rsid w:val="00D83FD0"/>
    <w:rsid w:val="00D8516C"/>
    <w:rsid w:val="00D9332E"/>
    <w:rsid w:val="00D95232"/>
    <w:rsid w:val="00DA6704"/>
    <w:rsid w:val="00DB16DC"/>
    <w:rsid w:val="00DB1B88"/>
    <w:rsid w:val="00DB1E51"/>
    <w:rsid w:val="00DB41CF"/>
    <w:rsid w:val="00DC49B0"/>
    <w:rsid w:val="00DC6DD3"/>
    <w:rsid w:val="00DD13C0"/>
    <w:rsid w:val="00DD2B90"/>
    <w:rsid w:val="00DE05F0"/>
    <w:rsid w:val="00DF07B4"/>
    <w:rsid w:val="00DF6B61"/>
    <w:rsid w:val="00E15570"/>
    <w:rsid w:val="00E17A8D"/>
    <w:rsid w:val="00E24F1A"/>
    <w:rsid w:val="00E36F40"/>
    <w:rsid w:val="00E473E7"/>
    <w:rsid w:val="00E50A3A"/>
    <w:rsid w:val="00E607EF"/>
    <w:rsid w:val="00E634FF"/>
    <w:rsid w:val="00E723B1"/>
    <w:rsid w:val="00E76E3F"/>
    <w:rsid w:val="00EA3295"/>
    <w:rsid w:val="00EB20EE"/>
    <w:rsid w:val="00EB452D"/>
    <w:rsid w:val="00EC2B05"/>
    <w:rsid w:val="00EC5721"/>
    <w:rsid w:val="00EC5B5D"/>
    <w:rsid w:val="00EC6DE9"/>
    <w:rsid w:val="00EC720B"/>
    <w:rsid w:val="00ED2CCB"/>
    <w:rsid w:val="00ED4FC6"/>
    <w:rsid w:val="00ED58A4"/>
    <w:rsid w:val="00ED711D"/>
    <w:rsid w:val="00EE1997"/>
    <w:rsid w:val="00EE3FAF"/>
    <w:rsid w:val="00EE4C8F"/>
    <w:rsid w:val="00EF256C"/>
    <w:rsid w:val="00EF3465"/>
    <w:rsid w:val="00EF4546"/>
    <w:rsid w:val="00EF4787"/>
    <w:rsid w:val="00F050E6"/>
    <w:rsid w:val="00F06101"/>
    <w:rsid w:val="00F15E71"/>
    <w:rsid w:val="00F207A7"/>
    <w:rsid w:val="00F20FF8"/>
    <w:rsid w:val="00F2206E"/>
    <w:rsid w:val="00F226CD"/>
    <w:rsid w:val="00F22D5A"/>
    <w:rsid w:val="00F257CC"/>
    <w:rsid w:val="00F26ED3"/>
    <w:rsid w:val="00F32AEC"/>
    <w:rsid w:val="00F376CA"/>
    <w:rsid w:val="00F40FAB"/>
    <w:rsid w:val="00F50526"/>
    <w:rsid w:val="00F542F1"/>
    <w:rsid w:val="00F54B11"/>
    <w:rsid w:val="00F573F9"/>
    <w:rsid w:val="00F6342B"/>
    <w:rsid w:val="00F63A45"/>
    <w:rsid w:val="00F64732"/>
    <w:rsid w:val="00F6567C"/>
    <w:rsid w:val="00F670C3"/>
    <w:rsid w:val="00F67728"/>
    <w:rsid w:val="00F75AA0"/>
    <w:rsid w:val="00F80AA2"/>
    <w:rsid w:val="00F81924"/>
    <w:rsid w:val="00F82D74"/>
    <w:rsid w:val="00F97A4B"/>
    <w:rsid w:val="00FA0712"/>
    <w:rsid w:val="00FA2152"/>
    <w:rsid w:val="00FA63C5"/>
    <w:rsid w:val="00FB14C4"/>
    <w:rsid w:val="00FB407B"/>
    <w:rsid w:val="00FB53AB"/>
    <w:rsid w:val="00FC0D8E"/>
    <w:rsid w:val="00FD36FE"/>
    <w:rsid w:val="00FE2D5D"/>
    <w:rsid w:val="00FF08F4"/>
    <w:rsid w:val="00FF4280"/>
    <w:rsid w:val="00FF6CCA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FD7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uiPriority w:val="39"/>
    <w:locked/>
    <w:rsid w:val="0069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42471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2471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2471D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2471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2471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337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6709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433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7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564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052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57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226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303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778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095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451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8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3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009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4938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207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130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22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976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87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36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140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5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5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0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053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186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488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30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657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32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1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2184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8008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823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5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187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767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43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648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544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557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315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426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4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229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58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558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295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9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994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27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825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9309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6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493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813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A4997-730B-4F9D-90D7-97409BA1B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2328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15571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77</cp:revision>
  <cp:lastPrinted>2021-05-14T11:01:00Z</cp:lastPrinted>
  <dcterms:created xsi:type="dcterms:W3CDTF">2021-11-19T13:21:00Z</dcterms:created>
  <dcterms:modified xsi:type="dcterms:W3CDTF">2024-04-22T14:10:00Z</dcterms:modified>
</cp:coreProperties>
</file>