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345"/>
      </w:tblGrid>
      <w:tr w:rsidR="00872C24" w:rsidRPr="00872C24" w14:paraId="5E653D41" w14:textId="77777777" w:rsidTr="00872C24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AEB395" w14:textId="77777777" w:rsidR="00872C24" w:rsidRPr="00872C24" w:rsidRDefault="00872C24" w:rsidP="00872C24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60"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Сборные туры – еженедельные заезды </w:t>
            </w:r>
          </w:p>
          <w:p w14:paraId="1D2C55CA" w14:textId="77777777" w:rsidR="00872C24" w:rsidRPr="00872C24" w:rsidRDefault="00872C24" w:rsidP="00872C24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«СЕВЕРНАЯ ВЕНЕЦИЯ»</w:t>
            </w:r>
          </w:p>
          <w:p w14:paraId="48E3E71F" w14:textId="77777777" w:rsidR="00872C24" w:rsidRPr="00872C24" w:rsidRDefault="00872C24" w:rsidP="00872C24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3 дня / 2 ночи</w:t>
            </w:r>
          </w:p>
          <w:p w14:paraId="6A2667B3" w14:textId="77777777" w:rsidR="00872C24" w:rsidRPr="00872C24" w:rsidRDefault="00872C24" w:rsidP="00872C24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8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(среда – пятница)</w:t>
            </w:r>
          </w:p>
        </w:tc>
      </w:tr>
    </w:tbl>
    <w:p w14:paraId="6CEBD0C9" w14:textId="77777777" w:rsidR="00872C24" w:rsidRPr="00872C24" w:rsidRDefault="00872C24" w:rsidP="00872C24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kern w:val="1"/>
          <w:lang w:eastAsia="ru-RU"/>
        </w:rPr>
      </w:pPr>
      <w:r w:rsidRPr="00872C24">
        <w:rPr>
          <w:rFonts w:ascii="Arial" w:eastAsia="Times New Roman" w:hAnsi="Arial" w:cs="Arial"/>
          <w:i/>
          <w:iCs/>
          <w:color w:val="000000"/>
          <w:kern w:val="1"/>
          <w:lang w:eastAsia="ru-RU"/>
        </w:rPr>
        <w:tab/>
      </w: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768"/>
        <w:gridCol w:w="8577"/>
      </w:tblGrid>
      <w:tr w:rsidR="00872C24" w:rsidRPr="00872C24" w14:paraId="2A86781E" w14:textId="77777777" w:rsidTr="00872C24">
        <w:trPr>
          <w:trHeight w:val="1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DB5979F" w14:textId="77777777" w:rsidR="00872C24" w:rsidRPr="00872C24" w:rsidRDefault="00872C24" w:rsidP="00872C24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before="80" w:after="80" w:line="240" w:lineRule="auto"/>
              <w:jc w:val="both"/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  <w:t>Даты заездов в 2026 году: 29.04, 06.05, 13.05, 20.05, 27.05, 03.06, 10.06, 17.06, 24.06, 01.07, 08.07, 15.07, 22.07, 29.07, 05.08, 12.08, 19.08, 26.08</w:t>
            </w:r>
          </w:p>
        </w:tc>
      </w:tr>
      <w:tr w:rsidR="00872C24" w:rsidRPr="00872C24" w14:paraId="56D8AB37" w14:textId="77777777" w:rsidTr="00872C24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EA13" w14:textId="77777777" w:rsidR="00872C24" w:rsidRPr="00872C24" w:rsidRDefault="00872C24" w:rsidP="00872C24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1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27FD8" w14:textId="77777777" w:rsidR="00872C24" w:rsidRPr="00872C24" w:rsidRDefault="00872C24" w:rsidP="00872C2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Самостоятельное прибытие в Санкт-Петербург (авиа или ж/д билеты за доп. плату).</w:t>
            </w:r>
          </w:p>
          <w:p w14:paraId="3EDF4A00" w14:textId="77777777" w:rsidR="00872C24" w:rsidRPr="00872C24" w:rsidRDefault="00872C24" w:rsidP="00872C2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11:15</w:t>
            </w: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872C2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встреча группы у входа в гостиницу</w:t>
            </w: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872C2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«Октябрьская»</w:t>
            </w: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(Лиговский проспект, д. 10 – напротив Московского вокзала) - независимо от гостиницы проживания. Табличка «Петербургская мозаика».</w:t>
            </w:r>
          </w:p>
          <w:p w14:paraId="1726B540" w14:textId="77777777" w:rsidR="00872C24" w:rsidRPr="00872C24" w:rsidRDefault="00872C24" w:rsidP="00872C2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872C2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</w:t>
            </w: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872C2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автобусную тематическую экскурсию «Здравствуй, Питер»</w:t>
            </w: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, посвящённая Петербургу Петровского времени. Свидетелями эпохи Петра стали </w:t>
            </w:r>
            <w:proofErr w:type="spellStart"/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Меншиковский</w:t>
            </w:r>
            <w:proofErr w:type="spellEnd"/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дворец с его знаменитыми ассамблеями, здание Двенадцати Петровских коллегий, Кунсткамера, где зарождалась российская наука, Адмиралтейство, со стапелей которого. сходили первые корабли Балтийского флота. Наша экскурсия позволит прикоснуться к удивительной эпохе – эпохе Петровских перемен.</w:t>
            </w:r>
          </w:p>
          <w:p w14:paraId="43040428" w14:textId="77777777" w:rsidR="00872C24" w:rsidRPr="00872C24" w:rsidRDefault="00872C24" w:rsidP="00872C2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</w:t>
            </w: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872C2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Петропавловскую крепость</w:t>
            </w: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уникальный военно-исторический и архитектурный памятник. С закладки крепости началась история Санкт-Петербурга, под её защитой появлялись первые городские постройки. </w:t>
            </w:r>
          </w:p>
          <w:p w14:paraId="0C205D4F" w14:textId="77777777" w:rsidR="00872C24" w:rsidRPr="00872C24" w:rsidRDefault="00872C24" w:rsidP="00872C2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Посещение </w:t>
            </w:r>
            <w:r w:rsidRPr="00872C2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Собора Св. Петра и Павла</w:t>
            </w: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, где похоронены все русские императоры, начиная с Петра-I, и </w:t>
            </w:r>
            <w:r w:rsidRPr="00872C2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Тюрьмы Трубецкого бастиона</w:t>
            </w: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главной политической тюрьмы России 19 в.</w:t>
            </w:r>
          </w:p>
          <w:p w14:paraId="50A84CF5" w14:textId="77777777" w:rsidR="00872C24" w:rsidRPr="00872C24" w:rsidRDefault="00872C24" w:rsidP="00872C2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872C2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16:30</w:t>
            </w: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Петропавловской крепости.</w:t>
            </w:r>
          </w:p>
          <w:p w14:paraId="639D21C0" w14:textId="77777777" w:rsidR="00872C24" w:rsidRPr="00872C24" w:rsidRDefault="00872C24" w:rsidP="00872C2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Самостоятельное размещение</w:t>
            </w: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872C2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в гостинице.</w:t>
            </w:r>
          </w:p>
          <w:p w14:paraId="1E24BF49" w14:textId="77777777" w:rsidR="00872C24" w:rsidRPr="00872C24" w:rsidRDefault="00872C24" w:rsidP="00872C2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тематическую экскурсию до Петропавловской крепости.</w:t>
            </w:r>
          </w:p>
          <w:p w14:paraId="02CB02A7" w14:textId="77777777" w:rsidR="00872C24" w:rsidRPr="00872C24" w:rsidRDefault="00872C24" w:rsidP="00872C2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t>За дополнительную плату предлагается:</w:t>
            </w:r>
          </w:p>
          <w:p w14:paraId="41317DCF" w14:textId="77777777" w:rsidR="00872C24" w:rsidRPr="00872C24" w:rsidRDefault="00872C24" w:rsidP="00872C2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Ночная</w:t>
            </w: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872C2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по Неве</w:t>
            </w: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872C2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на развод мостов:</w:t>
            </w:r>
          </w:p>
          <w:p w14:paraId="22B4506F" w14:textId="77777777" w:rsidR="00872C24" w:rsidRPr="00872C24" w:rsidRDefault="00872C24" w:rsidP="00872C24">
            <w:pPr>
              <w:numPr>
                <w:ilvl w:val="0"/>
                <w:numId w:val="33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23:30 автобусная экскурсия «Мелодии волшебной белой ночи»</w:t>
            </w: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(проведение возможно в любой день недели кроме воскресенья). </w:t>
            </w:r>
          </w:p>
          <w:p w14:paraId="7A7E81D2" w14:textId="77777777" w:rsidR="00872C24" w:rsidRPr="00872C24" w:rsidRDefault="00872C24" w:rsidP="00872C24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Уникальная возможность наблюдать ночное преображение Петербурга и заново увидеть прекрасные архитектурные ансамбли города – музея, живописные перспективы водных просторов Невы, неповторимые ночные панорамы невских набережных и площадей со старинными мостами и каналами в обрамлении величественных дворцов. Незабываемое зрелище – разведенные мосты Северной столицы – самые яркие впечатления от удивительной гармонии великолепной архитектуры и поэзии «волшебной белой ночи». </w:t>
            </w:r>
          </w:p>
          <w:p w14:paraId="62474AC6" w14:textId="77777777" w:rsidR="00872C24" w:rsidRPr="00872C24" w:rsidRDefault="00872C24" w:rsidP="00872C24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Начало и окончание ночной автобусной экскурсии в центре города (гостиница «Октябрьская»). </w:t>
            </w:r>
          </w:p>
          <w:p w14:paraId="640C86F0" w14:textId="77777777" w:rsidR="00872C24" w:rsidRPr="00872C24" w:rsidRDefault="00872C24" w:rsidP="00872C24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Продолжительность экскурсии – 2,5-3 ч.</w:t>
            </w:r>
          </w:p>
          <w:p w14:paraId="4FA18C70" w14:textId="77777777" w:rsidR="00872C24" w:rsidRPr="00872C24" w:rsidRDefault="00872C24" w:rsidP="00872C24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 xml:space="preserve">Стоимость: </w:t>
            </w: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1700 руб./</w:t>
            </w:r>
            <w:proofErr w:type="spellStart"/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взр</w:t>
            </w:r>
            <w:proofErr w:type="spellEnd"/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.; 1600 руб./школ. </w:t>
            </w:r>
          </w:p>
          <w:p w14:paraId="03958A12" w14:textId="77777777" w:rsidR="00872C24" w:rsidRPr="00872C24" w:rsidRDefault="00872C24" w:rsidP="00872C24">
            <w:pPr>
              <w:shd w:val="clear" w:color="auto" w:fill="FFFFFF"/>
              <w:suppressAutoHyphens/>
              <w:spacing w:before="16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lastRenderedPageBreak/>
              <w:t>ИЛИ</w:t>
            </w:r>
          </w:p>
          <w:p w14:paraId="1ADE7ECD" w14:textId="77777777" w:rsidR="00872C24" w:rsidRPr="00872C24" w:rsidRDefault="00872C24" w:rsidP="00872C24">
            <w:pPr>
              <w:numPr>
                <w:ilvl w:val="0"/>
                <w:numId w:val="33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23:50</w:t>
            </w: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872C2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круиз на теплоходе «Джаз под разводными мостами»</w:t>
            </w: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(проведение возможно в любой другой день недели). </w:t>
            </w:r>
          </w:p>
          <w:p w14:paraId="64B34308" w14:textId="77777777" w:rsidR="00872C24" w:rsidRPr="00872C24" w:rsidRDefault="00872C24" w:rsidP="00872C24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Прогулка по Неве с живой музыкой (легкая джаз-блюзовая программа) — это незабываемый круиз по ночной Неве под разводными мостами на комфортабельном двухпалубном теплоходе-ресторане. Особенность этого круиза в том, что вы увидите все главные разводные мосты: Благовещенский, Дворцовый, Троицкий, Литейный, мост Александра Невского, Биржевой и «жемчужину» Петербурга – мост Императора Петра Великого! WELCOME-</w:t>
            </w:r>
            <w:proofErr w:type="spellStart"/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drink</w:t>
            </w:r>
            <w:proofErr w:type="spellEnd"/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для всех гостей (бокал шампанского).</w:t>
            </w:r>
          </w:p>
          <w:p w14:paraId="4C1F6B76" w14:textId="77777777" w:rsidR="00872C24" w:rsidRPr="00872C24" w:rsidRDefault="00872C24" w:rsidP="00872C24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К причалу и обратно в гостиницу туристы добираются самостоятельно. </w:t>
            </w:r>
          </w:p>
          <w:p w14:paraId="6C6A7ABC" w14:textId="77777777" w:rsidR="00872C24" w:rsidRPr="00872C24" w:rsidRDefault="00872C24" w:rsidP="00872C24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Продолжительность прогулки – 2 ч. 45 мин.</w:t>
            </w:r>
          </w:p>
          <w:p w14:paraId="4BF37B94" w14:textId="77777777" w:rsidR="00872C24" w:rsidRPr="00872C24" w:rsidRDefault="00872C24" w:rsidP="00872C24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 xml:space="preserve">Стоимость: </w:t>
            </w: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2900 руб./</w:t>
            </w:r>
            <w:proofErr w:type="spellStart"/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взр</w:t>
            </w:r>
            <w:proofErr w:type="spellEnd"/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.; 2500 руб./школ. до 11 лет.</w:t>
            </w:r>
          </w:p>
        </w:tc>
      </w:tr>
      <w:tr w:rsidR="00872C24" w:rsidRPr="00872C24" w14:paraId="3DF54657" w14:textId="77777777" w:rsidTr="00872C24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3DA3" w14:textId="77777777" w:rsidR="00872C24" w:rsidRPr="00872C24" w:rsidRDefault="00872C24" w:rsidP="00872C24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2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27C31" w14:textId="77777777" w:rsidR="00872C24" w:rsidRPr="00872C24" w:rsidRDefault="00872C24" w:rsidP="00872C2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278345CF" w14:textId="77777777" w:rsidR="00872C24" w:rsidRPr="00872C24" w:rsidRDefault="00872C24" w:rsidP="00872C2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872C2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встреча с гидом в центре города:</w:t>
            </w: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872C2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Невский проспект, д. 56 (у Елисеевского магазина).</w:t>
            </w:r>
          </w:p>
          <w:p w14:paraId="7219E027" w14:textId="77777777" w:rsidR="00872C24" w:rsidRPr="00872C24" w:rsidRDefault="00872C24" w:rsidP="00872C24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Пешеходная прогулка-экскурсия «Невский. Ожившая история».</w:t>
            </w: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</w:p>
          <w:p w14:paraId="65B91CB8" w14:textId="77777777" w:rsidR="00872C24" w:rsidRPr="00872C24" w:rsidRDefault="00872C24" w:rsidP="00872C24">
            <w:pPr>
              <w:shd w:val="clear" w:color="auto" w:fill="FFFFFF"/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 архитектурном облике Невского проспекта, как в зеркале, отразились три века истории Петербурга. Вы откроете для себя самую известную улицу города – парадный Невский проспект с его пышными фасадами дворцов, храмами, магазинами. Каждое здание – это своя история. Пешеходная прогулка – это возможность наиболее глубоко погрузится в историю и получить самую полную картину исторического облика главной улицы Санкт-Петербурга.</w:t>
            </w:r>
          </w:p>
          <w:p w14:paraId="098FB60F" w14:textId="77777777" w:rsidR="00872C24" w:rsidRPr="00872C24" w:rsidRDefault="00872C24" w:rsidP="00872C2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Теплоходная прогулка-экскурсия по рекам и каналам «Гармония каналов и мостов», </w:t>
            </w: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во время которой город, построенный на островах и пронизанный бессчетными реками и каналами, откроется для вас в совершенно новом и необычном ракурсе. </w:t>
            </w:r>
          </w:p>
          <w:p w14:paraId="6948108C" w14:textId="77777777" w:rsidR="00872C24" w:rsidRPr="00872C24" w:rsidRDefault="00872C24" w:rsidP="00872C2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872C2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15:00. </w:t>
            </w: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Свободное время в центре города.</w:t>
            </w:r>
          </w:p>
          <w:p w14:paraId="0CAFC66B" w14:textId="77777777" w:rsidR="00872C24" w:rsidRPr="00872C24" w:rsidRDefault="00872C24" w:rsidP="00872C2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t>За дополнительную плату предлагается:</w:t>
            </w:r>
          </w:p>
          <w:p w14:paraId="4E5BBE81" w14:textId="77777777" w:rsidR="00872C24" w:rsidRPr="00872C24" w:rsidRDefault="00872C24" w:rsidP="00872C24">
            <w:pPr>
              <w:numPr>
                <w:ilvl w:val="0"/>
                <w:numId w:val="39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 музей–памятник Спас на Крови</w:t>
            </w: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сказочный девятиглавый храм, построенный на месте смертельного ранения царя-освободителя Александра II. Собор представляет собой настоящий музей мозаичного искусства, так как в оформлении его фасадов и интерьеров используется более 7000 квадратных метров мозаики.</w:t>
            </w:r>
          </w:p>
          <w:p w14:paraId="30A82737" w14:textId="77777777" w:rsidR="00872C24" w:rsidRPr="00872C24" w:rsidRDefault="00872C24" w:rsidP="00872C24">
            <w:pPr>
              <w:shd w:val="clear" w:color="auto" w:fill="FFFFFF"/>
              <w:suppressAutoHyphens/>
              <w:spacing w:before="160" w:line="240" w:lineRule="auto"/>
              <w:ind w:left="720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>Стоимость</w:t>
            </w: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: 600 руб. (оплата на месте).</w:t>
            </w:r>
          </w:p>
        </w:tc>
      </w:tr>
      <w:tr w:rsidR="00872C24" w:rsidRPr="00872C24" w14:paraId="11CC2014" w14:textId="77777777" w:rsidTr="00872C24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85DE3" w14:textId="77777777" w:rsidR="00872C24" w:rsidRPr="00872C24" w:rsidRDefault="00872C24" w:rsidP="00872C24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3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7E9E" w14:textId="77777777" w:rsidR="00872C24" w:rsidRPr="00872C24" w:rsidRDefault="00872C24" w:rsidP="00872C2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2E44533C" w14:textId="77777777" w:rsidR="00872C24" w:rsidRPr="00872C24" w:rsidRDefault="00872C24" w:rsidP="00872C2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Освобождение номеров</w:t>
            </w: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872C2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гостиницы.</w:t>
            </w: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Сдача вещей в камеру хранения гостиницы (бесплатно) или выезд с вещами на экскурсию. </w:t>
            </w:r>
          </w:p>
          <w:p w14:paraId="0E39E47D" w14:textId="77777777" w:rsidR="00872C24" w:rsidRPr="00872C24" w:rsidRDefault="00872C24" w:rsidP="00872C2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872C2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</w:t>
            </w: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872C2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экскурсию в Петергоф – сказочную страну фонтанов и каскадов. </w:t>
            </w:r>
          </w:p>
          <w:p w14:paraId="5DFF5205" w14:textId="77777777" w:rsidR="00872C24" w:rsidRPr="00872C24" w:rsidRDefault="00872C24" w:rsidP="00872C2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Экскурсия-прогулка по</w:t>
            </w: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872C2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Нижнему парку</w:t>
            </w: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главному украшению Петергофа, по роскоши и размаху, превосходящему французский Версаль. Изобилие золота, сочетание скульптуры и журчащих струй, создает атмосферу ликования и праздничного торжества.</w:t>
            </w:r>
          </w:p>
          <w:p w14:paraId="26FA7604" w14:textId="77777777" w:rsidR="00872C24" w:rsidRPr="00872C24" w:rsidRDefault="00872C24" w:rsidP="00872C2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lastRenderedPageBreak/>
              <w:t>Экскурсия в один из</w:t>
            </w: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872C2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Малых дворцов/музеев</w:t>
            </w: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Нижнем парке Петергофа. </w:t>
            </w:r>
          </w:p>
          <w:p w14:paraId="718E3604" w14:textId="77777777" w:rsidR="00872C24" w:rsidRPr="00872C24" w:rsidRDefault="00872C24" w:rsidP="00872C24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Возвращение в город. </w:t>
            </w:r>
          </w:p>
          <w:p w14:paraId="77BB2AFD" w14:textId="77777777" w:rsidR="00872C24" w:rsidRPr="00872C24" w:rsidRDefault="00872C24" w:rsidP="00872C24">
            <w:pPr>
              <w:shd w:val="clear" w:color="auto" w:fill="FFFFFF"/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872C2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19:30</w:t>
            </w: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центре города.</w:t>
            </w:r>
          </w:p>
          <w:p w14:paraId="626D2FB5" w14:textId="77777777" w:rsidR="00872C24" w:rsidRPr="00872C24" w:rsidRDefault="00872C24" w:rsidP="00872C2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загородную экскурсию.</w:t>
            </w:r>
          </w:p>
        </w:tc>
      </w:tr>
    </w:tbl>
    <w:p w14:paraId="73C9AF49" w14:textId="77777777" w:rsidR="00872C24" w:rsidRPr="00872C24" w:rsidRDefault="00872C24" w:rsidP="00872C24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  <w:bookmarkStart w:id="0" w:name="_Hlk193717868"/>
      <w:bookmarkStart w:id="1" w:name="_Hlk43730867"/>
    </w:p>
    <w:p w14:paraId="1B567ABC" w14:textId="77777777" w:rsidR="00872C24" w:rsidRPr="00872C24" w:rsidRDefault="00872C24" w:rsidP="00872C24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  <w:r w:rsidRPr="00872C24">
        <w:rPr>
          <w:rFonts w:ascii="Times New Roman" w:eastAsia="Times New Roman" w:hAnsi="Times New Roman"/>
          <w:b/>
          <w:bCs/>
          <w:lang w:eastAsia="ru-RU"/>
        </w:rPr>
        <w:t>Стоимость тура на 1 человека в рублях (для граждан РФ):</w:t>
      </w:r>
      <w:bookmarkEnd w:id="0"/>
    </w:p>
    <w:p w14:paraId="5FAF3179" w14:textId="77777777" w:rsidR="00872C24" w:rsidRPr="00872C24" w:rsidRDefault="00872C24" w:rsidP="00872C24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5"/>
        <w:gridCol w:w="2197"/>
        <w:gridCol w:w="766"/>
        <w:gridCol w:w="1139"/>
        <w:gridCol w:w="836"/>
        <w:gridCol w:w="821"/>
        <w:gridCol w:w="1075"/>
        <w:gridCol w:w="886"/>
      </w:tblGrid>
      <w:tr w:rsidR="00872C24" w:rsidRPr="00872C24" w14:paraId="141565B0" w14:textId="77777777" w:rsidTr="00872C24">
        <w:tc>
          <w:tcPr>
            <w:tcW w:w="907" w:type="pct"/>
            <w:vMerge w:val="restart"/>
            <w:shd w:val="clear" w:color="auto" w:fill="auto"/>
            <w:vAlign w:val="center"/>
          </w:tcPr>
          <w:p w14:paraId="5F09CB1E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bookmarkStart w:id="2" w:name="_Hlk193831494"/>
            <w:r w:rsidRPr="00872C2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Дата заезда</w:t>
            </w:r>
          </w:p>
        </w:tc>
        <w:tc>
          <w:tcPr>
            <w:tcW w:w="1213" w:type="pct"/>
            <w:vMerge w:val="restart"/>
            <w:shd w:val="clear" w:color="auto" w:fill="auto"/>
            <w:vAlign w:val="center"/>
          </w:tcPr>
          <w:p w14:paraId="15C227C6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Категория номера</w:t>
            </w:r>
          </w:p>
        </w:tc>
        <w:tc>
          <w:tcPr>
            <w:tcW w:w="1281" w:type="pct"/>
            <w:gridSpan w:val="3"/>
            <w:shd w:val="clear" w:color="auto" w:fill="auto"/>
            <w:vAlign w:val="center"/>
          </w:tcPr>
          <w:p w14:paraId="547CA3A8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Стоимость тура при размещении</w:t>
            </w:r>
          </w:p>
        </w:tc>
        <w:tc>
          <w:tcPr>
            <w:tcW w:w="1598" w:type="pct"/>
            <w:gridSpan w:val="3"/>
          </w:tcPr>
          <w:p w14:paraId="4C9F3DDF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Доп. сутки проживания с завтраком</w:t>
            </w:r>
          </w:p>
        </w:tc>
      </w:tr>
      <w:tr w:rsidR="00872C24" w:rsidRPr="00872C24" w14:paraId="1A62A895" w14:textId="77777777" w:rsidTr="00872C24">
        <w:tc>
          <w:tcPr>
            <w:tcW w:w="907" w:type="pct"/>
            <w:vMerge/>
            <w:shd w:val="clear" w:color="auto" w:fill="auto"/>
            <w:vAlign w:val="center"/>
          </w:tcPr>
          <w:p w14:paraId="13EAC3F7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</w:tc>
        <w:tc>
          <w:tcPr>
            <w:tcW w:w="1213" w:type="pct"/>
            <w:vMerge/>
            <w:shd w:val="clear" w:color="auto" w:fill="auto"/>
            <w:vAlign w:val="center"/>
          </w:tcPr>
          <w:p w14:paraId="306CA8F5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</w:tc>
        <w:tc>
          <w:tcPr>
            <w:tcW w:w="149" w:type="pct"/>
            <w:shd w:val="clear" w:color="auto" w:fill="auto"/>
            <w:vAlign w:val="center"/>
          </w:tcPr>
          <w:p w14:paraId="539A8AC1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 xml:space="preserve">½ </w:t>
            </w:r>
            <w:r w:rsidRPr="00872C24">
              <w:rPr>
                <w:rFonts w:ascii="Times New Roman" w:eastAsia="Times New Roman" w:hAnsi="Times New Roman"/>
                <w:kern w:val="1"/>
                <w:lang w:val="en-US" w:eastAsia="ru-RU"/>
              </w:rPr>
              <w:t>DBL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ACA0074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Доп. место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62804305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val="en-US" w:eastAsia="ru-RU"/>
              </w:rPr>
              <w:t>SGL</w:t>
            </w:r>
          </w:p>
        </w:tc>
        <w:tc>
          <w:tcPr>
            <w:tcW w:w="476" w:type="pct"/>
            <w:vAlign w:val="center"/>
          </w:tcPr>
          <w:p w14:paraId="6D9811C5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 xml:space="preserve">½ </w:t>
            </w:r>
            <w:r w:rsidRPr="00872C24">
              <w:rPr>
                <w:rFonts w:ascii="Times New Roman" w:eastAsia="Times New Roman" w:hAnsi="Times New Roman"/>
                <w:kern w:val="1"/>
                <w:lang w:val="en-US" w:eastAsia="ru-RU"/>
              </w:rPr>
              <w:t>DBL</w:t>
            </w:r>
          </w:p>
        </w:tc>
        <w:tc>
          <w:tcPr>
            <w:tcW w:w="612" w:type="pct"/>
            <w:vAlign w:val="center"/>
          </w:tcPr>
          <w:p w14:paraId="7DEEB58A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Доп. место</w:t>
            </w:r>
          </w:p>
        </w:tc>
        <w:tc>
          <w:tcPr>
            <w:tcW w:w="510" w:type="pct"/>
            <w:vAlign w:val="center"/>
          </w:tcPr>
          <w:p w14:paraId="49B75C74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val="en-US" w:eastAsia="ru-RU"/>
              </w:rPr>
              <w:t>SGL</w:t>
            </w:r>
          </w:p>
        </w:tc>
      </w:tr>
      <w:tr w:rsidR="00872C24" w:rsidRPr="00872C24" w14:paraId="68D9E3A0" w14:textId="77777777" w:rsidTr="00872C24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55EA18D2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1"/>
                <w:lang w:eastAsia="ar-SA"/>
              </w:rPr>
            </w:pPr>
          </w:p>
          <w:p w14:paraId="10C70F14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872C24">
              <w:rPr>
                <w:rFonts w:ascii="Times New Roman" w:hAnsi="Times New Roman"/>
                <w:b/>
                <w:bCs/>
                <w:kern w:val="1"/>
                <w:lang w:eastAsia="ar-SA"/>
              </w:rPr>
              <w:t xml:space="preserve">«365 ДНЕЙ» ***, </w:t>
            </w:r>
            <w:r w:rsidRPr="00872C24">
              <w:rPr>
                <w:rFonts w:ascii="Times New Roman" w:hAnsi="Times New Roman"/>
                <w:bCs/>
                <w:kern w:val="1"/>
                <w:lang w:eastAsia="ar-SA"/>
              </w:rPr>
              <w:t>ул. Боровая, д. 104Б</w:t>
            </w:r>
          </w:p>
          <w:p w14:paraId="3F9A1D20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*возможно 4-местное размещение: 2 основных места + 2 доп. места</w:t>
            </w:r>
          </w:p>
          <w:p w14:paraId="165C2A92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1"/>
                <w:lang w:eastAsia="ar-SA"/>
              </w:rPr>
            </w:pPr>
          </w:p>
        </w:tc>
      </w:tr>
      <w:tr w:rsidR="00872C24" w:rsidRPr="00872C24" w14:paraId="022D7D3C" w14:textId="77777777" w:rsidTr="00872C24">
        <w:tc>
          <w:tcPr>
            <w:tcW w:w="907" w:type="pct"/>
            <w:vMerge w:val="restart"/>
            <w:shd w:val="clear" w:color="auto" w:fill="auto"/>
            <w:vAlign w:val="center"/>
          </w:tcPr>
          <w:p w14:paraId="09FE60FF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29.04-31.05.26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7EDBD161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Стандарт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51FC5FA9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14240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59EEC61D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12860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383319B5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17990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B6E000F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2500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660507FA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1850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A0FFB6D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4400</w:t>
            </w:r>
          </w:p>
        </w:tc>
      </w:tr>
      <w:tr w:rsidR="00872C24" w:rsidRPr="00872C24" w14:paraId="2CEBA82D" w14:textId="77777777" w:rsidTr="00872C24">
        <w:tc>
          <w:tcPr>
            <w:tcW w:w="907" w:type="pct"/>
            <w:vMerge/>
            <w:shd w:val="clear" w:color="auto" w:fill="auto"/>
            <w:vAlign w:val="center"/>
          </w:tcPr>
          <w:p w14:paraId="262A2B35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14:paraId="3AC863E0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Студия с кухней*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34AC6E21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14740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5609B517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D7509AC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18990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E00EEEB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2750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24DA6246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8F8D40B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4900</w:t>
            </w:r>
          </w:p>
        </w:tc>
      </w:tr>
      <w:tr w:rsidR="00872C24" w:rsidRPr="00872C24" w14:paraId="5BE769A6" w14:textId="77777777" w:rsidTr="00872C24">
        <w:tc>
          <w:tcPr>
            <w:tcW w:w="907" w:type="pct"/>
            <w:vMerge w:val="restart"/>
            <w:shd w:val="clear" w:color="auto" w:fill="auto"/>
            <w:vAlign w:val="center"/>
          </w:tcPr>
          <w:p w14:paraId="679F9BB0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01.06-12.07.26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7124AADE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Стандарт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26BBF120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16240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131E1073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369CB9F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21990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CB53CF3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3500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1FEFF3DF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36B7153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6400</w:t>
            </w:r>
          </w:p>
        </w:tc>
      </w:tr>
      <w:tr w:rsidR="00872C24" w:rsidRPr="00872C24" w14:paraId="53F16105" w14:textId="77777777" w:rsidTr="00872C24">
        <w:tc>
          <w:tcPr>
            <w:tcW w:w="907" w:type="pct"/>
            <w:vMerge/>
            <w:shd w:val="clear" w:color="auto" w:fill="auto"/>
            <w:vAlign w:val="center"/>
          </w:tcPr>
          <w:p w14:paraId="57CCDFBE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14:paraId="69B05F14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Студия с кухней*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2E3C610D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16740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5D6400F2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08519DB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22990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D3DCD82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3750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7701E417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E984DE7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6900</w:t>
            </w:r>
          </w:p>
        </w:tc>
      </w:tr>
      <w:tr w:rsidR="00872C24" w:rsidRPr="00872C24" w14:paraId="0199B200" w14:textId="77777777" w:rsidTr="00872C24">
        <w:tc>
          <w:tcPr>
            <w:tcW w:w="907" w:type="pct"/>
            <w:vMerge w:val="restart"/>
            <w:shd w:val="clear" w:color="auto" w:fill="auto"/>
            <w:vAlign w:val="center"/>
          </w:tcPr>
          <w:p w14:paraId="6E23EF4E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13.07-30.08.26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73A07227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Стандарт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6D4834E1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14990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06219F8A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2F23817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19490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15EA4B8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2900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16E202EF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797475D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5150</w:t>
            </w:r>
          </w:p>
        </w:tc>
      </w:tr>
      <w:tr w:rsidR="00872C24" w:rsidRPr="00872C24" w14:paraId="7FD8F25C" w14:textId="77777777" w:rsidTr="00872C24">
        <w:tc>
          <w:tcPr>
            <w:tcW w:w="907" w:type="pct"/>
            <w:vMerge/>
            <w:shd w:val="clear" w:color="auto" w:fill="auto"/>
            <w:vAlign w:val="center"/>
          </w:tcPr>
          <w:p w14:paraId="004E5D2E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14:paraId="59596382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Студия с кухней*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554B6799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15490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48D24634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5DC08C4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20490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54912CF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3150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7F634D3C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F970649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5650</w:t>
            </w:r>
          </w:p>
        </w:tc>
      </w:tr>
      <w:tr w:rsidR="00872C24" w:rsidRPr="00872C24" w14:paraId="20C92A12" w14:textId="77777777" w:rsidTr="00872C24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40D6BD71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</w:p>
          <w:p w14:paraId="092E6202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872C24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«ТРИО» ***, </w:t>
            </w:r>
            <w:r w:rsidRPr="00872C24">
              <w:rPr>
                <w:rFonts w:ascii="Times New Roman" w:hAnsi="Times New Roman"/>
                <w:color w:val="000000"/>
                <w:kern w:val="1"/>
                <w:lang w:eastAsia="ar-SA"/>
              </w:rPr>
              <w:t>ул. Звенигородская, д. 12</w:t>
            </w:r>
          </w:p>
          <w:p w14:paraId="5372A4EB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872C24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БЕЗ ЗАВТРАКА</w:t>
            </w:r>
          </w:p>
          <w:p w14:paraId="702D9C11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</w:p>
        </w:tc>
      </w:tr>
      <w:tr w:rsidR="00872C24" w:rsidRPr="00872C24" w14:paraId="1352B905" w14:textId="77777777" w:rsidTr="00872C24">
        <w:tc>
          <w:tcPr>
            <w:tcW w:w="907" w:type="pct"/>
            <w:vMerge w:val="restart"/>
            <w:shd w:val="clear" w:color="auto" w:fill="auto"/>
            <w:vAlign w:val="center"/>
          </w:tcPr>
          <w:p w14:paraId="605FAB9C" w14:textId="77777777" w:rsidR="00872C24" w:rsidRPr="00872C24" w:rsidRDefault="00872C24" w:rsidP="00872C2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29.04-31.05.26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51476CEB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3C2A46C4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16110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3CE9AD69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6BAE77AC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F31FC38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3450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5BA5B833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F985DC8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872C24" w:rsidRPr="00872C24" w14:paraId="0A6E9301" w14:textId="77777777" w:rsidTr="00872C24">
        <w:tc>
          <w:tcPr>
            <w:tcW w:w="907" w:type="pct"/>
            <w:vMerge/>
            <w:shd w:val="clear" w:color="auto" w:fill="auto"/>
            <w:vAlign w:val="center"/>
          </w:tcPr>
          <w:p w14:paraId="6790B5ED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14:paraId="35A03F62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5FAC56DC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17990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718D21F7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E5CFE16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20610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08C677C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4400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056AE38E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0A87A73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5700</w:t>
            </w:r>
          </w:p>
        </w:tc>
      </w:tr>
      <w:tr w:rsidR="00872C24" w:rsidRPr="00872C24" w14:paraId="533CD377" w14:textId="77777777" w:rsidTr="00872C24">
        <w:tc>
          <w:tcPr>
            <w:tcW w:w="907" w:type="pct"/>
            <w:vMerge w:val="restart"/>
            <w:shd w:val="clear" w:color="auto" w:fill="auto"/>
            <w:vAlign w:val="center"/>
          </w:tcPr>
          <w:p w14:paraId="4F0A3F57" w14:textId="77777777" w:rsidR="00872C24" w:rsidRPr="00872C24" w:rsidRDefault="00872C24" w:rsidP="00872C2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01.06-28.06.26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572CCC5D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6CA8EADE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16740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274733BF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198EBD8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29CA5EC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3750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1E960A4E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D161552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872C24" w:rsidRPr="00872C24" w14:paraId="0091FB39" w14:textId="77777777" w:rsidTr="00872C24">
        <w:tc>
          <w:tcPr>
            <w:tcW w:w="907" w:type="pct"/>
            <w:vMerge/>
            <w:shd w:val="clear" w:color="auto" w:fill="auto"/>
            <w:vAlign w:val="center"/>
          </w:tcPr>
          <w:p w14:paraId="5F894CA0" w14:textId="77777777" w:rsidR="00872C24" w:rsidRPr="00872C24" w:rsidRDefault="00872C24" w:rsidP="00872C2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14:paraId="314D9282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07FA4CC9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18360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28608068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92AD0E7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21610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A9CED76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4600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114E7C8C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B0CAE93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6200</w:t>
            </w:r>
          </w:p>
        </w:tc>
      </w:tr>
      <w:tr w:rsidR="00872C24" w:rsidRPr="00872C24" w14:paraId="11DE1C17" w14:textId="77777777" w:rsidTr="00872C24">
        <w:tc>
          <w:tcPr>
            <w:tcW w:w="907" w:type="pct"/>
            <w:vMerge w:val="restart"/>
            <w:shd w:val="clear" w:color="auto" w:fill="auto"/>
            <w:vAlign w:val="center"/>
          </w:tcPr>
          <w:p w14:paraId="7B5F678F" w14:textId="77777777" w:rsidR="00872C24" w:rsidRPr="00872C24" w:rsidRDefault="00872C24" w:rsidP="00872C2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29.06-02.08.26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1614DF73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39CCFF97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17110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08762245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70D5F73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71382F7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3950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6293FC72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2487C86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872C24" w:rsidRPr="00872C24" w14:paraId="395D749A" w14:textId="77777777" w:rsidTr="00872C24">
        <w:tc>
          <w:tcPr>
            <w:tcW w:w="907" w:type="pct"/>
            <w:vMerge/>
            <w:shd w:val="clear" w:color="auto" w:fill="auto"/>
            <w:vAlign w:val="center"/>
          </w:tcPr>
          <w:p w14:paraId="10E8580E" w14:textId="77777777" w:rsidR="00872C24" w:rsidRPr="00872C24" w:rsidRDefault="00872C24" w:rsidP="00872C2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14:paraId="3C86BF51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1866630A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18610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2AF23D97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A31A438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21860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4D75D46E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4700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3C6362DE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BD4AF7F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6350</w:t>
            </w:r>
          </w:p>
        </w:tc>
      </w:tr>
      <w:tr w:rsidR="00872C24" w:rsidRPr="00872C24" w14:paraId="6A7434A5" w14:textId="77777777" w:rsidTr="00872C24">
        <w:tc>
          <w:tcPr>
            <w:tcW w:w="907" w:type="pct"/>
            <w:vMerge w:val="restart"/>
            <w:shd w:val="clear" w:color="auto" w:fill="auto"/>
            <w:vAlign w:val="center"/>
          </w:tcPr>
          <w:p w14:paraId="514F0D23" w14:textId="77777777" w:rsidR="00872C24" w:rsidRPr="00872C24" w:rsidRDefault="00872C24" w:rsidP="00872C2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03.08-30.08.26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60B7E5B5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Стандарт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09F44379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15860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7ACD2FF3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CB589EB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4B78D3F6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3350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75686B2A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1E4328D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872C24" w:rsidRPr="00872C24" w14:paraId="351C1060" w14:textId="77777777" w:rsidTr="00872C24">
        <w:tc>
          <w:tcPr>
            <w:tcW w:w="907" w:type="pct"/>
            <w:vMerge/>
            <w:shd w:val="clear" w:color="auto" w:fill="auto"/>
            <w:vAlign w:val="center"/>
          </w:tcPr>
          <w:p w14:paraId="07148D97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14:paraId="3A887FB2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Стандарт с кухней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21979F17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17360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50BEFD83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A10615B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19860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173C6EF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4100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01A3A7BA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E66496F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5350</w:t>
            </w:r>
          </w:p>
        </w:tc>
      </w:tr>
      <w:tr w:rsidR="00872C24" w:rsidRPr="00872C24" w14:paraId="285C2F1F" w14:textId="77777777" w:rsidTr="00872C24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10AD0B38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</w:rPr>
            </w:pPr>
          </w:p>
          <w:p w14:paraId="59941CBD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</w:rPr>
            </w:pPr>
            <w:r w:rsidRPr="00872C24">
              <w:rPr>
                <w:rFonts w:ascii="Times New Roman" w:eastAsia="Times New Roman" w:hAnsi="Times New Roman"/>
                <w:b/>
                <w:bCs/>
                <w:kern w:val="1"/>
              </w:rPr>
              <w:t xml:space="preserve">«АТРИУМ» ***, </w:t>
            </w:r>
            <w:r w:rsidRPr="00872C24">
              <w:rPr>
                <w:rFonts w:ascii="Times New Roman" w:eastAsia="Times New Roman" w:hAnsi="Times New Roman"/>
                <w:bCs/>
                <w:kern w:val="1"/>
              </w:rPr>
              <w:t>Невский пр. 170</w:t>
            </w:r>
          </w:p>
          <w:p w14:paraId="221F5DBF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</w:tr>
      <w:tr w:rsidR="00872C24" w:rsidRPr="00872C24" w14:paraId="4846A82B" w14:textId="77777777" w:rsidTr="00872C24">
        <w:tc>
          <w:tcPr>
            <w:tcW w:w="907" w:type="pct"/>
            <w:shd w:val="clear" w:color="auto" w:fill="auto"/>
            <w:vAlign w:val="center"/>
          </w:tcPr>
          <w:p w14:paraId="73887DB8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13.05-02.06.26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564BE44B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3881F32E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15740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C5AEEB2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14360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77840B56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20490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FB3D901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3250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5198D175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2600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EA84407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5650</w:t>
            </w:r>
          </w:p>
        </w:tc>
      </w:tr>
      <w:tr w:rsidR="00872C24" w:rsidRPr="00872C24" w14:paraId="05555031" w14:textId="77777777" w:rsidTr="00872C24">
        <w:tc>
          <w:tcPr>
            <w:tcW w:w="907" w:type="pct"/>
            <w:shd w:val="clear" w:color="auto" w:fill="auto"/>
            <w:vAlign w:val="center"/>
          </w:tcPr>
          <w:p w14:paraId="59AE5B8D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03.06-30.06.26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10FB1993" w14:textId="77777777" w:rsidR="00872C24" w:rsidRPr="00872C24" w:rsidRDefault="00872C24" w:rsidP="00872C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72C24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0C10DEB8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17990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E3CE2CD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16110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0D5C7E4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24990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4621B38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4400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62BAFF52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3450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AE1D92C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7900</w:t>
            </w:r>
          </w:p>
        </w:tc>
      </w:tr>
      <w:tr w:rsidR="00872C24" w:rsidRPr="00872C24" w14:paraId="0BD0764C" w14:textId="77777777" w:rsidTr="00872C24">
        <w:tc>
          <w:tcPr>
            <w:tcW w:w="907" w:type="pct"/>
            <w:shd w:val="clear" w:color="auto" w:fill="auto"/>
            <w:vAlign w:val="center"/>
          </w:tcPr>
          <w:p w14:paraId="34F22E29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29.04-12.05.26</w:t>
            </w:r>
          </w:p>
          <w:p w14:paraId="49E1A3E0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01.07-30.08.26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70589F10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12DB2F16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16490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DAA25A5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14860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373362A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21990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5F18940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3650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4E2B4B98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2850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DFFDD0F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6400</w:t>
            </w:r>
          </w:p>
        </w:tc>
      </w:tr>
      <w:tr w:rsidR="00872C24" w:rsidRPr="00872C24" w14:paraId="6B999309" w14:textId="77777777" w:rsidTr="00872C24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5757002C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</w:p>
          <w:p w14:paraId="3FAE8B86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  <w:r w:rsidRPr="00872C24">
              <w:rPr>
                <w:rFonts w:ascii="Times New Roman" w:eastAsia="Times New Roman" w:hAnsi="Times New Roman"/>
                <w:b/>
                <w:kern w:val="1"/>
              </w:rPr>
              <w:t xml:space="preserve">«ИРИС» ***, </w:t>
            </w:r>
            <w:r w:rsidRPr="00872C24">
              <w:rPr>
                <w:rFonts w:ascii="Times New Roman" w:eastAsia="Times New Roman" w:hAnsi="Times New Roman"/>
                <w:kern w:val="1"/>
              </w:rPr>
              <w:t>Лиговский просп., 54</w:t>
            </w:r>
          </w:p>
          <w:p w14:paraId="262B70F8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</w:tr>
      <w:tr w:rsidR="00872C24" w:rsidRPr="00872C24" w14:paraId="2C0A2FA7" w14:textId="77777777" w:rsidTr="00872C24">
        <w:tc>
          <w:tcPr>
            <w:tcW w:w="907" w:type="pct"/>
            <w:shd w:val="clear" w:color="auto" w:fill="auto"/>
            <w:vAlign w:val="center"/>
          </w:tcPr>
          <w:p w14:paraId="7DAAC244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01.05-01.06.26</w:t>
            </w:r>
          </w:p>
          <w:p w14:paraId="1AEBB09A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08.06-30.06.26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5EE2CE33" w14:textId="77777777" w:rsidR="00872C24" w:rsidRPr="00872C24" w:rsidRDefault="00872C24" w:rsidP="00872C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72C24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3E0D5497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18610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20730B6F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788A6E59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25110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1B8420B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4700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44CA879F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8C1C0B2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7950</w:t>
            </w:r>
          </w:p>
        </w:tc>
      </w:tr>
      <w:tr w:rsidR="00872C24" w:rsidRPr="00872C24" w14:paraId="41F9BBAE" w14:textId="77777777" w:rsidTr="00872C24">
        <w:tc>
          <w:tcPr>
            <w:tcW w:w="907" w:type="pct"/>
            <w:shd w:val="clear" w:color="auto" w:fill="auto"/>
            <w:vAlign w:val="center"/>
          </w:tcPr>
          <w:p w14:paraId="1DD2DBFB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01.07-25.08.26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3D4DFC82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73DCD646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18110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7A152D78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97E401E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24360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B6E8B8D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4450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7AEC7317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C083583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7600</w:t>
            </w:r>
          </w:p>
        </w:tc>
      </w:tr>
      <w:tr w:rsidR="00872C24" w:rsidRPr="00872C24" w14:paraId="40612F72" w14:textId="77777777" w:rsidTr="00872C24">
        <w:tc>
          <w:tcPr>
            <w:tcW w:w="907" w:type="pct"/>
            <w:shd w:val="clear" w:color="auto" w:fill="auto"/>
            <w:vAlign w:val="center"/>
          </w:tcPr>
          <w:p w14:paraId="24A1DAEE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26.08-30.08.26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70589255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10F2B7B9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16860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4A7EFCF6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4BB5185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21860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133213A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3850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418E739B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0F5CA5E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6350</w:t>
            </w:r>
          </w:p>
        </w:tc>
      </w:tr>
      <w:tr w:rsidR="00872C24" w:rsidRPr="00872C24" w14:paraId="5E413424" w14:textId="77777777" w:rsidTr="00872C24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6B660433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kern w:val="1"/>
              </w:rPr>
            </w:pPr>
          </w:p>
          <w:p w14:paraId="43BC05EC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kern w:val="1"/>
              </w:rPr>
            </w:pPr>
            <w:r w:rsidRPr="00872C24">
              <w:rPr>
                <w:rFonts w:ascii="Times New Roman" w:eastAsia="Times New Roman" w:hAnsi="Times New Roman"/>
                <w:b/>
                <w:iCs/>
                <w:color w:val="000000"/>
                <w:kern w:val="1"/>
              </w:rPr>
              <w:t xml:space="preserve">«СТАНЦИЯ </w:t>
            </w:r>
            <w:r w:rsidRPr="00872C24">
              <w:rPr>
                <w:rFonts w:ascii="Times New Roman" w:eastAsia="Times New Roman" w:hAnsi="Times New Roman"/>
                <w:b/>
                <w:iCs/>
                <w:color w:val="000000"/>
                <w:kern w:val="1"/>
                <w:lang w:val="en-US"/>
              </w:rPr>
              <w:t>L</w:t>
            </w:r>
            <w:r w:rsidRPr="00872C24">
              <w:rPr>
                <w:rFonts w:ascii="Times New Roman" w:eastAsia="Times New Roman" w:hAnsi="Times New Roman"/>
                <w:b/>
                <w:iCs/>
                <w:color w:val="000000"/>
                <w:kern w:val="1"/>
              </w:rPr>
              <w:t>1» ***</w:t>
            </w:r>
            <w:r w:rsidRPr="00872C24">
              <w:rPr>
                <w:rFonts w:ascii="Times New Roman" w:eastAsia="Times New Roman" w:hAnsi="Times New Roman"/>
                <w:b/>
                <w:bCs/>
                <w:iCs/>
                <w:color w:val="000000"/>
                <w:kern w:val="1"/>
              </w:rPr>
              <w:t xml:space="preserve">, </w:t>
            </w:r>
            <w:r w:rsidRPr="00872C24">
              <w:rPr>
                <w:rFonts w:ascii="Times New Roman" w:eastAsia="Times New Roman" w:hAnsi="Times New Roman"/>
                <w:bCs/>
                <w:iCs/>
                <w:color w:val="000000"/>
                <w:kern w:val="1"/>
              </w:rPr>
              <w:t>Лиговский проспект, д. 1</w:t>
            </w:r>
          </w:p>
          <w:p w14:paraId="1F3C1012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</w:tr>
      <w:tr w:rsidR="00872C24" w:rsidRPr="00872C24" w14:paraId="19414AFF" w14:textId="77777777" w:rsidTr="00872C24">
        <w:tc>
          <w:tcPr>
            <w:tcW w:w="907" w:type="pct"/>
            <w:vMerge w:val="restart"/>
            <w:shd w:val="clear" w:color="auto" w:fill="auto"/>
            <w:vAlign w:val="center"/>
          </w:tcPr>
          <w:p w14:paraId="067A2C5D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12.07-21.07.26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180492C0" w14:textId="77777777" w:rsidR="00872C24" w:rsidRPr="00872C24" w:rsidRDefault="00872C24" w:rsidP="00872C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2C24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Атриум / мансарда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027E949D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18610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4D17FBBD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17360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C215E0D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26110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721E1C8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4700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09DF6CF5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4100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B63A86D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8450</w:t>
            </w:r>
          </w:p>
        </w:tc>
      </w:tr>
      <w:tr w:rsidR="00872C24" w:rsidRPr="00872C24" w14:paraId="26F1DEC2" w14:textId="77777777" w:rsidTr="00872C24">
        <w:tc>
          <w:tcPr>
            <w:tcW w:w="907" w:type="pct"/>
            <w:vMerge/>
            <w:shd w:val="clear" w:color="auto" w:fill="auto"/>
            <w:vAlign w:val="center"/>
          </w:tcPr>
          <w:p w14:paraId="78E6D39A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14:paraId="4A50B946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15E095DD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18990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63E1F42F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E61920D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26860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02CFAE7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4900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48A24543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447F0E9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8850</w:t>
            </w:r>
          </w:p>
        </w:tc>
      </w:tr>
      <w:tr w:rsidR="00872C24" w:rsidRPr="00872C24" w14:paraId="478F392B" w14:textId="77777777" w:rsidTr="00872C24">
        <w:tc>
          <w:tcPr>
            <w:tcW w:w="907" w:type="pct"/>
            <w:vMerge w:val="restart"/>
            <w:shd w:val="clear" w:color="auto" w:fill="auto"/>
            <w:vAlign w:val="center"/>
          </w:tcPr>
          <w:p w14:paraId="27FB703A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27.07-30.08.26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740D19F0" w14:textId="77777777" w:rsidR="00872C24" w:rsidRPr="00872C24" w:rsidRDefault="00872C24" w:rsidP="00872C2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Атриум / мансарда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35A90739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17610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3086D313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16610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3F5C50AD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24860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38FCF58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4200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4F123C48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ru-RU"/>
              </w:rPr>
              <w:t>3700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99F83C8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7850</w:t>
            </w:r>
          </w:p>
        </w:tc>
      </w:tr>
      <w:tr w:rsidR="00872C24" w:rsidRPr="00872C24" w14:paraId="5BB31132" w14:textId="77777777" w:rsidTr="00872C24">
        <w:tc>
          <w:tcPr>
            <w:tcW w:w="907" w:type="pct"/>
            <w:vMerge/>
            <w:shd w:val="clear" w:color="auto" w:fill="auto"/>
            <w:vAlign w:val="center"/>
          </w:tcPr>
          <w:p w14:paraId="5C90F239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14:paraId="3FA9591C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5ECC704B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18240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63FCE761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84550EC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26110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63E6207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4500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7243566B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C5749B3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8450</w:t>
            </w:r>
          </w:p>
        </w:tc>
      </w:tr>
      <w:tr w:rsidR="00872C24" w:rsidRPr="00872C24" w14:paraId="6D2253C8" w14:textId="77777777" w:rsidTr="00872C24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7FA79BB4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  <w:bookmarkStart w:id="3" w:name="_Hlk160460502"/>
          </w:p>
          <w:p w14:paraId="5C0D41D9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«РУСЬ» ****,</w:t>
            </w:r>
            <w:r w:rsidRPr="00872C2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ул. Артиллерийская, д. 1</w:t>
            </w:r>
          </w:p>
          <w:p w14:paraId="03A40C9C" w14:textId="77777777" w:rsidR="00872C24" w:rsidRPr="00872C24" w:rsidRDefault="00872C24" w:rsidP="00872C24">
            <w:pPr>
              <w:suppressAutoHyphens/>
              <w:spacing w:after="0" w:line="256" w:lineRule="auto"/>
              <w:ind w:left="420"/>
              <w:contextualSpacing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*В категории семейный - 3 основных места и 4-ое - доп. место</w:t>
            </w:r>
          </w:p>
          <w:p w14:paraId="478469EE" w14:textId="77777777" w:rsidR="00872C24" w:rsidRPr="00872C24" w:rsidRDefault="00872C24" w:rsidP="00872C24">
            <w:pPr>
              <w:suppressAutoHyphens/>
              <w:spacing w:after="0" w:line="256" w:lineRule="auto"/>
              <w:ind w:left="60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 xml:space="preserve">**В категории </w:t>
            </w:r>
            <w:proofErr w:type="spellStart"/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 возможно 4-местное размещение – 2 доп. места</w:t>
            </w:r>
          </w:p>
          <w:p w14:paraId="3DE09E36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</w:tr>
      <w:tr w:rsidR="00872C24" w:rsidRPr="00872C24" w14:paraId="640A6599" w14:textId="77777777" w:rsidTr="00872C24">
        <w:tc>
          <w:tcPr>
            <w:tcW w:w="907" w:type="pct"/>
            <w:vMerge w:val="restart"/>
            <w:shd w:val="clear" w:color="auto" w:fill="auto"/>
            <w:vAlign w:val="center"/>
          </w:tcPr>
          <w:p w14:paraId="58F51B83" w14:textId="77777777" w:rsidR="00872C24" w:rsidRPr="00872C24" w:rsidRDefault="00872C24" w:rsidP="00872C2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29.04-31.05.26</w:t>
            </w:r>
          </w:p>
          <w:p w14:paraId="4E2D542B" w14:textId="77777777" w:rsidR="00872C24" w:rsidRPr="00872C24" w:rsidRDefault="00872C24" w:rsidP="00872C2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13.07-30.08.26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3C02DED2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Классик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552AF907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17360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6CA05A1B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15360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EADB278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19610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48A49EC1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4100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6E6B20EF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3100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EDB7453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5200</w:t>
            </w:r>
          </w:p>
        </w:tc>
      </w:tr>
      <w:tr w:rsidR="00872C24" w:rsidRPr="00872C24" w14:paraId="49DA249C" w14:textId="77777777" w:rsidTr="00872C24">
        <w:tc>
          <w:tcPr>
            <w:tcW w:w="907" w:type="pct"/>
            <w:vMerge/>
            <w:shd w:val="clear" w:color="auto" w:fill="auto"/>
            <w:vAlign w:val="center"/>
          </w:tcPr>
          <w:p w14:paraId="7DE8896D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14:paraId="5CED1B8C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Семейный трёхместный*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0F46BAEE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16990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277DF39C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5F77586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16464F5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3900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2381C53A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477FAB7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872C24" w:rsidRPr="00872C24" w14:paraId="3FE1E2AF" w14:textId="77777777" w:rsidTr="00872C24">
        <w:tc>
          <w:tcPr>
            <w:tcW w:w="907" w:type="pct"/>
            <w:vMerge/>
            <w:shd w:val="clear" w:color="auto" w:fill="auto"/>
            <w:vAlign w:val="center"/>
          </w:tcPr>
          <w:p w14:paraId="50BB3E40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14:paraId="3A500553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872C2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872C2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сюит**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2AE92675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18860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4D752028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15F8D94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9C72195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4850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17604186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2BE76D6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872C24" w:rsidRPr="00872C24" w14:paraId="6F177C6E" w14:textId="77777777" w:rsidTr="00872C24">
        <w:tc>
          <w:tcPr>
            <w:tcW w:w="907" w:type="pct"/>
            <w:vMerge w:val="restart"/>
            <w:shd w:val="clear" w:color="auto" w:fill="auto"/>
            <w:vAlign w:val="center"/>
          </w:tcPr>
          <w:p w14:paraId="57C21F7A" w14:textId="77777777" w:rsidR="00872C24" w:rsidRPr="00872C24" w:rsidRDefault="00872C24" w:rsidP="00872C2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01.06-12.07.26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4D3E653C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Классик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6DBE876F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18860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415EA8F5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16110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67848DC0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23110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33EFB47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4850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023ACEA7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3450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51699D0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6950</w:t>
            </w:r>
          </w:p>
        </w:tc>
      </w:tr>
      <w:tr w:rsidR="00872C24" w:rsidRPr="00872C24" w14:paraId="2D30AD17" w14:textId="77777777" w:rsidTr="00872C24">
        <w:tc>
          <w:tcPr>
            <w:tcW w:w="907" w:type="pct"/>
            <w:vMerge/>
            <w:shd w:val="clear" w:color="auto" w:fill="auto"/>
            <w:vAlign w:val="center"/>
          </w:tcPr>
          <w:p w14:paraId="730D7DD2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14:paraId="67A0D6D9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Семейный трёхместный*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205F42E3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19110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0195C234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9480028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A3AF260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4950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127104C6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4D0E6BD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872C24" w:rsidRPr="00872C24" w14:paraId="7E758314" w14:textId="77777777" w:rsidTr="00872C24">
        <w:tc>
          <w:tcPr>
            <w:tcW w:w="907" w:type="pct"/>
            <w:vMerge/>
            <w:shd w:val="clear" w:color="auto" w:fill="auto"/>
            <w:vAlign w:val="center"/>
          </w:tcPr>
          <w:p w14:paraId="3F6D0952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14:paraId="550B70F2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872C2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872C2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сюит**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32F8CBCE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20860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0DAF7A27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FEDD541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21AE31A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5850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5C8710AB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497611E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872C24" w:rsidRPr="00872C24" w14:paraId="13C0075F" w14:textId="77777777" w:rsidTr="00872C24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7D328588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</w:p>
          <w:p w14:paraId="1639A892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«ОКТЯБРЬСКАЯ» ****,</w:t>
            </w:r>
            <w:r w:rsidRPr="00872C2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Лиговский пр., д. 10</w:t>
            </w:r>
          </w:p>
          <w:p w14:paraId="3D04ADC0" w14:textId="77777777" w:rsidR="00872C24" w:rsidRPr="00872C24" w:rsidRDefault="00872C24" w:rsidP="00872C24">
            <w:pPr>
              <w:suppressAutoHyphens/>
              <w:spacing w:after="0" w:line="256" w:lineRule="auto"/>
              <w:ind w:left="60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 xml:space="preserve">**В категории </w:t>
            </w:r>
            <w:proofErr w:type="spellStart"/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 возможно 4-местное размещение – 2 доп. места</w:t>
            </w:r>
          </w:p>
          <w:p w14:paraId="778A67E0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</w:tr>
      <w:tr w:rsidR="00872C24" w:rsidRPr="00872C24" w14:paraId="1A96B62F" w14:textId="77777777" w:rsidTr="00872C24">
        <w:tc>
          <w:tcPr>
            <w:tcW w:w="907" w:type="pct"/>
            <w:vMerge w:val="restart"/>
            <w:shd w:val="clear" w:color="auto" w:fill="auto"/>
            <w:vAlign w:val="center"/>
          </w:tcPr>
          <w:p w14:paraId="48E778E4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29.04-17.05.26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73159133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1D705195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18110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8F684F0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456D3CA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23610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207B5BD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4450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6CD3E6D4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84B44AF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7200</w:t>
            </w:r>
          </w:p>
        </w:tc>
      </w:tr>
      <w:tr w:rsidR="00872C24" w:rsidRPr="00872C24" w14:paraId="33B8EE17" w14:textId="77777777" w:rsidTr="00872C24">
        <w:tc>
          <w:tcPr>
            <w:tcW w:w="907" w:type="pct"/>
            <w:vMerge/>
            <w:shd w:val="clear" w:color="auto" w:fill="auto"/>
            <w:vAlign w:val="center"/>
          </w:tcPr>
          <w:p w14:paraId="22D7DCED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14:paraId="4E433E3F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04B7E20A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18610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1D67435F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15110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D904DA9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24610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43FFFE12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4700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4EC2E2C9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2950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5832897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7700</w:t>
            </w:r>
          </w:p>
        </w:tc>
      </w:tr>
      <w:tr w:rsidR="00872C24" w:rsidRPr="00872C24" w14:paraId="0917AEDB" w14:textId="77777777" w:rsidTr="00872C24">
        <w:tc>
          <w:tcPr>
            <w:tcW w:w="907" w:type="pct"/>
            <w:vMerge/>
            <w:shd w:val="clear" w:color="auto" w:fill="auto"/>
            <w:vAlign w:val="center"/>
          </w:tcPr>
          <w:p w14:paraId="5892BBE6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14:paraId="103F54B4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proofErr w:type="spellStart"/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</w:t>
            </w:r>
            <w:r w:rsidRPr="00872C2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**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68A13150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20240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0AEDC58C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EC04C85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2448128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5500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691B9227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1C2CBF7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872C24" w:rsidRPr="00872C24" w14:paraId="75F61C1E" w14:textId="77777777" w:rsidTr="00872C24">
        <w:tc>
          <w:tcPr>
            <w:tcW w:w="907" w:type="pct"/>
            <w:vMerge w:val="restart"/>
            <w:shd w:val="clear" w:color="auto" w:fill="auto"/>
            <w:vAlign w:val="center"/>
          </w:tcPr>
          <w:p w14:paraId="6C9BBF27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18.05-09.06.26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2E0132D4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7F07CC00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20990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92A05CC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C2D4F3C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29860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41456865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5900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1EC2BBFE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FB2B5D3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10350</w:t>
            </w:r>
          </w:p>
        </w:tc>
      </w:tr>
      <w:tr w:rsidR="00872C24" w:rsidRPr="00872C24" w14:paraId="4A54870B" w14:textId="77777777" w:rsidTr="00872C24">
        <w:tc>
          <w:tcPr>
            <w:tcW w:w="907" w:type="pct"/>
            <w:vMerge/>
            <w:shd w:val="clear" w:color="auto" w:fill="auto"/>
            <w:vAlign w:val="center"/>
          </w:tcPr>
          <w:p w14:paraId="7DA19B23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14:paraId="3BC991D0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3EEBBB65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22110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7480DB91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16110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E744DA1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31860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ED2C805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6450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175039F1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3450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BCB8905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11350</w:t>
            </w:r>
          </w:p>
        </w:tc>
      </w:tr>
      <w:tr w:rsidR="00872C24" w:rsidRPr="00872C24" w14:paraId="393D9C8D" w14:textId="77777777" w:rsidTr="00872C24">
        <w:tc>
          <w:tcPr>
            <w:tcW w:w="907" w:type="pct"/>
            <w:vMerge/>
            <w:shd w:val="clear" w:color="auto" w:fill="auto"/>
            <w:vAlign w:val="center"/>
          </w:tcPr>
          <w:p w14:paraId="27CD7F26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14:paraId="11939998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proofErr w:type="spellStart"/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</w:t>
            </w:r>
            <w:r w:rsidRPr="00872C2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**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667805F4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24240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25894226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DBB83D9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DBDDFB8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7500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383C5F0D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F173AF4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872C24" w:rsidRPr="00872C24" w14:paraId="23FC99BD" w14:textId="77777777" w:rsidTr="00872C24">
        <w:tc>
          <w:tcPr>
            <w:tcW w:w="907" w:type="pct"/>
            <w:vMerge w:val="restart"/>
            <w:shd w:val="clear" w:color="auto" w:fill="auto"/>
            <w:vAlign w:val="center"/>
          </w:tcPr>
          <w:p w14:paraId="0BAB9515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10.06-07.07.26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50830186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4CDE42AD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21860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5B0CE41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6AE53A33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31360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6F6A545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6350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6F2F33E3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0E673FE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11100</w:t>
            </w:r>
          </w:p>
        </w:tc>
      </w:tr>
      <w:tr w:rsidR="00872C24" w:rsidRPr="00872C24" w14:paraId="51278E8C" w14:textId="77777777" w:rsidTr="00872C24">
        <w:tc>
          <w:tcPr>
            <w:tcW w:w="907" w:type="pct"/>
            <w:vMerge/>
            <w:shd w:val="clear" w:color="auto" w:fill="auto"/>
            <w:vAlign w:val="center"/>
          </w:tcPr>
          <w:p w14:paraId="2CA29F8F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14:paraId="75D00341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4819D60D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22990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22359581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16360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7CB53519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33240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4EC30BF9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6900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2BAF2E18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3600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A881200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12000</w:t>
            </w:r>
          </w:p>
        </w:tc>
      </w:tr>
      <w:tr w:rsidR="00872C24" w:rsidRPr="00872C24" w14:paraId="2BE0E971" w14:textId="77777777" w:rsidTr="00872C24">
        <w:tc>
          <w:tcPr>
            <w:tcW w:w="907" w:type="pct"/>
            <w:vMerge/>
            <w:shd w:val="clear" w:color="auto" w:fill="auto"/>
            <w:vAlign w:val="center"/>
          </w:tcPr>
          <w:p w14:paraId="75947722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14:paraId="5BAB513B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proofErr w:type="spellStart"/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</w:t>
            </w:r>
            <w:r w:rsidRPr="00872C2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**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56582444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25360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0E742AC2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9991717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1179331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8100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20767D5E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CB44C52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872C24" w:rsidRPr="00872C24" w14:paraId="1BC5F550" w14:textId="77777777" w:rsidTr="00872C24">
        <w:tc>
          <w:tcPr>
            <w:tcW w:w="907" w:type="pct"/>
            <w:vMerge w:val="restart"/>
            <w:shd w:val="clear" w:color="auto" w:fill="auto"/>
            <w:vAlign w:val="center"/>
          </w:tcPr>
          <w:p w14:paraId="6E684D12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08.07-25.08.26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32618E25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6396FCC7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19990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326C483E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7F1C4637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27110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ABEA80F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5400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7F423FDB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B98B0DE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8950</w:t>
            </w:r>
          </w:p>
        </w:tc>
      </w:tr>
      <w:tr w:rsidR="00872C24" w:rsidRPr="00872C24" w14:paraId="1810400D" w14:textId="77777777" w:rsidTr="00872C24">
        <w:tc>
          <w:tcPr>
            <w:tcW w:w="907" w:type="pct"/>
            <w:vMerge/>
            <w:shd w:val="clear" w:color="auto" w:fill="auto"/>
            <w:vAlign w:val="center"/>
          </w:tcPr>
          <w:p w14:paraId="1460CE8A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14:paraId="60E03AC1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153AE7EA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20990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0FDFC1C5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16360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6195A2B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28860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5A4CE8E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5900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7E94FA7E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3600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45ABCF8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9850</w:t>
            </w:r>
          </w:p>
        </w:tc>
      </w:tr>
      <w:tr w:rsidR="00872C24" w:rsidRPr="00872C24" w14:paraId="050AEFAB" w14:textId="77777777" w:rsidTr="00872C24">
        <w:tc>
          <w:tcPr>
            <w:tcW w:w="907" w:type="pct"/>
            <w:vMerge/>
            <w:shd w:val="clear" w:color="auto" w:fill="auto"/>
            <w:vAlign w:val="center"/>
          </w:tcPr>
          <w:p w14:paraId="4275F0EA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14:paraId="41A811B5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proofErr w:type="spellStart"/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</w:t>
            </w:r>
            <w:r w:rsidRPr="00872C2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**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67BC1848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22990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35FC5F98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DEC111A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458E5D7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6900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71764950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1E76497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872C24" w:rsidRPr="00872C24" w14:paraId="3A0C62D9" w14:textId="77777777" w:rsidTr="00872C24">
        <w:tc>
          <w:tcPr>
            <w:tcW w:w="907" w:type="pct"/>
            <w:vMerge w:val="restart"/>
            <w:shd w:val="clear" w:color="auto" w:fill="auto"/>
            <w:vAlign w:val="center"/>
          </w:tcPr>
          <w:p w14:paraId="0F991B70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26.08-30.08.26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7FBE4085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40BE2E4B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18490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5B02D660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6E706A1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24110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7F61B97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4650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778D462B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1C9E96B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7450</w:t>
            </w:r>
          </w:p>
        </w:tc>
      </w:tr>
      <w:tr w:rsidR="00872C24" w:rsidRPr="00872C24" w14:paraId="36CE5E3D" w14:textId="77777777" w:rsidTr="00872C24">
        <w:tc>
          <w:tcPr>
            <w:tcW w:w="907" w:type="pct"/>
            <w:vMerge/>
            <w:shd w:val="clear" w:color="auto" w:fill="auto"/>
            <w:vAlign w:val="center"/>
          </w:tcPr>
          <w:p w14:paraId="0838E26C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14:paraId="09530D93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523C66B1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18990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723C672B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15110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24ED8C8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25110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5DF2361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4900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0C5D3F52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2950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052E2A9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7950</w:t>
            </w:r>
          </w:p>
        </w:tc>
      </w:tr>
      <w:tr w:rsidR="00872C24" w:rsidRPr="00872C24" w14:paraId="78530EB8" w14:textId="77777777" w:rsidTr="00872C24">
        <w:tc>
          <w:tcPr>
            <w:tcW w:w="907" w:type="pct"/>
            <w:vMerge/>
            <w:shd w:val="clear" w:color="auto" w:fill="auto"/>
            <w:vAlign w:val="center"/>
          </w:tcPr>
          <w:p w14:paraId="260212EB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14:paraId="389C8329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proofErr w:type="spellStart"/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</w:t>
            </w:r>
            <w:r w:rsidRPr="00872C2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**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676081CD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20610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7C60815E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D4FE292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CB3B26A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5700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34D048E7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58988D4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872C24" w:rsidRPr="00872C24" w14:paraId="3AFDC420" w14:textId="77777777" w:rsidTr="00872C24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2568A3A7" w14:textId="77777777" w:rsidR="00872C24" w:rsidRPr="00872C24" w:rsidRDefault="00872C24" w:rsidP="00872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3A5B0C6B" w14:textId="77777777" w:rsidR="00872C24" w:rsidRPr="00872C24" w:rsidRDefault="00872C24" w:rsidP="00872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72C24">
              <w:rPr>
                <w:rFonts w:ascii="Times New Roman" w:eastAsia="Times New Roman" w:hAnsi="Times New Roman"/>
                <w:b/>
              </w:rPr>
              <w:t>«МОСКВА» ****</w:t>
            </w:r>
            <w:r w:rsidRPr="00872C24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r w:rsidRPr="00872C24">
              <w:rPr>
                <w:rFonts w:ascii="Times New Roman" w:eastAsia="Times New Roman" w:hAnsi="Times New Roman"/>
                <w:bCs/>
              </w:rPr>
              <w:t>площадь Александра Невского, д. 2</w:t>
            </w:r>
          </w:p>
          <w:p w14:paraId="51F83B0A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872C24" w:rsidRPr="00872C24" w14:paraId="734AABE3" w14:textId="77777777" w:rsidTr="00872C24">
        <w:tc>
          <w:tcPr>
            <w:tcW w:w="907" w:type="pct"/>
            <w:shd w:val="clear" w:color="auto" w:fill="auto"/>
            <w:vAlign w:val="center"/>
          </w:tcPr>
          <w:p w14:paraId="3459E321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27.05-30.06.26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776B4B37" w14:textId="77777777" w:rsidR="00872C24" w:rsidRPr="00872C24" w:rsidRDefault="00872C24" w:rsidP="00872C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72C24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6A318233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21860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085CDD3C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16610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6DA00031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31360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E3436E3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6350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242A6946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3700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A156EDC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11100</w:t>
            </w:r>
          </w:p>
        </w:tc>
      </w:tr>
      <w:tr w:rsidR="00872C24" w:rsidRPr="00872C24" w14:paraId="67DAF71E" w14:textId="77777777" w:rsidTr="00872C24">
        <w:tc>
          <w:tcPr>
            <w:tcW w:w="907" w:type="pct"/>
            <w:shd w:val="clear" w:color="auto" w:fill="auto"/>
            <w:vAlign w:val="center"/>
          </w:tcPr>
          <w:p w14:paraId="12B105A0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01.07-25.08.26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2C317CCE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018DAEBA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20110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3374B86A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FD37FBF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27360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FD87B13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5450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7EF637F7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6CDFFCB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9100</w:t>
            </w:r>
          </w:p>
        </w:tc>
      </w:tr>
      <w:tr w:rsidR="00872C24" w:rsidRPr="00872C24" w14:paraId="482C858D" w14:textId="77777777" w:rsidTr="00872C24">
        <w:tc>
          <w:tcPr>
            <w:tcW w:w="907" w:type="pct"/>
            <w:shd w:val="clear" w:color="auto" w:fill="auto"/>
            <w:vAlign w:val="center"/>
          </w:tcPr>
          <w:p w14:paraId="56473B13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29.04-26.05.26</w:t>
            </w:r>
          </w:p>
          <w:p w14:paraId="05B22771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26.08-30.08.26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1E9FBDDE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7143C0BE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18610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4F4623B9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0D53CDC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24110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F8C96CB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4700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6F81BF89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F9DEA25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lang w:eastAsia="ar-SA"/>
              </w:rPr>
              <w:t>7450</w:t>
            </w:r>
          </w:p>
        </w:tc>
      </w:tr>
      <w:tr w:rsidR="00872C24" w:rsidRPr="00872C24" w14:paraId="2CF9596D" w14:textId="77777777" w:rsidTr="00872C24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6F0C5294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</w:p>
          <w:p w14:paraId="46C8E83C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«НОВОТЕЛЬ» ****</w:t>
            </w:r>
            <w:r w:rsidRPr="00872C2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+, ул. Маяковского, д. 3а</w:t>
            </w:r>
          </w:p>
          <w:p w14:paraId="24821200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</w:tr>
      <w:tr w:rsidR="00872C24" w:rsidRPr="00872C24" w14:paraId="3F7A36E2" w14:textId="77777777" w:rsidTr="00872C24">
        <w:tc>
          <w:tcPr>
            <w:tcW w:w="907" w:type="pct"/>
            <w:shd w:val="clear" w:color="auto" w:fill="auto"/>
            <w:vAlign w:val="center"/>
          </w:tcPr>
          <w:p w14:paraId="74E872C0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29.04-23.08.26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14872CE2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20D19AC4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21240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242B21AE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5B7C6D6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29360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653C32E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6000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26738179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83AB68E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10100</w:t>
            </w:r>
          </w:p>
        </w:tc>
      </w:tr>
      <w:tr w:rsidR="00872C24" w:rsidRPr="00872C24" w14:paraId="61A6CE38" w14:textId="77777777" w:rsidTr="00872C24">
        <w:tc>
          <w:tcPr>
            <w:tcW w:w="907" w:type="pct"/>
            <w:shd w:val="clear" w:color="auto" w:fill="auto"/>
            <w:vAlign w:val="center"/>
          </w:tcPr>
          <w:p w14:paraId="4E985903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24.08-30.08.26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459BAAEC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872C2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7FF8E99C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19110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0B2709A0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3A8EDA7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25110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2B21827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4950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75556D00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9439B39" w14:textId="77777777" w:rsidR="00872C24" w:rsidRPr="00872C24" w:rsidRDefault="00872C24" w:rsidP="0087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72C24">
              <w:rPr>
                <w:rFonts w:ascii="Times New Roman" w:eastAsia="Times New Roman" w:hAnsi="Times New Roman"/>
                <w:kern w:val="1"/>
              </w:rPr>
              <w:t>7950</w:t>
            </w:r>
          </w:p>
        </w:tc>
      </w:tr>
      <w:bookmarkEnd w:id="2"/>
      <w:bookmarkEnd w:id="3"/>
    </w:tbl>
    <w:p w14:paraId="5742257D" w14:textId="77777777" w:rsidR="00872C24" w:rsidRPr="00872C24" w:rsidRDefault="00872C24" w:rsidP="00872C24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val="en-US" w:eastAsia="ru-RU"/>
        </w:rPr>
      </w:pPr>
    </w:p>
    <w:p w14:paraId="1FA522E0" w14:textId="77777777" w:rsidR="00872C24" w:rsidRPr="00872C24" w:rsidRDefault="00872C24" w:rsidP="00872C24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872C24">
        <w:rPr>
          <w:rFonts w:ascii="Times New Roman" w:eastAsia="Times New Roman" w:hAnsi="Times New Roman"/>
          <w:bCs/>
          <w:lang w:eastAsia="ru-RU"/>
        </w:rPr>
        <w:t>Стоимость экскурсионного тура без размещения на 1 чел.: 8 600 руб.</w:t>
      </w:r>
    </w:p>
    <w:p w14:paraId="1D37A586" w14:textId="77777777" w:rsidR="00872C24" w:rsidRPr="00872C24" w:rsidRDefault="00872C24" w:rsidP="00872C24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bookmarkStart w:id="4" w:name="_GoBack"/>
      <w:bookmarkEnd w:id="4"/>
    </w:p>
    <w:p w14:paraId="7AD5B75B" w14:textId="77777777" w:rsidR="00872C24" w:rsidRPr="00872C24" w:rsidRDefault="00872C24" w:rsidP="00872C24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872C24">
        <w:rPr>
          <w:rFonts w:ascii="Times New Roman" w:eastAsia="Times New Roman" w:hAnsi="Times New Roman"/>
          <w:bCs/>
          <w:lang w:eastAsia="ru-RU"/>
        </w:rPr>
        <w:t>Скидка для школьника – 450 руб.</w:t>
      </w:r>
    </w:p>
    <w:p w14:paraId="73E8084E" w14:textId="77777777" w:rsidR="00872C24" w:rsidRPr="00872C24" w:rsidRDefault="00872C24" w:rsidP="00872C24">
      <w:pP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bookmarkStart w:id="5" w:name="_Hlk193718124"/>
    </w:p>
    <w:bookmarkEnd w:id="1"/>
    <w:p w14:paraId="2793880E" w14:textId="77777777" w:rsidR="00872C24" w:rsidRPr="00872C24" w:rsidRDefault="00872C24" w:rsidP="00872C24">
      <w:pPr>
        <w:widowControl w:val="0"/>
        <w:tabs>
          <w:tab w:val="left" w:pos="426"/>
        </w:tabs>
        <w:spacing w:after="0" w:line="240" w:lineRule="auto"/>
        <w:ind w:left="340" w:right="-284"/>
        <w:rPr>
          <w:rFonts w:ascii="Times New Roman" w:eastAsia="Times New Roman" w:hAnsi="Times New Roman"/>
          <w:b/>
          <w:lang w:eastAsia="ru-RU"/>
        </w:rPr>
      </w:pPr>
      <w:r w:rsidRPr="00872C24">
        <w:rPr>
          <w:rFonts w:ascii="Times New Roman" w:eastAsia="Times New Roman" w:hAnsi="Times New Roman"/>
          <w:b/>
          <w:lang w:eastAsia="ru-RU"/>
        </w:rPr>
        <w:lastRenderedPageBreak/>
        <w:t>В стоимость тура входит:</w:t>
      </w:r>
    </w:p>
    <w:p w14:paraId="61D75454" w14:textId="77777777" w:rsidR="00872C24" w:rsidRPr="00872C24" w:rsidRDefault="00872C24" w:rsidP="00872C24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bookmarkStart w:id="6" w:name="_Hlk217296114"/>
      <w:bookmarkEnd w:id="5"/>
      <w:r w:rsidRPr="00872C24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проживание в выбранной гостинице (возможно приобретение тура без размещения);</w:t>
      </w:r>
    </w:p>
    <w:p w14:paraId="1CCB1327" w14:textId="77777777" w:rsidR="00872C24" w:rsidRPr="00872C24" w:rsidRDefault="00872C24" w:rsidP="00872C24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872C24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питание: завтраки в гостинице со 2-го дня тура – шведский стол;</w:t>
      </w:r>
    </w:p>
    <w:p w14:paraId="35AA8394" w14:textId="77777777" w:rsidR="00872C24" w:rsidRPr="00872C24" w:rsidRDefault="00872C24" w:rsidP="00872C24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872C24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экскурсионная программа, включая входные билеты в музеи;</w:t>
      </w:r>
    </w:p>
    <w:p w14:paraId="69869862" w14:textId="77777777" w:rsidR="00872C24" w:rsidRPr="00872C24" w:rsidRDefault="00872C24" w:rsidP="00872C24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872C24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услуги гида по программе;</w:t>
      </w:r>
    </w:p>
    <w:p w14:paraId="6B90DCB6" w14:textId="77777777" w:rsidR="00872C24" w:rsidRPr="00872C24" w:rsidRDefault="00872C24" w:rsidP="00872C24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872C24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транспортное обслуживание по программе (при группе меньше 18 человек – микроавтобус, при группе от 18 человек – большой автобус).</w:t>
      </w:r>
    </w:p>
    <w:bookmarkEnd w:id="6"/>
    <w:p w14:paraId="2F702EA6" w14:textId="77777777" w:rsidR="00872C24" w:rsidRPr="00872C24" w:rsidRDefault="00872C24" w:rsidP="00872C24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</w:p>
    <w:p w14:paraId="7DBA6BF2" w14:textId="77777777" w:rsidR="00872C24" w:rsidRPr="00872C24" w:rsidRDefault="00872C24" w:rsidP="00872C24">
      <w:pPr>
        <w:widowControl w:val="0"/>
        <w:tabs>
          <w:tab w:val="left" w:pos="426"/>
        </w:tabs>
        <w:spacing w:after="0" w:line="240" w:lineRule="auto"/>
        <w:ind w:left="340" w:right="-284"/>
        <w:rPr>
          <w:rFonts w:ascii="Times New Roman" w:eastAsia="Times New Roman" w:hAnsi="Times New Roman"/>
          <w:b/>
          <w:lang w:eastAsia="ru-RU"/>
        </w:rPr>
      </w:pPr>
      <w:r w:rsidRPr="00872C24">
        <w:rPr>
          <w:rFonts w:ascii="Times New Roman" w:eastAsia="Times New Roman" w:hAnsi="Times New Roman"/>
          <w:b/>
          <w:lang w:eastAsia="ru-RU"/>
        </w:rPr>
        <w:t>Дополнительно оплачивается:</w:t>
      </w:r>
    </w:p>
    <w:p w14:paraId="73CC145A" w14:textId="77777777" w:rsidR="00872C24" w:rsidRPr="00872C24" w:rsidRDefault="00872C24" w:rsidP="00872C24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bookmarkStart w:id="7" w:name="_Hlk217304102"/>
      <w:r w:rsidRPr="00872C24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ж/д или авиабилеты в Санкт-Петербург и обратно (для иногородних туристов);</w:t>
      </w:r>
    </w:p>
    <w:p w14:paraId="7735C132" w14:textId="77777777" w:rsidR="00872C24" w:rsidRPr="00872C24" w:rsidRDefault="00872C24" w:rsidP="00872C24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872C24">
        <w:rPr>
          <w:rFonts w:ascii="Times New Roman" w:eastAsia="Times New Roman" w:hAnsi="Times New Roman"/>
          <w:kern w:val="1"/>
          <w:lang w:eastAsia="ar-SA"/>
        </w:rPr>
        <w:t>регистрация в отеле для иностранных граждан (оплата самостоятельно);</w:t>
      </w:r>
    </w:p>
    <w:p w14:paraId="644188C8" w14:textId="77777777" w:rsidR="00872C24" w:rsidRPr="00872C24" w:rsidRDefault="00872C24" w:rsidP="00872C24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872C24">
        <w:rPr>
          <w:rFonts w:ascii="Times New Roman" w:eastAsia="Times New Roman" w:hAnsi="Times New Roman"/>
          <w:kern w:val="1"/>
          <w:lang w:eastAsia="ar-SA"/>
        </w:rPr>
        <w:t>доплата за тур для иностранного гражданина (кроме граждан Республики Беларусь) – 1900 руб./чел.;</w:t>
      </w:r>
    </w:p>
    <w:p w14:paraId="412956F8" w14:textId="77777777" w:rsidR="00872C24" w:rsidRPr="00872C24" w:rsidRDefault="00872C24" w:rsidP="00872C24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872C24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дополнительные сутки проживания в гостиницах Санкт-Петербурга;</w:t>
      </w:r>
    </w:p>
    <w:bookmarkEnd w:id="7"/>
    <w:p w14:paraId="69FA3AAA" w14:textId="77777777" w:rsidR="00872C24" w:rsidRPr="00872C24" w:rsidRDefault="00872C24" w:rsidP="00872C24">
      <w:pPr>
        <w:numPr>
          <w:ilvl w:val="0"/>
          <w:numId w:val="20"/>
        </w:numPr>
        <w:suppressAutoHyphens/>
        <w:spacing w:after="0" w:line="240" w:lineRule="auto"/>
        <w:ind w:left="425" w:right="-142" w:hanging="357"/>
        <w:contextualSpacing/>
        <w:jc w:val="both"/>
        <w:rPr>
          <w:rFonts w:ascii="Times New Roman" w:eastAsia="Times New Roman" w:hAnsi="Times New Roman"/>
          <w:color w:val="000000"/>
          <w:kern w:val="1"/>
          <w:u w:val="single"/>
          <w:lang w:eastAsia="ru-RU"/>
        </w:rPr>
      </w:pPr>
      <w:r w:rsidRPr="00872C24">
        <w:rPr>
          <w:rFonts w:ascii="Times New Roman" w:eastAsia="Times New Roman" w:hAnsi="Times New Roman"/>
          <w:color w:val="000000"/>
          <w:kern w:val="1"/>
          <w:u w:val="single"/>
          <w:lang w:eastAsia="ru-RU"/>
        </w:rPr>
        <w:t>факультативные экскурсии:</w:t>
      </w:r>
    </w:p>
    <w:p w14:paraId="3FA96C0A" w14:textId="77777777" w:rsidR="00872C24" w:rsidRPr="00872C24" w:rsidRDefault="00872C24" w:rsidP="00872C24">
      <w:pPr>
        <w:numPr>
          <w:ilvl w:val="0"/>
          <w:numId w:val="20"/>
        </w:numPr>
        <w:suppressAutoHyphens/>
        <w:spacing w:before="160" w:after="0" w:line="240" w:lineRule="auto"/>
        <w:ind w:left="1054" w:right="-142" w:hanging="357"/>
        <w:jc w:val="both"/>
        <w:rPr>
          <w:rFonts w:ascii="Times New Roman" w:eastAsia="Times New Roman" w:hAnsi="Times New Roman"/>
          <w:kern w:val="1"/>
          <w:szCs w:val="24"/>
          <w:lang w:eastAsia="ru-RU"/>
        </w:rPr>
      </w:pPr>
      <w:r w:rsidRPr="00872C24">
        <w:rPr>
          <w:rFonts w:ascii="Times New Roman" w:eastAsia="Times New Roman" w:hAnsi="Times New Roman"/>
          <w:kern w:val="1"/>
          <w:lang w:eastAsia="ru-RU"/>
        </w:rPr>
        <w:t xml:space="preserve">автобусная ночная экскурсия на развод мостов – </w:t>
      </w:r>
      <w:r w:rsidRPr="00872C24">
        <w:rPr>
          <w:rFonts w:ascii="Times New Roman" w:eastAsia="Times New Roman" w:hAnsi="Times New Roman"/>
          <w:bCs/>
          <w:kern w:val="1"/>
          <w:lang w:eastAsia="ru-RU"/>
        </w:rPr>
        <w:t>1700 руб./</w:t>
      </w:r>
      <w:proofErr w:type="spellStart"/>
      <w:r w:rsidRPr="00872C24">
        <w:rPr>
          <w:rFonts w:ascii="Times New Roman" w:eastAsia="Times New Roman" w:hAnsi="Times New Roman"/>
          <w:bCs/>
          <w:kern w:val="1"/>
          <w:lang w:eastAsia="ru-RU"/>
        </w:rPr>
        <w:t>взр</w:t>
      </w:r>
      <w:proofErr w:type="spellEnd"/>
      <w:r w:rsidRPr="00872C24">
        <w:rPr>
          <w:rFonts w:ascii="Times New Roman" w:eastAsia="Times New Roman" w:hAnsi="Times New Roman"/>
          <w:bCs/>
          <w:kern w:val="1"/>
          <w:lang w:eastAsia="ru-RU"/>
        </w:rPr>
        <w:t>.; 1600 руб./школ.</w:t>
      </w:r>
      <w:r w:rsidRPr="00872C24">
        <w:rPr>
          <w:rFonts w:ascii="Times New Roman" w:eastAsia="Times New Roman" w:hAnsi="Times New Roman"/>
          <w:kern w:val="1"/>
          <w:lang w:eastAsia="ru-RU"/>
        </w:rPr>
        <w:t>;</w:t>
      </w:r>
    </w:p>
    <w:p w14:paraId="61A2A521" w14:textId="77777777" w:rsidR="00872C24" w:rsidRPr="00872C24" w:rsidRDefault="00872C24" w:rsidP="00872C24">
      <w:pPr>
        <w:numPr>
          <w:ilvl w:val="0"/>
          <w:numId w:val="38"/>
        </w:numPr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872C24">
        <w:rPr>
          <w:rFonts w:ascii="Times New Roman" w:eastAsia="Times New Roman" w:hAnsi="Times New Roman"/>
          <w:color w:val="000000"/>
          <w:kern w:val="1"/>
          <w:lang w:eastAsia="ru-RU"/>
        </w:rPr>
        <w:t>экскурсия в храм Спас на Крови – 600 руб./чел. (оплата на месте);</w:t>
      </w:r>
      <w:bookmarkStart w:id="8" w:name="_Hlk217296051"/>
    </w:p>
    <w:bookmarkEnd w:id="8"/>
    <w:p w14:paraId="37A5D99A" w14:textId="77777777" w:rsidR="00872C24" w:rsidRPr="00872C24" w:rsidRDefault="00872C24" w:rsidP="00872C24">
      <w:pPr>
        <w:numPr>
          <w:ilvl w:val="0"/>
          <w:numId w:val="38"/>
        </w:numPr>
        <w:suppressAutoHyphens/>
        <w:spacing w:after="0" w:line="240" w:lineRule="auto"/>
        <w:ind w:right="-142"/>
        <w:contextualSpacing/>
        <w:jc w:val="both"/>
        <w:rPr>
          <w:rFonts w:ascii="Times New Roman" w:eastAsia="Times New Roman" w:hAnsi="Times New Roman"/>
          <w:kern w:val="1"/>
          <w:szCs w:val="24"/>
          <w:lang w:eastAsia="ru-RU"/>
        </w:rPr>
      </w:pPr>
      <w:r w:rsidRPr="00872C24">
        <w:rPr>
          <w:rFonts w:ascii="Times New Roman" w:eastAsia="Times New Roman" w:hAnsi="Times New Roman"/>
          <w:kern w:val="1"/>
          <w:lang w:eastAsia="ru-RU"/>
        </w:rPr>
        <w:t xml:space="preserve">круиз на теплоходе «Джаз под разводными мостами» - </w:t>
      </w:r>
      <w:r w:rsidRPr="00872C24">
        <w:rPr>
          <w:rFonts w:ascii="Times New Roman" w:eastAsia="Times New Roman" w:hAnsi="Times New Roman"/>
          <w:bCs/>
          <w:kern w:val="1"/>
          <w:lang w:eastAsia="ru-RU"/>
        </w:rPr>
        <w:t>2900 руб./</w:t>
      </w:r>
      <w:proofErr w:type="spellStart"/>
      <w:r w:rsidRPr="00872C24">
        <w:rPr>
          <w:rFonts w:ascii="Times New Roman" w:eastAsia="Times New Roman" w:hAnsi="Times New Roman"/>
          <w:bCs/>
          <w:kern w:val="1"/>
          <w:lang w:eastAsia="ru-RU"/>
        </w:rPr>
        <w:t>взр</w:t>
      </w:r>
      <w:proofErr w:type="spellEnd"/>
      <w:r w:rsidRPr="00872C24">
        <w:rPr>
          <w:rFonts w:ascii="Times New Roman" w:eastAsia="Times New Roman" w:hAnsi="Times New Roman"/>
          <w:bCs/>
          <w:kern w:val="1"/>
          <w:lang w:eastAsia="ru-RU"/>
        </w:rPr>
        <w:t>.; 2500 руб./школ. до 11 лет.</w:t>
      </w:r>
    </w:p>
    <w:p w14:paraId="7099B106" w14:textId="77777777" w:rsidR="00872C24" w:rsidRPr="00872C24" w:rsidRDefault="00872C24" w:rsidP="00872C24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</w:p>
    <w:p w14:paraId="53292957" w14:textId="77777777" w:rsidR="00872C24" w:rsidRPr="00872C24" w:rsidRDefault="00872C24" w:rsidP="00872C24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872C24">
        <w:rPr>
          <w:rFonts w:ascii="Times New Roman" w:eastAsia="Times New Roman" w:hAnsi="Times New Roman"/>
          <w:b/>
          <w:bCs/>
          <w:kern w:val="1"/>
          <w:lang w:eastAsia="ru-RU"/>
        </w:rPr>
        <w:t>Комментарии к туру:</w:t>
      </w:r>
    </w:p>
    <w:p w14:paraId="6D23D9AD" w14:textId="77777777" w:rsidR="00872C24" w:rsidRPr="00872C24" w:rsidRDefault="00872C24" w:rsidP="00872C24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bookmarkStart w:id="9" w:name="_Hlk219386947"/>
      <w:r w:rsidRPr="00872C24">
        <w:rPr>
          <w:rFonts w:ascii="Times New Roman" w:eastAsia="Times New Roman" w:hAnsi="Times New Roman"/>
          <w:kern w:val="1"/>
          <w:lang w:eastAsia="ru-RU"/>
        </w:rPr>
        <w:t>Туроператор оставляет за собой право менять очередность посещения указанных объектов и вносить незначительные изменения в программу с сохранением объема предоставляемых услуг.</w:t>
      </w:r>
    </w:p>
    <w:p w14:paraId="1362B158" w14:textId="77777777" w:rsidR="00872C24" w:rsidRPr="00872C24" w:rsidRDefault="00872C24" w:rsidP="00872C24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872C24">
        <w:rPr>
          <w:rFonts w:ascii="Times New Roman" w:eastAsia="Times New Roman" w:hAnsi="Times New Roman"/>
          <w:kern w:val="1"/>
          <w:lang w:eastAsia="ru-RU"/>
        </w:rPr>
        <w:t>Стоимость дополнительных экскурсий может незначительно измениться.</w:t>
      </w:r>
    </w:p>
    <w:p w14:paraId="4C3A3B3C" w14:textId="77777777" w:rsidR="00872C24" w:rsidRPr="00872C24" w:rsidRDefault="00872C24" w:rsidP="00872C24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872C24">
        <w:rPr>
          <w:rFonts w:ascii="Times New Roman" w:eastAsia="Times New Roman" w:hAnsi="Times New Roman"/>
          <w:kern w:val="1"/>
          <w:lang w:eastAsia="ru-RU"/>
        </w:rPr>
        <w:t>Время в программе указано ориентировочное, может незначительно измениться в ту или иную сторону.</w:t>
      </w:r>
    </w:p>
    <w:p w14:paraId="70FF4476" w14:textId="77777777" w:rsidR="00872C24" w:rsidRPr="00872C24" w:rsidRDefault="00872C24" w:rsidP="00872C24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872C24">
        <w:rPr>
          <w:rFonts w:ascii="Times New Roman" w:eastAsia="Times New Roman" w:hAnsi="Times New Roman"/>
          <w:kern w:val="1"/>
          <w:lang w:eastAsia="ru-RU"/>
        </w:rPr>
        <w:t>Туристы, проживающие в отеле «</w:t>
      </w:r>
      <w:proofErr w:type="spellStart"/>
      <w:r w:rsidRPr="00872C24">
        <w:rPr>
          <w:rFonts w:ascii="Times New Roman" w:eastAsia="Times New Roman" w:hAnsi="Times New Roman"/>
          <w:kern w:val="1"/>
          <w:lang w:eastAsia="ru-RU"/>
        </w:rPr>
        <w:t>Новотель</w:t>
      </w:r>
      <w:proofErr w:type="spellEnd"/>
      <w:r w:rsidRPr="00872C24">
        <w:rPr>
          <w:rFonts w:ascii="Times New Roman" w:eastAsia="Times New Roman" w:hAnsi="Times New Roman"/>
          <w:kern w:val="1"/>
          <w:lang w:eastAsia="ru-RU"/>
        </w:rPr>
        <w:t xml:space="preserve">», «Станция </w:t>
      </w:r>
      <w:r w:rsidRPr="00872C24">
        <w:rPr>
          <w:rFonts w:ascii="Times New Roman" w:eastAsia="Times New Roman" w:hAnsi="Times New Roman"/>
          <w:kern w:val="1"/>
          <w:lang w:val="en-US" w:eastAsia="ru-RU"/>
        </w:rPr>
        <w:t>L</w:t>
      </w:r>
      <w:r w:rsidRPr="00872C24">
        <w:rPr>
          <w:rFonts w:ascii="Times New Roman" w:eastAsia="Times New Roman" w:hAnsi="Times New Roman"/>
          <w:kern w:val="1"/>
          <w:lang w:eastAsia="ru-RU"/>
        </w:rPr>
        <w:t>1», «Ирис» и «Атриум» каждый день самостоятельно приходят к началу программы в гостиницу «Октябрьская», поскольку данный отель находится в пешеходной доступности.</w:t>
      </w:r>
    </w:p>
    <w:p w14:paraId="0BF250A4" w14:textId="77777777" w:rsidR="00872C24" w:rsidRPr="00872C24" w:rsidRDefault="00872C24" w:rsidP="00872C24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872C24">
        <w:rPr>
          <w:rFonts w:ascii="Times New Roman" w:eastAsia="Times New Roman" w:hAnsi="Times New Roman"/>
          <w:kern w:val="1"/>
          <w:lang w:eastAsia="ru-RU"/>
        </w:rPr>
        <w:t>Важно! При покупке обратных ж/д или авиабилетов, необходимо учесть, что время окончания программы указано ориентировочно и может изменится в зависимости от дорожной ситуации и других факторов. Рекомендуем иметь запас времени до отъезда не менее 2-х часов.</w:t>
      </w:r>
      <w:bookmarkEnd w:id="9"/>
    </w:p>
    <w:p w14:paraId="5C1E28DE" w14:textId="106F1A57" w:rsidR="002F4904" w:rsidRPr="007B2108" w:rsidRDefault="002F4904" w:rsidP="007B2108"/>
    <w:sectPr w:rsidR="002F4904" w:rsidRPr="007B2108" w:rsidSect="00AD03C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E8DE9" w14:textId="77777777" w:rsidR="00F742A6" w:rsidRDefault="00F742A6" w:rsidP="00CD1C11">
      <w:pPr>
        <w:spacing w:after="0" w:line="240" w:lineRule="auto"/>
      </w:pPr>
      <w:r>
        <w:separator/>
      </w:r>
    </w:p>
  </w:endnote>
  <w:endnote w:type="continuationSeparator" w:id="0">
    <w:p w14:paraId="0741DAB3" w14:textId="77777777" w:rsidR="00F742A6" w:rsidRDefault="00F742A6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58A31" w14:textId="77777777" w:rsidR="00F742A6" w:rsidRDefault="00F742A6" w:rsidP="00CD1C11">
      <w:pPr>
        <w:spacing w:after="0" w:line="240" w:lineRule="auto"/>
      </w:pPr>
      <w:r>
        <w:separator/>
      </w:r>
    </w:p>
  </w:footnote>
  <w:footnote w:type="continuationSeparator" w:id="0">
    <w:p w14:paraId="0A8FFF35" w14:textId="77777777" w:rsidR="00F742A6" w:rsidRDefault="00F742A6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53A3" w14:textId="77777777" w:rsidR="00C0309C" w:rsidRPr="00785B73" w:rsidRDefault="00C030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C0309C" w:rsidRDefault="00C0309C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C0309C" w:rsidRPr="00E723B1" w:rsidRDefault="00C0309C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C0309C" w:rsidRPr="00E723B1" w:rsidRDefault="00C0309C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C0309C" w:rsidRPr="008E0402" w:rsidRDefault="00C0309C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C0309C" w:rsidRPr="00035D6B" w:rsidRDefault="00C0309C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C0309C" w:rsidRPr="00035D6B" w:rsidRDefault="00C0309C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F5E28"/>
    <w:multiLevelType w:val="hybridMultilevel"/>
    <w:tmpl w:val="216CA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72D9E"/>
    <w:multiLevelType w:val="hybridMultilevel"/>
    <w:tmpl w:val="EE2E1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8294A"/>
    <w:multiLevelType w:val="hybridMultilevel"/>
    <w:tmpl w:val="66FEB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C16481"/>
    <w:multiLevelType w:val="hybridMultilevel"/>
    <w:tmpl w:val="C70007E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616C06"/>
    <w:multiLevelType w:val="hybridMultilevel"/>
    <w:tmpl w:val="16F2BA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55F0A59"/>
    <w:multiLevelType w:val="hybridMultilevel"/>
    <w:tmpl w:val="CDF86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64255E"/>
    <w:multiLevelType w:val="hybridMultilevel"/>
    <w:tmpl w:val="60F878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C832D5"/>
    <w:multiLevelType w:val="hybridMultilevel"/>
    <w:tmpl w:val="C9184F5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32C7296B"/>
    <w:multiLevelType w:val="hybridMultilevel"/>
    <w:tmpl w:val="3404D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DB6453"/>
    <w:multiLevelType w:val="hybridMultilevel"/>
    <w:tmpl w:val="27FA03C6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429766AB"/>
    <w:multiLevelType w:val="hybridMultilevel"/>
    <w:tmpl w:val="45D80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2E1E29"/>
    <w:multiLevelType w:val="hybridMultilevel"/>
    <w:tmpl w:val="08B0AD08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4C8677C8"/>
    <w:multiLevelType w:val="hybridMultilevel"/>
    <w:tmpl w:val="C4B29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D17552"/>
    <w:multiLevelType w:val="hybridMultilevel"/>
    <w:tmpl w:val="8E389B38"/>
    <w:lvl w:ilvl="0" w:tplc="0419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5" w15:restartNumberingAfterBreak="0">
    <w:nsid w:val="59084BBB"/>
    <w:multiLevelType w:val="hybridMultilevel"/>
    <w:tmpl w:val="054C7D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E000A8"/>
    <w:multiLevelType w:val="hybridMultilevel"/>
    <w:tmpl w:val="58DE9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F7078E"/>
    <w:multiLevelType w:val="hybridMultilevel"/>
    <w:tmpl w:val="E9029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2"/>
  </w:num>
  <w:num w:numId="4">
    <w:abstractNumId w:val="29"/>
  </w:num>
  <w:num w:numId="5">
    <w:abstractNumId w:val="5"/>
  </w:num>
  <w:num w:numId="6">
    <w:abstractNumId w:val="28"/>
  </w:num>
  <w:num w:numId="7">
    <w:abstractNumId w:val="37"/>
  </w:num>
  <w:num w:numId="8">
    <w:abstractNumId w:val="10"/>
  </w:num>
  <w:num w:numId="9">
    <w:abstractNumId w:val="20"/>
  </w:num>
  <w:num w:numId="10">
    <w:abstractNumId w:val="8"/>
  </w:num>
  <w:num w:numId="11">
    <w:abstractNumId w:val="14"/>
  </w:num>
  <w:num w:numId="12">
    <w:abstractNumId w:val="21"/>
  </w:num>
  <w:num w:numId="13">
    <w:abstractNumId w:val="15"/>
  </w:num>
  <w:num w:numId="14">
    <w:abstractNumId w:val="13"/>
  </w:num>
  <w:num w:numId="15">
    <w:abstractNumId w:val="12"/>
  </w:num>
  <w:num w:numId="16">
    <w:abstractNumId w:val="33"/>
  </w:num>
  <w:num w:numId="17">
    <w:abstractNumId w:val="9"/>
  </w:num>
  <w:num w:numId="18">
    <w:abstractNumId w:val="24"/>
  </w:num>
  <w:num w:numId="19">
    <w:abstractNumId w:val="4"/>
  </w:num>
  <w:num w:numId="20">
    <w:abstractNumId w:val="16"/>
  </w:num>
  <w:num w:numId="21">
    <w:abstractNumId w:val="18"/>
  </w:num>
  <w:num w:numId="22">
    <w:abstractNumId w:val="36"/>
  </w:num>
  <w:num w:numId="23">
    <w:abstractNumId w:val="35"/>
  </w:num>
  <w:num w:numId="24">
    <w:abstractNumId w:val="17"/>
  </w:num>
  <w:num w:numId="25">
    <w:abstractNumId w:val="22"/>
  </w:num>
  <w:num w:numId="26">
    <w:abstractNumId w:val="7"/>
  </w:num>
  <w:num w:numId="27">
    <w:abstractNumId w:val="27"/>
  </w:num>
  <w:num w:numId="28">
    <w:abstractNumId w:val="3"/>
  </w:num>
  <w:num w:numId="29">
    <w:abstractNumId w:val="11"/>
  </w:num>
  <w:num w:numId="30">
    <w:abstractNumId w:val="6"/>
  </w:num>
  <w:num w:numId="31">
    <w:abstractNumId w:val="39"/>
  </w:num>
  <w:num w:numId="32">
    <w:abstractNumId w:val="34"/>
  </w:num>
  <w:num w:numId="33">
    <w:abstractNumId w:val="31"/>
  </w:num>
  <w:num w:numId="34">
    <w:abstractNumId w:val="26"/>
  </w:num>
  <w:num w:numId="35">
    <w:abstractNumId w:val="23"/>
  </w:num>
  <w:num w:numId="36">
    <w:abstractNumId w:val="19"/>
  </w:num>
  <w:num w:numId="37">
    <w:abstractNumId w:val="6"/>
  </w:num>
  <w:num w:numId="38">
    <w:abstractNumId w:val="30"/>
  </w:num>
  <w:num w:numId="39">
    <w:abstractNumId w:val="3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3E59"/>
    <w:rsid w:val="00007EB1"/>
    <w:rsid w:val="000133AB"/>
    <w:rsid w:val="00013822"/>
    <w:rsid w:val="000155E0"/>
    <w:rsid w:val="00016078"/>
    <w:rsid w:val="00023C80"/>
    <w:rsid w:val="00025D98"/>
    <w:rsid w:val="0003225B"/>
    <w:rsid w:val="000322EC"/>
    <w:rsid w:val="0003290A"/>
    <w:rsid w:val="00034E63"/>
    <w:rsid w:val="00035D6B"/>
    <w:rsid w:val="00035F93"/>
    <w:rsid w:val="00036D86"/>
    <w:rsid w:val="0004071A"/>
    <w:rsid w:val="0004302A"/>
    <w:rsid w:val="000433E4"/>
    <w:rsid w:val="00050C12"/>
    <w:rsid w:val="00056776"/>
    <w:rsid w:val="00063764"/>
    <w:rsid w:val="00072673"/>
    <w:rsid w:val="00073F06"/>
    <w:rsid w:val="000801F1"/>
    <w:rsid w:val="00086F4E"/>
    <w:rsid w:val="0009061A"/>
    <w:rsid w:val="0009172F"/>
    <w:rsid w:val="00093C3C"/>
    <w:rsid w:val="00096816"/>
    <w:rsid w:val="000A6189"/>
    <w:rsid w:val="000A7EFB"/>
    <w:rsid w:val="000B1481"/>
    <w:rsid w:val="000C3E91"/>
    <w:rsid w:val="000D269A"/>
    <w:rsid w:val="000D302A"/>
    <w:rsid w:val="000D3133"/>
    <w:rsid w:val="000D486A"/>
    <w:rsid w:val="000D6D31"/>
    <w:rsid w:val="000E0F6D"/>
    <w:rsid w:val="000E4677"/>
    <w:rsid w:val="000E6970"/>
    <w:rsid w:val="000F712E"/>
    <w:rsid w:val="00113586"/>
    <w:rsid w:val="00113781"/>
    <w:rsid w:val="00114988"/>
    <w:rsid w:val="00115471"/>
    <w:rsid w:val="001171F6"/>
    <w:rsid w:val="00124419"/>
    <w:rsid w:val="00124447"/>
    <w:rsid w:val="00131463"/>
    <w:rsid w:val="00134DB2"/>
    <w:rsid w:val="00136B46"/>
    <w:rsid w:val="00143F36"/>
    <w:rsid w:val="00151515"/>
    <w:rsid w:val="00155478"/>
    <w:rsid w:val="0015611D"/>
    <w:rsid w:val="00163FDF"/>
    <w:rsid w:val="001645D8"/>
    <w:rsid w:val="00164DDD"/>
    <w:rsid w:val="00173983"/>
    <w:rsid w:val="0017616D"/>
    <w:rsid w:val="00181E06"/>
    <w:rsid w:val="001860E4"/>
    <w:rsid w:val="00186161"/>
    <w:rsid w:val="001A5201"/>
    <w:rsid w:val="001B1577"/>
    <w:rsid w:val="001B2463"/>
    <w:rsid w:val="001B3104"/>
    <w:rsid w:val="001B4E2A"/>
    <w:rsid w:val="001C005F"/>
    <w:rsid w:val="001C1399"/>
    <w:rsid w:val="001C16AA"/>
    <w:rsid w:val="001C6BF3"/>
    <w:rsid w:val="001C74F9"/>
    <w:rsid w:val="001D18D6"/>
    <w:rsid w:val="001D592C"/>
    <w:rsid w:val="001E3CB8"/>
    <w:rsid w:val="001E6370"/>
    <w:rsid w:val="001E6FF5"/>
    <w:rsid w:val="001F0226"/>
    <w:rsid w:val="001F792D"/>
    <w:rsid w:val="001F7EC9"/>
    <w:rsid w:val="00200D22"/>
    <w:rsid w:val="00201C0D"/>
    <w:rsid w:val="00206011"/>
    <w:rsid w:val="00211F1C"/>
    <w:rsid w:val="002164CB"/>
    <w:rsid w:val="002228F8"/>
    <w:rsid w:val="002449F5"/>
    <w:rsid w:val="00244BCB"/>
    <w:rsid w:val="00255C83"/>
    <w:rsid w:val="00257C2F"/>
    <w:rsid w:val="00263267"/>
    <w:rsid w:val="0027193C"/>
    <w:rsid w:val="002736B6"/>
    <w:rsid w:val="00274790"/>
    <w:rsid w:val="00282CAB"/>
    <w:rsid w:val="00283E61"/>
    <w:rsid w:val="00293055"/>
    <w:rsid w:val="00297260"/>
    <w:rsid w:val="002A0F24"/>
    <w:rsid w:val="002A2DE9"/>
    <w:rsid w:val="002A3120"/>
    <w:rsid w:val="002A4369"/>
    <w:rsid w:val="002A5862"/>
    <w:rsid w:val="002A6D0C"/>
    <w:rsid w:val="002B6142"/>
    <w:rsid w:val="002B661B"/>
    <w:rsid w:val="002B75F8"/>
    <w:rsid w:val="002C125E"/>
    <w:rsid w:val="002C18E3"/>
    <w:rsid w:val="002D4CA8"/>
    <w:rsid w:val="002D5AE4"/>
    <w:rsid w:val="002D5DD4"/>
    <w:rsid w:val="002E4D1B"/>
    <w:rsid w:val="002F4904"/>
    <w:rsid w:val="002F52CE"/>
    <w:rsid w:val="002F6CC9"/>
    <w:rsid w:val="0030000C"/>
    <w:rsid w:val="00315A93"/>
    <w:rsid w:val="00315D09"/>
    <w:rsid w:val="00316213"/>
    <w:rsid w:val="0031740B"/>
    <w:rsid w:val="00317DC8"/>
    <w:rsid w:val="00320FFE"/>
    <w:rsid w:val="00322973"/>
    <w:rsid w:val="00322F60"/>
    <w:rsid w:val="0032560A"/>
    <w:rsid w:val="00326E6B"/>
    <w:rsid w:val="00334A7F"/>
    <w:rsid w:val="003374F6"/>
    <w:rsid w:val="003418F1"/>
    <w:rsid w:val="003432DC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71DF8"/>
    <w:rsid w:val="003809E6"/>
    <w:rsid w:val="0038155D"/>
    <w:rsid w:val="00387D50"/>
    <w:rsid w:val="00395128"/>
    <w:rsid w:val="0039708B"/>
    <w:rsid w:val="00397C94"/>
    <w:rsid w:val="00397EDE"/>
    <w:rsid w:val="003A0DFE"/>
    <w:rsid w:val="003A4B6D"/>
    <w:rsid w:val="003B12E2"/>
    <w:rsid w:val="003B1859"/>
    <w:rsid w:val="003B39F0"/>
    <w:rsid w:val="003B7E35"/>
    <w:rsid w:val="003C02B5"/>
    <w:rsid w:val="003C1BE9"/>
    <w:rsid w:val="003C1D4B"/>
    <w:rsid w:val="003C3112"/>
    <w:rsid w:val="003D1EF7"/>
    <w:rsid w:val="003E4DC2"/>
    <w:rsid w:val="003E52ED"/>
    <w:rsid w:val="003F0E9D"/>
    <w:rsid w:val="003F53D4"/>
    <w:rsid w:val="004140B7"/>
    <w:rsid w:val="00421C59"/>
    <w:rsid w:val="004239F0"/>
    <w:rsid w:val="0042471D"/>
    <w:rsid w:val="00447176"/>
    <w:rsid w:val="004521B8"/>
    <w:rsid w:val="00455564"/>
    <w:rsid w:val="00461D22"/>
    <w:rsid w:val="00470374"/>
    <w:rsid w:val="0047797F"/>
    <w:rsid w:val="00480F1B"/>
    <w:rsid w:val="004A3D84"/>
    <w:rsid w:val="004A6356"/>
    <w:rsid w:val="004A696E"/>
    <w:rsid w:val="004C3878"/>
    <w:rsid w:val="004D27AB"/>
    <w:rsid w:val="004D63C2"/>
    <w:rsid w:val="004E1982"/>
    <w:rsid w:val="004F08C6"/>
    <w:rsid w:val="004F18CE"/>
    <w:rsid w:val="004F2C34"/>
    <w:rsid w:val="004F5795"/>
    <w:rsid w:val="00507CE5"/>
    <w:rsid w:val="005141BD"/>
    <w:rsid w:val="0051666A"/>
    <w:rsid w:val="005217C0"/>
    <w:rsid w:val="00521EFE"/>
    <w:rsid w:val="0052616C"/>
    <w:rsid w:val="005279F3"/>
    <w:rsid w:val="00527DF3"/>
    <w:rsid w:val="00534987"/>
    <w:rsid w:val="00537617"/>
    <w:rsid w:val="00544444"/>
    <w:rsid w:val="005456F8"/>
    <w:rsid w:val="00547BE1"/>
    <w:rsid w:val="0055412C"/>
    <w:rsid w:val="0055729D"/>
    <w:rsid w:val="005573D5"/>
    <w:rsid w:val="00560DE7"/>
    <w:rsid w:val="00567193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0B04"/>
    <w:rsid w:val="005B396A"/>
    <w:rsid w:val="005B5D5F"/>
    <w:rsid w:val="005B758E"/>
    <w:rsid w:val="005D2BCE"/>
    <w:rsid w:val="005D37AD"/>
    <w:rsid w:val="005D56DC"/>
    <w:rsid w:val="005D6E59"/>
    <w:rsid w:val="005E275C"/>
    <w:rsid w:val="005E7649"/>
    <w:rsid w:val="005F1AF4"/>
    <w:rsid w:val="005F1B0A"/>
    <w:rsid w:val="00600EB9"/>
    <w:rsid w:val="00605C40"/>
    <w:rsid w:val="00613C6D"/>
    <w:rsid w:val="00621B16"/>
    <w:rsid w:val="00622848"/>
    <w:rsid w:val="00624EF7"/>
    <w:rsid w:val="00635FAE"/>
    <w:rsid w:val="00643D4D"/>
    <w:rsid w:val="00652899"/>
    <w:rsid w:val="0065459F"/>
    <w:rsid w:val="00656422"/>
    <w:rsid w:val="00663512"/>
    <w:rsid w:val="0066617D"/>
    <w:rsid w:val="006661A0"/>
    <w:rsid w:val="00670354"/>
    <w:rsid w:val="0067086C"/>
    <w:rsid w:val="00672A56"/>
    <w:rsid w:val="00672CC9"/>
    <w:rsid w:val="00674304"/>
    <w:rsid w:val="006743F6"/>
    <w:rsid w:val="00680F56"/>
    <w:rsid w:val="006939D5"/>
    <w:rsid w:val="006944B8"/>
    <w:rsid w:val="006A6986"/>
    <w:rsid w:val="006B0309"/>
    <w:rsid w:val="006B1627"/>
    <w:rsid w:val="006B33B9"/>
    <w:rsid w:val="006B4703"/>
    <w:rsid w:val="006C37B1"/>
    <w:rsid w:val="006C5913"/>
    <w:rsid w:val="006D01CB"/>
    <w:rsid w:val="006D1AB2"/>
    <w:rsid w:val="006D3AE8"/>
    <w:rsid w:val="006D729D"/>
    <w:rsid w:val="006E2AB0"/>
    <w:rsid w:val="006E3077"/>
    <w:rsid w:val="006E3D6E"/>
    <w:rsid w:val="006E4AB1"/>
    <w:rsid w:val="006E55F6"/>
    <w:rsid w:val="006F03D9"/>
    <w:rsid w:val="006F545C"/>
    <w:rsid w:val="006F63D4"/>
    <w:rsid w:val="0070791F"/>
    <w:rsid w:val="00710822"/>
    <w:rsid w:val="00713289"/>
    <w:rsid w:val="0071562E"/>
    <w:rsid w:val="00717EF3"/>
    <w:rsid w:val="007219A5"/>
    <w:rsid w:val="007231CE"/>
    <w:rsid w:val="00736A04"/>
    <w:rsid w:val="00737485"/>
    <w:rsid w:val="00737DD0"/>
    <w:rsid w:val="00742553"/>
    <w:rsid w:val="007515EF"/>
    <w:rsid w:val="00751C7C"/>
    <w:rsid w:val="007649AD"/>
    <w:rsid w:val="00772641"/>
    <w:rsid w:val="0077388F"/>
    <w:rsid w:val="00785B73"/>
    <w:rsid w:val="00793DCC"/>
    <w:rsid w:val="0079735B"/>
    <w:rsid w:val="007B0D48"/>
    <w:rsid w:val="007B2108"/>
    <w:rsid w:val="007B48A9"/>
    <w:rsid w:val="007B4EA1"/>
    <w:rsid w:val="007B6713"/>
    <w:rsid w:val="007B6A56"/>
    <w:rsid w:val="007D6234"/>
    <w:rsid w:val="007E28B0"/>
    <w:rsid w:val="007E506E"/>
    <w:rsid w:val="007E7422"/>
    <w:rsid w:val="007F1E77"/>
    <w:rsid w:val="007F228B"/>
    <w:rsid w:val="007F374B"/>
    <w:rsid w:val="00811664"/>
    <w:rsid w:val="00811E32"/>
    <w:rsid w:val="0081255C"/>
    <w:rsid w:val="008201E0"/>
    <w:rsid w:val="00821D53"/>
    <w:rsid w:val="0082370D"/>
    <w:rsid w:val="00824927"/>
    <w:rsid w:val="00830A10"/>
    <w:rsid w:val="00832819"/>
    <w:rsid w:val="00840E30"/>
    <w:rsid w:val="00843295"/>
    <w:rsid w:val="00850A11"/>
    <w:rsid w:val="00861DD6"/>
    <w:rsid w:val="008634E1"/>
    <w:rsid w:val="00871713"/>
    <w:rsid w:val="00872C24"/>
    <w:rsid w:val="00872E9B"/>
    <w:rsid w:val="00890F96"/>
    <w:rsid w:val="00894E02"/>
    <w:rsid w:val="008A24DB"/>
    <w:rsid w:val="008A27EB"/>
    <w:rsid w:val="008A5D6C"/>
    <w:rsid w:val="008B5486"/>
    <w:rsid w:val="008C04F1"/>
    <w:rsid w:val="008C1A80"/>
    <w:rsid w:val="008C4099"/>
    <w:rsid w:val="008E0402"/>
    <w:rsid w:val="008E152F"/>
    <w:rsid w:val="008E45C4"/>
    <w:rsid w:val="008E50AD"/>
    <w:rsid w:val="009030A9"/>
    <w:rsid w:val="009116F1"/>
    <w:rsid w:val="009127DA"/>
    <w:rsid w:val="0091302C"/>
    <w:rsid w:val="00922D32"/>
    <w:rsid w:val="00927485"/>
    <w:rsid w:val="0093259B"/>
    <w:rsid w:val="0094089C"/>
    <w:rsid w:val="00942678"/>
    <w:rsid w:val="00947C8D"/>
    <w:rsid w:val="009518C5"/>
    <w:rsid w:val="00951EB5"/>
    <w:rsid w:val="00953A1A"/>
    <w:rsid w:val="0096311E"/>
    <w:rsid w:val="009635F8"/>
    <w:rsid w:val="009652CF"/>
    <w:rsid w:val="00965C41"/>
    <w:rsid w:val="00967941"/>
    <w:rsid w:val="009711DE"/>
    <w:rsid w:val="00976022"/>
    <w:rsid w:val="00977144"/>
    <w:rsid w:val="0098283F"/>
    <w:rsid w:val="00986824"/>
    <w:rsid w:val="009926AD"/>
    <w:rsid w:val="00994414"/>
    <w:rsid w:val="009A0FE8"/>
    <w:rsid w:val="009A36D5"/>
    <w:rsid w:val="009A4A44"/>
    <w:rsid w:val="009A4E47"/>
    <w:rsid w:val="009B3DC2"/>
    <w:rsid w:val="009C6F4D"/>
    <w:rsid w:val="009D3506"/>
    <w:rsid w:val="009D3D25"/>
    <w:rsid w:val="009D4F24"/>
    <w:rsid w:val="009E080C"/>
    <w:rsid w:val="009E145B"/>
    <w:rsid w:val="009E2013"/>
    <w:rsid w:val="009E6266"/>
    <w:rsid w:val="009E63A9"/>
    <w:rsid w:val="009E7070"/>
    <w:rsid w:val="009F1E2F"/>
    <w:rsid w:val="009F35AD"/>
    <w:rsid w:val="00A06913"/>
    <w:rsid w:val="00A14940"/>
    <w:rsid w:val="00A21615"/>
    <w:rsid w:val="00A231D3"/>
    <w:rsid w:val="00A247E9"/>
    <w:rsid w:val="00A276BB"/>
    <w:rsid w:val="00A4031E"/>
    <w:rsid w:val="00A41C41"/>
    <w:rsid w:val="00A420C2"/>
    <w:rsid w:val="00A46F25"/>
    <w:rsid w:val="00A50F62"/>
    <w:rsid w:val="00A52A52"/>
    <w:rsid w:val="00A52E99"/>
    <w:rsid w:val="00A53BDE"/>
    <w:rsid w:val="00A63387"/>
    <w:rsid w:val="00A63EA7"/>
    <w:rsid w:val="00A673E9"/>
    <w:rsid w:val="00A73989"/>
    <w:rsid w:val="00A73C90"/>
    <w:rsid w:val="00A75ED1"/>
    <w:rsid w:val="00A8697C"/>
    <w:rsid w:val="00A908F4"/>
    <w:rsid w:val="00A953B6"/>
    <w:rsid w:val="00A9690B"/>
    <w:rsid w:val="00A9753A"/>
    <w:rsid w:val="00AA667F"/>
    <w:rsid w:val="00AB07B0"/>
    <w:rsid w:val="00AB116F"/>
    <w:rsid w:val="00AB6039"/>
    <w:rsid w:val="00AC10E8"/>
    <w:rsid w:val="00AC3EF1"/>
    <w:rsid w:val="00AC78EA"/>
    <w:rsid w:val="00AD0027"/>
    <w:rsid w:val="00AD03C9"/>
    <w:rsid w:val="00AD77FB"/>
    <w:rsid w:val="00AD7951"/>
    <w:rsid w:val="00AD7E4D"/>
    <w:rsid w:val="00AE1F06"/>
    <w:rsid w:val="00AE2A2C"/>
    <w:rsid w:val="00AE670D"/>
    <w:rsid w:val="00B03DD9"/>
    <w:rsid w:val="00B04085"/>
    <w:rsid w:val="00B0783B"/>
    <w:rsid w:val="00B078DC"/>
    <w:rsid w:val="00B07E52"/>
    <w:rsid w:val="00B1266C"/>
    <w:rsid w:val="00B13B7C"/>
    <w:rsid w:val="00B156E3"/>
    <w:rsid w:val="00B159CE"/>
    <w:rsid w:val="00B27342"/>
    <w:rsid w:val="00B43F01"/>
    <w:rsid w:val="00B4454D"/>
    <w:rsid w:val="00B44B05"/>
    <w:rsid w:val="00B4678F"/>
    <w:rsid w:val="00B54189"/>
    <w:rsid w:val="00B54913"/>
    <w:rsid w:val="00B649E1"/>
    <w:rsid w:val="00B663FD"/>
    <w:rsid w:val="00B7125E"/>
    <w:rsid w:val="00B722F6"/>
    <w:rsid w:val="00B76A42"/>
    <w:rsid w:val="00B815CC"/>
    <w:rsid w:val="00B853D2"/>
    <w:rsid w:val="00B87337"/>
    <w:rsid w:val="00B976D4"/>
    <w:rsid w:val="00BA07F0"/>
    <w:rsid w:val="00BA3269"/>
    <w:rsid w:val="00BA72E1"/>
    <w:rsid w:val="00BC0D36"/>
    <w:rsid w:val="00BC1787"/>
    <w:rsid w:val="00BC3311"/>
    <w:rsid w:val="00BC3945"/>
    <w:rsid w:val="00BC4D18"/>
    <w:rsid w:val="00BE0087"/>
    <w:rsid w:val="00BE673C"/>
    <w:rsid w:val="00BF6748"/>
    <w:rsid w:val="00C0309C"/>
    <w:rsid w:val="00C04913"/>
    <w:rsid w:val="00C2425B"/>
    <w:rsid w:val="00C325B2"/>
    <w:rsid w:val="00C32E26"/>
    <w:rsid w:val="00C37DF9"/>
    <w:rsid w:val="00C42A98"/>
    <w:rsid w:val="00C4671D"/>
    <w:rsid w:val="00C5425D"/>
    <w:rsid w:val="00C66453"/>
    <w:rsid w:val="00C665B5"/>
    <w:rsid w:val="00C72117"/>
    <w:rsid w:val="00C73586"/>
    <w:rsid w:val="00C746A6"/>
    <w:rsid w:val="00C75959"/>
    <w:rsid w:val="00C7624E"/>
    <w:rsid w:val="00C76E4B"/>
    <w:rsid w:val="00C8477D"/>
    <w:rsid w:val="00C945DD"/>
    <w:rsid w:val="00CA1278"/>
    <w:rsid w:val="00CA1E14"/>
    <w:rsid w:val="00CA24E5"/>
    <w:rsid w:val="00CA2901"/>
    <w:rsid w:val="00CA3250"/>
    <w:rsid w:val="00CA55A6"/>
    <w:rsid w:val="00CB34A5"/>
    <w:rsid w:val="00CB37B0"/>
    <w:rsid w:val="00CC0EAA"/>
    <w:rsid w:val="00CC4A16"/>
    <w:rsid w:val="00CC4CAC"/>
    <w:rsid w:val="00CC65D2"/>
    <w:rsid w:val="00CC6F31"/>
    <w:rsid w:val="00CD1C11"/>
    <w:rsid w:val="00CD4756"/>
    <w:rsid w:val="00CD50F6"/>
    <w:rsid w:val="00CD78F5"/>
    <w:rsid w:val="00CE1EAB"/>
    <w:rsid w:val="00CE3632"/>
    <w:rsid w:val="00CE3838"/>
    <w:rsid w:val="00CE3916"/>
    <w:rsid w:val="00CE4606"/>
    <w:rsid w:val="00CF036A"/>
    <w:rsid w:val="00D124B1"/>
    <w:rsid w:val="00D133AE"/>
    <w:rsid w:val="00D137CA"/>
    <w:rsid w:val="00D15FA6"/>
    <w:rsid w:val="00D20E84"/>
    <w:rsid w:val="00D2207A"/>
    <w:rsid w:val="00D242E6"/>
    <w:rsid w:val="00D24E45"/>
    <w:rsid w:val="00D24F6A"/>
    <w:rsid w:val="00D257A2"/>
    <w:rsid w:val="00D276ED"/>
    <w:rsid w:val="00D441EA"/>
    <w:rsid w:val="00D600EB"/>
    <w:rsid w:val="00D60B90"/>
    <w:rsid w:val="00D6327D"/>
    <w:rsid w:val="00D65C31"/>
    <w:rsid w:val="00D671B8"/>
    <w:rsid w:val="00D70288"/>
    <w:rsid w:val="00D7066C"/>
    <w:rsid w:val="00D70D6A"/>
    <w:rsid w:val="00D7278E"/>
    <w:rsid w:val="00D82708"/>
    <w:rsid w:val="00D83FD0"/>
    <w:rsid w:val="00D842FD"/>
    <w:rsid w:val="00D8516C"/>
    <w:rsid w:val="00DA6704"/>
    <w:rsid w:val="00DB1E51"/>
    <w:rsid w:val="00DB39FD"/>
    <w:rsid w:val="00DC49B0"/>
    <w:rsid w:val="00DC673F"/>
    <w:rsid w:val="00DC6DD3"/>
    <w:rsid w:val="00DD2B90"/>
    <w:rsid w:val="00DD7E4F"/>
    <w:rsid w:val="00DE05F0"/>
    <w:rsid w:val="00DE19AE"/>
    <w:rsid w:val="00DF753B"/>
    <w:rsid w:val="00E12DAF"/>
    <w:rsid w:val="00E13D8A"/>
    <w:rsid w:val="00E15570"/>
    <w:rsid w:val="00E17A8D"/>
    <w:rsid w:val="00E24F1A"/>
    <w:rsid w:val="00E3102E"/>
    <w:rsid w:val="00E33046"/>
    <w:rsid w:val="00E36F40"/>
    <w:rsid w:val="00E42B58"/>
    <w:rsid w:val="00E45C40"/>
    <w:rsid w:val="00E473E7"/>
    <w:rsid w:val="00E51463"/>
    <w:rsid w:val="00E52B78"/>
    <w:rsid w:val="00E607EF"/>
    <w:rsid w:val="00E634FF"/>
    <w:rsid w:val="00E723B1"/>
    <w:rsid w:val="00E75E58"/>
    <w:rsid w:val="00E76E3F"/>
    <w:rsid w:val="00EA3295"/>
    <w:rsid w:val="00EA61F8"/>
    <w:rsid w:val="00EB452D"/>
    <w:rsid w:val="00EB62BA"/>
    <w:rsid w:val="00EC2B05"/>
    <w:rsid w:val="00EC5721"/>
    <w:rsid w:val="00EC6DE9"/>
    <w:rsid w:val="00EC720B"/>
    <w:rsid w:val="00ED2CCB"/>
    <w:rsid w:val="00ED58A4"/>
    <w:rsid w:val="00ED711D"/>
    <w:rsid w:val="00EE3FAF"/>
    <w:rsid w:val="00EE4C8F"/>
    <w:rsid w:val="00EF3465"/>
    <w:rsid w:val="00EF4546"/>
    <w:rsid w:val="00EF7604"/>
    <w:rsid w:val="00F050E6"/>
    <w:rsid w:val="00F055C9"/>
    <w:rsid w:val="00F06101"/>
    <w:rsid w:val="00F207A7"/>
    <w:rsid w:val="00F20FF8"/>
    <w:rsid w:val="00F2206E"/>
    <w:rsid w:val="00F22D5A"/>
    <w:rsid w:val="00F257CC"/>
    <w:rsid w:val="00F26ED3"/>
    <w:rsid w:val="00F27A9B"/>
    <w:rsid w:val="00F307B6"/>
    <w:rsid w:val="00F32AEC"/>
    <w:rsid w:val="00F40FAB"/>
    <w:rsid w:val="00F50526"/>
    <w:rsid w:val="00F542F1"/>
    <w:rsid w:val="00F6342B"/>
    <w:rsid w:val="00F63A45"/>
    <w:rsid w:val="00F64732"/>
    <w:rsid w:val="00F6567C"/>
    <w:rsid w:val="00F670C3"/>
    <w:rsid w:val="00F67728"/>
    <w:rsid w:val="00F742A6"/>
    <w:rsid w:val="00F81924"/>
    <w:rsid w:val="00F82D74"/>
    <w:rsid w:val="00F96BD2"/>
    <w:rsid w:val="00FA3CA4"/>
    <w:rsid w:val="00FB14C4"/>
    <w:rsid w:val="00FB407B"/>
    <w:rsid w:val="00FB53AB"/>
    <w:rsid w:val="00FC114B"/>
    <w:rsid w:val="00FC4067"/>
    <w:rsid w:val="00FE2D5D"/>
    <w:rsid w:val="00FE49A3"/>
    <w:rsid w:val="00FF0744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255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uiPriority w:val="39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42471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2471D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2471D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2471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2471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5281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932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711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948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71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3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806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57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86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98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5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8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1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78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788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524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845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6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71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151061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5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70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88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784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315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9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0416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677720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0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88DDF-E203-459C-ADFC-9C4635FF8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2</cp:revision>
  <cp:lastPrinted>2021-05-14T11:01:00Z</cp:lastPrinted>
  <dcterms:created xsi:type="dcterms:W3CDTF">2026-05-12T12:14:00Z</dcterms:created>
  <dcterms:modified xsi:type="dcterms:W3CDTF">2026-05-12T12:14:00Z</dcterms:modified>
</cp:coreProperties>
</file>