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tblLayout w:type="fixed"/>
        <w:tblLook w:val="01E0"/>
      </w:tblPr>
      <w:tblGrid>
        <w:gridCol w:w="9923"/>
      </w:tblGrid>
      <w:tr w:rsidR="00483029">
        <w:trPr>
          <w:trHeight w:val="13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2F2"/>
          </w:tcPr>
          <w:p w:rsidR="00483029" w:rsidRDefault="00A67000" w:rsidP="00A67000">
            <w:pPr>
              <w:pStyle w:val="1"/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caps/>
                <w:sz w:val="24"/>
                <w:szCs w:val="28"/>
              </w:rPr>
              <w:t xml:space="preserve">Стамбул </w:t>
            </w:r>
            <w:r w:rsidRPr="00A67000">
              <w:rPr>
                <w:caps/>
                <w:sz w:val="24"/>
                <w:szCs w:val="28"/>
              </w:rPr>
              <w:t>–</w:t>
            </w:r>
            <w:r w:rsidR="00AE6A4B">
              <w:rPr>
                <w:caps/>
                <w:sz w:val="24"/>
                <w:szCs w:val="28"/>
              </w:rPr>
              <w:t xml:space="preserve"> лайт</w:t>
            </w:r>
            <w:r>
              <w:rPr>
                <w:caps/>
                <w:sz w:val="24"/>
                <w:szCs w:val="28"/>
              </w:rPr>
              <w:t xml:space="preserve">, </w:t>
            </w:r>
            <w:r w:rsidR="00DB2B6E">
              <w:rPr>
                <w:caps/>
                <w:sz w:val="24"/>
                <w:szCs w:val="28"/>
              </w:rPr>
              <w:t>5 дней</w:t>
            </w:r>
          </w:p>
        </w:tc>
      </w:tr>
    </w:tbl>
    <w:p w:rsidR="00483029" w:rsidRDefault="00DB2B6E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Layout w:type="fixed"/>
        <w:tblLook w:val="01E0"/>
      </w:tblPr>
      <w:tblGrid>
        <w:gridCol w:w="993"/>
        <w:gridCol w:w="8930"/>
      </w:tblGrid>
      <w:tr w:rsidR="00483029">
        <w:trPr>
          <w:trHeight w:val="139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2F2"/>
          </w:tcPr>
          <w:p w:rsidR="00483029" w:rsidRDefault="00AE6A4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ind w:right="-100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Дата</w:t>
            </w:r>
            <w:r w:rsidR="00DB2B6E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тура:</w:t>
            </w: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</w:t>
            </w:r>
            <w:r w:rsidR="00A67000">
              <w:rPr>
                <w:rFonts w:ascii="Times New Roman" w:eastAsia="Times New Roman" w:hAnsi="Times New Roman"/>
                <w:b/>
                <w:i/>
                <w:caps/>
                <w:szCs w:val="28"/>
                <w:lang w:eastAsia="ru-RU"/>
              </w:rPr>
              <w:t>06.</w:t>
            </w:r>
            <w:r w:rsidR="00DB2B6E">
              <w:rPr>
                <w:rFonts w:ascii="Times New Roman" w:eastAsia="Times New Roman" w:hAnsi="Times New Roman"/>
                <w:b/>
                <w:i/>
                <w:caps/>
                <w:szCs w:val="28"/>
                <w:lang w:eastAsia="ru-RU"/>
              </w:rPr>
              <w:t>10.2026</w:t>
            </w:r>
          </w:p>
        </w:tc>
      </w:tr>
      <w:tr w:rsidR="00483029">
        <w:trPr>
          <w:trHeight w:val="2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029" w:rsidRDefault="00DB2B6E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3" w:rsidRPr="00BA38C3" w:rsidRDefault="00BA38C3" w:rsidP="00BA38C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A38C3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Стамбул.</w:t>
            </w:r>
          </w:p>
          <w:p w:rsidR="00BA38C3" w:rsidRPr="00BA38C3" w:rsidRDefault="00BA38C3" w:rsidP="00BA38C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группы.</w:t>
            </w:r>
          </w:p>
          <w:p w:rsidR="00F815A5" w:rsidRDefault="00F815A5" w:rsidP="00BA38C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815A5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до отеля (предоставляется под время прилета в период с 14:00 до 17:00). Если прилет в другое время, то туристы добираются самостоятельно.</w:t>
            </w:r>
          </w:p>
          <w:p w:rsidR="00BA38C3" w:rsidRPr="00BA38C3" w:rsidRDefault="00BA38C3" w:rsidP="00BA38C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Заселение.</w:t>
            </w:r>
          </w:p>
          <w:p w:rsidR="00BA38C3" w:rsidRPr="00BA38C3" w:rsidRDefault="00BA38C3" w:rsidP="00BA38C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Отдых.</w:t>
            </w:r>
          </w:p>
          <w:p w:rsidR="00BA38C3" w:rsidRPr="00BA38C3" w:rsidRDefault="00BA38C3" w:rsidP="00BA38C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:rsidR="00BA38C3" w:rsidRPr="00BA38C3" w:rsidRDefault="00BA38C3" w:rsidP="00BA38C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Знакомство со Стамбулом.</w:t>
            </w:r>
          </w:p>
          <w:p w:rsidR="00BA38C3" w:rsidRPr="00BA38C3" w:rsidRDefault="00BA38C3" w:rsidP="00BA38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38C3">
              <w:rPr>
                <w:rFonts w:ascii="Times New Roman" w:eastAsia="Times New Roman" w:hAnsi="Times New Roman"/>
                <w:bCs/>
                <w:lang w:eastAsia="ru-RU"/>
              </w:rPr>
              <w:t>Вас ждёт Голубая Мечеть с посещением, площадь Ипподром, площадь Султанахмет, дворец Ибрагима Паши, прогулка по узким и колоритным улицам, а также мечеть Ай</w:t>
            </w:r>
            <w:r w:rsidR="00933D7A">
              <w:rPr>
                <w:rFonts w:ascii="Times New Roman" w:eastAsia="Times New Roman" w:hAnsi="Times New Roman"/>
                <w:bCs/>
                <w:lang w:eastAsia="ru-RU"/>
              </w:rPr>
              <w:t>я</w:t>
            </w:r>
            <w:r w:rsidRPr="00BA38C3">
              <w:rPr>
                <w:rFonts w:ascii="Times New Roman" w:eastAsia="Times New Roman" w:hAnsi="Times New Roman"/>
                <w:bCs/>
                <w:lang w:eastAsia="ru-RU"/>
              </w:rPr>
              <w:t>-София – выдающийся архитектурный памятник, объединивший эпохи Византии и Османской империи.</w:t>
            </w:r>
          </w:p>
          <w:p w:rsidR="00BA38C3" w:rsidRPr="00BA38C3" w:rsidRDefault="00BA38C3" w:rsidP="00BA38C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A38C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парка Гюльхане и бесплатно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посещение подземной цистерны.</w:t>
            </w:r>
          </w:p>
          <w:p w:rsidR="00BA38C3" w:rsidRPr="00BA38C3" w:rsidRDefault="00BA38C3" w:rsidP="00BA38C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Отдых.</w:t>
            </w:r>
          </w:p>
          <w:p w:rsidR="00483029" w:rsidRDefault="00BA38C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A38C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483029">
        <w:trPr>
          <w:trHeight w:val="4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029" w:rsidRDefault="00DB2B6E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1E" w:rsidRPr="00925B1E" w:rsidRDefault="00925B1E" w:rsidP="00925B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925B1E" w:rsidRPr="00925B1E" w:rsidRDefault="00925B1E" w:rsidP="00925B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5B1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на прогулку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 исторической части Стамбула.</w:t>
            </w:r>
          </w:p>
          <w:p w:rsidR="00925B1E" w:rsidRPr="00925B1E" w:rsidRDefault="00925B1E" w:rsidP="00E754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B1E">
              <w:rPr>
                <w:rFonts w:ascii="Times New Roman" w:eastAsia="Times New Roman" w:hAnsi="Times New Roman"/>
                <w:bCs/>
                <w:lang w:eastAsia="ru-RU"/>
              </w:rPr>
              <w:t>Вас ждёт площадь Султанахмет, знаменитый отель Seven Hills, кормление чаек, базары.</w:t>
            </w:r>
          </w:p>
          <w:p w:rsidR="00925B1E" w:rsidRPr="00925B1E" w:rsidRDefault="00925B1E" w:rsidP="00925B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Гранд-Базара.</w:t>
            </w:r>
          </w:p>
          <w:p w:rsidR="00925B1E" w:rsidRPr="00925B1E" w:rsidRDefault="00925B1E" w:rsidP="00E754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B1E">
              <w:rPr>
                <w:rFonts w:ascii="Times New Roman" w:eastAsia="Times New Roman" w:hAnsi="Times New Roman"/>
                <w:bCs/>
                <w:lang w:eastAsia="ru-RU"/>
              </w:rPr>
              <w:t>Один из старейших крытых рынков мира. Вы сможете оценить ковры, ювелирные изделия, керамику и специи.</w:t>
            </w:r>
          </w:p>
          <w:p w:rsidR="00925B1E" w:rsidRPr="00925B1E" w:rsidRDefault="00925B1E" w:rsidP="00925B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египетского базара.</w:t>
            </w:r>
          </w:p>
          <w:p w:rsidR="00925B1E" w:rsidRPr="00925B1E" w:rsidRDefault="00925B1E" w:rsidP="00E754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B1E">
              <w:rPr>
                <w:rFonts w:ascii="Times New Roman" w:eastAsia="Times New Roman" w:hAnsi="Times New Roman"/>
                <w:bCs/>
                <w:lang w:eastAsia="ru-RU"/>
              </w:rPr>
              <w:t>Это один из самых атмосферных рынков города, наполненный ароматами специй, сладостей, сухофруктов и восточных деликатесов. Здесь у вас будет возможность не только познакомиться с традициями торговли, но и приобрести аутентичные сувениры.</w:t>
            </w:r>
          </w:p>
          <w:p w:rsidR="00925B1E" w:rsidRPr="00925B1E" w:rsidRDefault="00925B1E" w:rsidP="00925B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5B1E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прогу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лка по Босфору (за доп. плату).</w:t>
            </w:r>
          </w:p>
          <w:p w:rsidR="00925B1E" w:rsidRPr="00925B1E" w:rsidRDefault="00925B1E" w:rsidP="00E754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B1E">
              <w:rPr>
                <w:rFonts w:ascii="Times New Roman" w:eastAsia="Times New Roman" w:hAnsi="Times New Roman"/>
                <w:bCs/>
                <w:lang w:eastAsia="ru-RU"/>
              </w:rPr>
              <w:t>Пролив Босфор делит Стамбул пополам, причем одна половина города находится в Азии, а другая – в Европе. Стамбульский пролив, который в некоторых районах находится всего в 500 метрах друг от друга, стал популярным центром торговли и туристической достопримечательностью.</w:t>
            </w:r>
          </w:p>
          <w:p w:rsidR="00925B1E" w:rsidRPr="00925B1E" w:rsidRDefault="00925B1E" w:rsidP="00925B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отель, отдых.</w:t>
            </w:r>
          </w:p>
          <w:p w:rsidR="00483029" w:rsidRDefault="00925B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5B1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483029">
        <w:trPr>
          <w:trHeight w:val="3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029" w:rsidRDefault="00DB2B6E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A" w:rsidRPr="00785B9A" w:rsidRDefault="00785B9A" w:rsidP="00785B9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785B9A" w:rsidRPr="00785B9A" w:rsidRDefault="00785B9A" w:rsidP="00785B9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85B9A">
              <w:rPr>
                <w:rFonts w:ascii="Times New Roman" w:eastAsia="Times New Roman" w:hAnsi="Times New Roman"/>
                <w:b/>
                <w:bCs/>
                <w:lang w:eastAsia="ru-RU"/>
              </w:rPr>
              <w:t>Визуальный осмотр Дворца Долмабахче (+ гарем) и ворот на Босфор (вход в ворота Дол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мабахче и в сад за доп. плату).</w:t>
            </w:r>
          </w:p>
          <w:p w:rsidR="00785B9A" w:rsidRPr="00785B9A" w:rsidRDefault="00785B9A" w:rsidP="00785B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85B9A">
              <w:rPr>
                <w:rFonts w:ascii="Times New Roman" w:eastAsia="Times New Roman" w:hAnsi="Times New Roman"/>
                <w:bCs/>
                <w:lang w:eastAsia="ru-RU"/>
              </w:rPr>
              <w:t xml:space="preserve">Дворец с его сотнями ярких комнат, турецких хаммамов и входных дверей, напоминающих райские врата. Расположенный на живописном берегу Босфора, этот элегантный дворец </w:t>
            </w:r>
            <w:r w:rsidRPr="00785B9A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был построен в середине 18 века по приказу султана Абдул-Меджида. Дворец, украшенный орнаментом, окруженный декоративными садами и фонтанами, со следами великолепной неоклассической архитектуры, выглядит словно отдельный мир. Интерьер дворца с позолоченными потолками, яркими люстрами, хрустальными лестницами и настоящими медвежьими шкурами, ослепляет своей утонченной элегантностью и великолепием.</w:t>
            </w:r>
          </w:p>
          <w:p w:rsidR="00785B9A" w:rsidRPr="00785B9A" w:rsidRDefault="00785B9A" w:rsidP="00785B9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площади Таксим.</w:t>
            </w:r>
          </w:p>
          <w:p w:rsidR="00785B9A" w:rsidRPr="00785B9A" w:rsidRDefault="00785B9A" w:rsidP="00785B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85B9A">
              <w:rPr>
                <w:rFonts w:ascii="Times New Roman" w:eastAsia="Times New Roman" w:hAnsi="Times New Roman"/>
                <w:bCs/>
                <w:lang w:eastAsia="ru-RU"/>
              </w:rPr>
              <w:t>Современное сердце города, где встречаются энергия мегаполиса и культурная жизнь Стамбула.</w:t>
            </w:r>
          </w:p>
          <w:p w:rsidR="00785B9A" w:rsidRPr="00785B9A" w:rsidRDefault="00785B9A" w:rsidP="00785B9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85B9A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за вкусным десертом в знамени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тую кондитерскую Хафиз Мустафа.</w:t>
            </w:r>
          </w:p>
          <w:p w:rsidR="00785B9A" w:rsidRPr="00785B9A" w:rsidRDefault="00785B9A" w:rsidP="00785B9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улице Истикляль.</w:t>
            </w:r>
          </w:p>
          <w:p w:rsidR="00785B9A" w:rsidRPr="00785B9A" w:rsidRDefault="00785B9A" w:rsidP="00785B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85B9A">
              <w:rPr>
                <w:rFonts w:ascii="Times New Roman" w:eastAsia="Times New Roman" w:hAnsi="Times New Roman"/>
                <w:bCs/>
                <w:lang w:eastAsia="ru-RU"/>
              </w:rPr>
              <w:t>Пешеходный бульвар с историческими пассажами, атмосферными кафе и архитектурой XIX века.</w:t>
            </w:r>
          </w:p>
          <w:p w:rsidR="00785B9A" w:rsidRPr="00785B9A" w:rsidRDefault="00785B9A" w:rsidP="00785B9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Ретро-трамвай.</w:t>
            </w:r>
          </w:p>
          <w:p w:rsidR="00785B9A" w:rsidRPr="00785B9A" w:rsidRDefault="00785B9A" w:rsidP="00785B9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85B9A">
              <w:rPr>
                <w:rFonts w:ascii="Times New Roman" w:eastAsia="Times New Roman" w:hAnsi="Times New Roman"/>
                <w:b/>
                <w:bCs/>
                <w:lang w:eastAsia="ru-RU"/>
              </w:rPr>
              <w:t>Переход до Галатской башни и дегустация знаме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нитого десерта – сан-себастьян.</w:t>
            </w:r>
          </w:p>
          <w:p w:rsidR="00785B9A" w:rsidRPr="00785B9A" w:rsidRDefault="00785B9A" w:rsidP="00785B9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85B9A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тправление к мечети Сулеймание.</w:t>
            </w:r>
          </w:p>
          <w:p w:rsidR="00785B9A" w:rsidRPr="00785B9A" w:rsidRDefault="00785B9A" w:rsidP="00785B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85B9A">
              <w:rPr>
                <w:rFonts w:ascii="Times New Roman" w:eastAsia="Times New Roman" w:hAnsi="Times New Roman"/>
                <w:bCs/>
                <w:lang w:eastAsia="ru-RU"/>
              </w:rPr>
              <w:t>Именно эта площадка являлась одной из главных площадок для съемок сериала «Великолепный век».</w:t>
            </w:r>
          </w:p>
          <w:p w:rsidR="00785B9A" w:rsidRPr="00785B9A" w:rsidRDefault="00785B9A" w:rsidP="00785B9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785B9A" w:rsidRPr="00785B9A" w:rsidRDefault="00785B9A" w:rsidP="00785B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85B9A">
              <w:rPr>
                <w:rFonts w:ascii="Times New Roman" w:eastAsia="Times New Roman" w:hAnsi="Times New Roman"/>
                <w:bCs/>
                <w:lang w:eastAsia="ru-RU"/>
              </w:rPr>
              <w:t>Время на шопинг или по желанию можно зайти в прекрасный ресторан с видом на золотой рог и Стамбул, и сделать красивые фотографии на фоне «Сулеймание».</w:t>
            </w:r>
          </w:p>
          <w:p w:rsidR="00785B9A" w:rsidRPr="00785B9A" w:rsidRDefault="00785B9A" w:rsidP="00785B9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отель, отдых.</w:t>
            </w:r>
          </w:p>
          <w:p w:rsidR="00483029" w:rsidRDefault="00785B9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85B9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483029">
        <w:trPr>
          <w:trHeight w:val="3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029" w:rsidRDefault="00DB2B6E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4" w:rsidRPr="00B96444" w:rsidRDefault="00B96444" w:rsidP="00B96444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Завтрак.</w:t>
            </w:r>
          </w:p>
          <w:p w:rsidR="00B96444" w:rsidRPr="00B96444" w:rsidRDefault="00B96444" w:rsidP="00B96444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B96444">
              <w:rPr>
                <w:b/>
                <w:bCs/>
                <w:sz w:val="22"/>
                <w:szCs w:val="22"/>
                <w:lang w:eastAsia="ru-RU"/>
              </w:rPr>
              <w:t>Подъем на канатной дороге на холм Пьера Лоти и посещение знаменит</w:t>
            </w:r>
            <w:r>
              <w:rPr>
                <w:b/>
                <w:bCs/>
                <w:sz w:val="22"/>
                <w:szCs w:val="22"/>
                <w:lang w:eastAsia="ru-RU"/>
              </w:rPr>
              <w:t>ой кофейни с волшебными видами.</w:t>
            </w:r>
          </w:p>
          <w:p w:rsidR="00B96444" w:rsidRPr="00B96444" w:rsidRDefault="00B96444" w:rsidP="00B96444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B96444">
              <w:rPr>
                <w:b/>
                <w:bCs/>
                <w:sz w:val="22"/>
                <w:szCs w:val="22"/>
                <w:lang w:eastAsia="ru-RU"/>
              </w:rPr>
              <w:t>Прогулка по красочному район</w:t>
            </w:r>
            <w:r>
              <w:rPr>
                <w:b/>
                <w:bCs/>
                <w:sz w:val="22"/>
                <w:szCs w:val="22"/>
                <w:lang w:eastAsia="ru-RU"/>
              </w:rPr>
              <w:t>у Балат.</w:t>
            </w:r>
          </w:p>
          <w:p w:rsidR="00B96444" w:rsidRPr="00B96444" w:rsidRDefault="00B96444" w:rsidP="00B96444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Свободное время.</w:t>
            </w:r>
          </w:p>
          <w:p w:rsidR="00483029" w:rsidRPr="002C28C8" w:rsidRDefault="00B96444" w:rsidP="002C28C8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B96444">
              <w:rPr>
                <w:b/>
                <w:bCs/>
                <w:sz w:val="22"/>
                <w:szCs w:val="22"/>
                <w:lang w:eastAsia="ru-RU"/>
              </w:rPr>
              <w:t>Ночь в гостинице.</w:t>
            </w:r>
          </w:p>
        </w:tc>
      </w:tr>
      <w:tr w:rsidR="00483029">
        <w:trPr>
          <w:trHeight w:val="3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029" w:rsidRDefault="00DB2B6E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570" w:rsidRPr="00D33570" w:rsidRDefault="00D33570" w:rsidP="00D335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D33570" w:rsidRPr="00D33570" w:rsidRDefault="00D33570" w:rsidP="00D335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D33570" w:rsidRPr="00D33570" w:rsidRDefault="00A67D49" w:rsidP="00D335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7D49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 (предоставляется под время вылета с 12:00 до 16:00). Если время вылета отличается, то туристы добираются самостоятельно.</w:t>
            </w:r>
          </w:p>
          <w:p w:rsidR="00483029" w:rsidRPr="002C28C8" w:rsidRDefault="00D335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33570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  <w:bookmarkStart w:id="0" w:name="_GoBack"/>
            <w:bookmarkEnd w:id="0"/>
          </w:p>
        </w:tc>
      </w:tr>
    </w:tbl>
    <w:p w:rsidR="00483029" w:rsidRDefault="00483029">
      <w:pPr>
        <w:pStyle w:val="af5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</w:p>
    <w:p w:rsidR="00483029" w:rsidRDefault="00DB2B6E">
      <w:pPr>
        <w:pStyle w:val="af5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человека:</w:t>
      </w:r>
    </w:p>
    <w:tbl>
      <w:tblPr>
        <w:tblStyle w:val="af8"/>
        <w:tblW w:w="0" w:type="auto"/>
        <w:tblInd w:w="-572" w:type="dxa"/>
        <w:tblLayout w:type="fixed"/>
        <w:tblLook w:val="04A0"/>
      </w:tblPr>
      <w:tblGrid>
        <w:gridCol w:w="2835"/>
        <w:gridCol w:w="1673"/>
        <w:gridCol w:w="1842"/>
        <w:gridCol w:w="1843"/>
        <w:gridCol w:w="1730"/>
      </w:tblGrid>
      <w:tr w:rsidR="00483029" w:rsidTr="00C82B50"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483029" w:rsidRPr="003F3282" w:rsidRDefault="003F3282">
            <w:pPr>
              <w:pStyle w:val="af5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483029" w:rsidRPr="00B50DAE" w:rsidRDefault="00B50DAE" w:rsidP="00B50DAE">
            <w:pPr>
              <w:pStyle w:val="af5"/>
              <w:tabs>
                <w:tab w:val="left" w:pos="426"/>
              </w:tabs>
              <w:ind w:left="-89" w:right="-69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1-местное размещение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483029" w:rsidRPr="00B50DAE" w:rsidRDefault="00B50DAE" w:rsidP="00B50DAE">
            <w:pPr>
              <w:pStyle w:val="af5"/>
              <w:tabs>
                <w:tab w:val="left" w:pos="426"/>
              </w:tabs>
              <w:ind w:left="-113" w:right="-57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2-местное размещение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83029" w:rsidRPr="00B50DAE" w:rsidRDefault="00B50DAE" w:rsidP="00B50DAE">
            <w:pPr>
              <w:pStyle w:val="af5"/>
              <w:tabs>
                <w:tab w:val="left" w:pos="426"/>
              </w:tabs>
              <w:ind w:left="-152" w:right="-11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3-местное размещение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:rsidR="00483029" w:rsidRPr="00B50DAE" w:rsidRDefault="00B50DAE" w:rsidP="00B50DAE">
            <w:pPr>
              <w:pStyle w:val="af5"/>
              <w:tabs>
                <w:tab w:val="left" w:pos="426"/>
              </w:tabs>
              <w:ind w:left="-152" w:right="-11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4-местное размещение</w:t>
            </w:r>
          </w:p>
        </w:tc>
      </w:tr>
      <w:tr w:rsidR="00483029" w:rsidTr="00C82B50">
        <w:tc>
          <w:tcPr>
            <w:tcW w:w="2835" w:type="dxa"/>
            <w:vAlign w:val="center"/>
          </w:tcPr>
          <w:p w:rsidR="00483029" w:rsidRPr="003F3282" w:rsidRDefault="00B50DAE" w:rsidP="003F3282">
            <w:pPr>
              <w:pStyle w:val="af5"/>
              <w:tabs>
                <w:tab w:val="left" w:pos="426"/>
              </w:tabs>
              <w:ind w:right="-143"/>
              <w:jc w:val="center"/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Отель 3</w:t>
            </w:r>
            <w:r w:rsidR="003F3282" w:rsidRPr="003F3282">
              <w:rPr>
                <w:bCs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1673" w:type="dxa"/>
            <w:vAlign w:val="center"/>
          </w:tcPr>
          <w:p w:rsidR="00483029" w:rsidRDefault="0044727B">
            <w:pPr>
              <w:pStyle w:val="af5"/>
              <w:tabs>
                <w:tab w:val="left" w:pos="426"/>
              </w:tabs>
              <w:ind w:left="-89" w:right="-69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A67000">
              <w:rPr>
                <w:caps/>
                <w:sz w:val="24"/>
                <w:szCs w:val="28"/>
              </w:rPr>
              <w:t>–</w:t>
            </w:r>
          </w:p>
        </w:tc>
        <w:tc>
          <w:tcPr>
            <w:tcW w:w="1842" w:type="dxa"/>
            <w:vAlign w:val="center"/>
          </w:tcPr>
          <w:p w:rsidR="00483029" w:rsidRDefault="00E549A3">
            <w:pPr>
              <w:pStyle w:val="af5"/>
              <w:tabs>
                <w:tab w:val="left" w:pos="426"/>
              </w:tabs>
              <w:ind w:left="-113" w:right="-57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549A3">
              <w:rPr>
                <w:b/>
                <w:bCs/>
                <w:color w:val="000000"/>
                <w:sz w:val="24"/>
                <w:szCs w:val="24"/>
                <w:lang w:val="ru-RU"/>
              </w:rPr>
              <w:t>43556</w:t>
            </w:r>
            <w:r w:rsidR="003F3282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B2B6E">
              <w:rPr>
                <w:b/>
                <w:bCs/>
                <w:color w:val="000000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1843" w:type="dxa"/>
            <w:vAlign w:val="center"/>
          </w:tcPr>
          <w:p w:rsidR="00483029" w:rsidRDefault="00E549A3">
            <w:pPr>
              <w:pStyle w:val="af5"/>
              <w:tabs>
                <w:tab w:val="left" w:pos="426"/>
              </w:tabs>
              <w:ind w:left="-113" w:right="-57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549A3">
              <w:rPr>
                <w:b/>
                <w:bCs/>
                <w:color w:val="000000"/>
                <w:sz w:val="24"/>
                <w:szCs w:val="24"/>
                <w:lang w:val="ru-RU"/>
              </w:rPr>
              <w:t>43556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B2B6E">
              <w:rPr>
                <w:b/>
                <w:bCs/>
                <w:color w:val="000000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1730" w:type="dxa"/>
            <w:vAlign w:val="center"/>
          </w:tcPr>
          <w:p w:rsidR="00483029" w:rsidRDefault="00E549A3">
            <w:pPr>
              <w:pStyle w:val="af5"/>
              <w:tabs>
                <w:tab w:val="left" w:pos="426"/>
              </w:tabs>
              <w:ind w:left="-113" w:right="-57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549A3">
              <w:rPr>
                <w:b/>
                <w:bCs/>
                <w:color w:val="000000"/>
                <w:sz w:val="24"/>
                <w:szCs w:val="24"/>
                <w:lang w:val="ru-RU"/>
              </w:rPr>
              <w:t>43556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B2B6E">
              <w:rPr>
                <w:b/>
                <w:bCs/>
                <w:color w:val="000000"/>
                <w:sz w:val="24"/>
                <w:szCs w:val="24"/>
                <w:lang w:val="ru-RU"/>
              </w:rPr>
              <w:t>руб.</w:t>
            </w:r>
          </w:p>
        </w:tc>
      </w:tr>
    </w:tbl>
    <w:p w:rsidR="00483029" w:rsidRPr="00E549A3" w:rsidRDefault="00E549A3" w:rsidP="003F3282">
      <w:pPr>
        <w:pStyle w:val="af5"/>
        <w:tabs>
          <w:tab w:val="left" w:pos="426"/>
        </w:tabs>
        <w:ind w:right="-284"/>
        <w:rPr>
          <w:i/>
          <w:sz w:val="22"/>
          <w:szCs w:val="22"/>
          <w:lang w:val="ru-RU"/>
        </w:rPr>
      </w:pPr>
      <w:r w:rsidRPr="00E549A3">
        <w:rPr>
          <w:i/>
          <w:sz w:val="22"/>
          <w:szCs w:val="22"/>
          <w:lang w:val="ru-RU"/>
        </w:rPr>
        <w:t xml:space="preserve">Скидка детям до 12 лет </w:t>
      </w:r>
      <w:r w:rsidRPr="00E549A3">
        <w:rPr>
          <w:i/>
          <w:caps/>
          <w:sz w:val="22"/>
          <w:szCs w:val="22"/>
        </w:rPr>
        <w:t>–</w:t>
      </w:r>
      <w:r w:rsidRPr="00E549A3">
        <w:rPr>
          <w:i/>
          <w:caps/>
          <w:sz w:val="22"/>
          <w:szCs w:val="22"/>
          <w:lang w:val="ru-RU"/>
        </w:rPr>
        <w:t xml:space="preserve"> 10%</w:t>
      </w:r>
    </w:p>
    <w:p w:rsidR="00E549A3" w:rsidRDefault="00E549A3">
      <w:pPr>
        <w:pStyle w:val="af5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:rsidR="00483029" w:rsidRDefault="00DB2B6E">
      <w:pPr>
        <w:pStyle w:val="af5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В стоимость тура входит:</w:t>
      </w:r>
    </w:p>
    <w:p w:rsidR="00D41AB2" w:rsidRPr="00D41AB2" w:rsidRDefault="009C17D1" w:rsidP="00D41AB2">
      <w:pPr>
        <w:pStyle w:val="af6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hAnsi="Times New Roman"/>
        </w:rPr>
        <w:lastRenderedPageBreak/>
        <w:t xml:space="preserve">проживание в </w:t>
      </w:r>
      <w:r w:rsidR="00D41AB2" w:rsidRPr="00D41AB2">
        <w:rPr>
          <w:rFonts w:ascii="Times New Roman" w:hAnsi="Times New Roman"/>
        </w:rPr>
        <w:t>отеле 3* в самом сердце Стамбула;</w:t>
      </w:r>
    </w:p>
    <w:p w:rsidR="00D41AB2" w:rsidRPr="00D41AB2" w:rsidRDefault="00D41AB2" w:rsidP="00D41AB2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D41AB2">
        <w:rPr>
          <w:sz w:val="22"/>
          <w:szCs w:val="22"/>
        </w:rPr>
        <w:t>групповой трансфер из аэропорта и в аэропорт;</w:t>
      </w:r>
    </w:p>
    <w:p w:rsidR="00D41AB2" w:rsidRPr="00D41AB2" w:rsidRDefault="00D41AB2" w:rsidP="00D41AB2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D41AB2">
        <w:rPr>
          <w:sz w:val="22"/>
          <w:szCs w:val="22"/>
        </w:rPr>
        <w:t>питание: 4 завтрака;</w:t>
      </w:r>
    </w:p>
    <w:p w:rsidR="00D41AB2" w:rsidRPr="00D41AB2" w:rsidRDefault="00D41AB2" w:rsidP="00D41AB2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D41AB2">
        <w:rPr>
          <w:sz w:val="22"/>
          <w:szCs w:val="22"/>
        </w:rPr>
        <w:t>вся программа;</w:t>
      </w:r>
    </w:p>
    <w:p w:rsidR="00483029" w:rsidRDefault="00D41AB2" w:rsidP="00D41AB2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D41AB2">
        <w:rPr>
          <w:sz w:val="22"/>
          <w:szCs w:val="22"/>
        </w:rPr>
        <w:t>сопровождение группы 24/7.</w:t>
      </w:r>
    </w:p>
    <w:p w:rsidR="00483029" w:rsidRDefault="00483029">
      <w:pPr>
        <w:pStyle w:val="af6"/>
        <w:spacing w:after="0" w:line="240" w:lineRule="auto"/>
        <w:ind w:left="-142" w:hanging="36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483029" w:rsidRDefault="00DB2B6E">
      <w:pPr>
        <w:pStyle w:val="af5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Дополнительные услуги:</w:t>
      </w:r>
    </w:p>
    <w:p w:rsidR="003F3282" w:rsidRPr="003F3282" w:rsidRDefault="003F3282" w:rsidP="003F3282">
      <w:pPr>
        <w:pStyle w:val="af6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F3282">
        <w:rPr>
          <w:rFonts w:ascii="Times New Roman" w:hAnsi="Times New Roman"/>
          <w:color w:val="000000"/>
          <w:lang w:eastAsia="ru-RU"/>
        </w:rPr>
        <w:t>авиаперелет в Стамбул и обратно;</w:t>
      </w:r>
    </w:p>
    <w:p w:rsidR="00D41AB2" w:rsidRPr="00D41AB2" w:rsidRDefault="00D41AB2" w:rsidP="00D41AB2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color w:val="000000"/>
          <w:sz w:val="22"/>
          <w:szCs w:val="22"/>
          <w:lang w:eastAsia="ru-RU"/>
        </w:rPr>
      </w:pPr>
      <w:r w:rsidRPr="00D41AB2">
        <w:rPr>
          <w:color w:val="000000"/>
          <w:sz w:val="22"/>
          <w:szCs w:val="22"/>
          <w:lang w:eastAsia="ru-RU"/>
        </w:rPr>
        <w:t>дополнительное питание;</w:t>
      </w:r>
    </w:p>
    <w:p w:rsidR="00D41AB2" w:rsidRPr="00D41AB2" w:rsidRDefault="00D41AB2" w:rsidP="00D41AB2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color w:val="000000"/>
          <w:sz w:val="22"/>
          <w:szCs w:val="22"/>
          <w:lang w:eastAsia="ru-RU"/>
        </w:rPr>
      </w:pPr>
      <w:r w:rsidRPr="00D41AB2">
        <w:rPr>
          <w:color w:val="000000"/>
          <w:sz w:val="22"/>
          <w:szCs w:val="22"/>
          <w:lang w:eastAsia="ru-RU"/>
        </w:rPr>
        <w:t>транспортные расходы (трамваи, паромы, канатная дорога) – ориентировочно 1200 руб. за все дни;</w:t>
      </w:r>
    </w:p>
    <w:p w:rsidR="00D41AB2" w:rsidRPr="00D41AB2" w:rsidRDefault="00D41AB2" w:rsidP="00D41AB2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color w:val="000000"/>
          <w:sz w:val="22"/>
          <w:szCs w:val="22"/>
          <w:lang w:eastAsia="ru-RU"/>
        </w:rPr>
      </w:pPr>
      <w:r w:rsidRPr="00D41AB2">
        <w:rPr>
          <w:color w:val="000000"/>
          <w:sz w:val="22"/>
          <w:szCs w:val="22"/>
          <w:lang w:eastAsia="ru-RU"/>
        </w:rPr>
        <w:t>прогулка по Босфору – ориентировочно 1000 руб.;</w:t>
      </w:r>
    </w:p>
    <w:p w:rsidR="00483029" w:rsidRPr="003F3282" w:rsidRDefault="00D41AB2" w:rsidP="00D41AB2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D41AB2">
        <w:rPr>
          <w:color w:val="000000"/>
          <w:sz w:val="22"/>
          <w:szCs w:val="22"/>
          <w:lang w:eastAsia="ru-RU"/>
        </w:rPr>
        <w:t>вход в ворота Долмабахче – 300 руб., в сад – 100 лир.</w:t>
      </w:r>
    </w:p>
    <w:p w:rsidR="00483029" w:rsidRDefault="004830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483029" w:rsidRDefault="00DB2B6E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Комментарии к туру:</w:t>
      </w:r>
    </w:p>
    <w:p w:rsidR="003F3282" w:rsidRPr="00494458" w:rsidRDefault="003F3282" w:rsidP="003F3282">
      <w:pPr>
        <w:pStyle w:val="af6"/>
        <w:numPr>
          <w:ilvl w:val="0"/>
          <w:numId w:val="1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:rsidR="003F3282" w:rsidRPr="00494458" w:rsidRDefault="003F3282" w:rsidP="003F3282">
      <w:pPr>
        <w:pStyle w:val="af6"/>
        <w:numPr>
          <w:ilvl w:val="0"/>
          <w:numId w:val="1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</w:t>
      </w:r>
    </w:p>
    <w:p w:rsidR="00933D7A" w:rsidRDefault="003F3282" w:rsidP="003F3282">
      <w:pPr>
        <w:pStyle w:val="af6"/>
        <w:numPr>
          <w:ilvl w:val="0"/>
          <w:numId w:val="1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При аннуляции менее чем за 21 календарный день до заезда – 100% штраф.</w:t>
      </w:r>
    </w:p>
    <w:p w:rsidR="003F3282" w:rsidRDefault="00933D7A" w:rsidP="003F3282">
      <w:pPr>
        <w:pStyle w:val="af6"/>
        <w:numPr>
          <w:ilvl w:val="0"/>
          <w:numId w:val="1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Размер группы: до 16 чел.</w:t>
      </w:r>
    </w:p>
    <w:p w:rsidR="003F3282" w:rsidRDefault="003F3282" w:rsidP="003F3282">
      <w:pPr>
        <w:pStyle w:val="af6"/>
        <w:numPr>
          <w:ilvl w:val="0"/>
          <w:numId w:val="1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Визовая информация:</w:t>
      </w:r>
    </w:p>
    <w:p w:rsidR="003F3282" w:rsidRPr="00494458" w:rsidRDefault="003F3282" w:rsidP="003F3282">
      <w:pPr>
        <w:pStyle w:val="af6"/>
        <w:numPr>
          <w:ilvl w:val="1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Гражданам РФ для посещения Турции виза не требуется на срок до 60 дней пребывания. При этом число дней пребывания в Турции граждан РФ не должно превышать в общей сложности 90 дней за период в 180 дней.</w:t>
      </w:r>
    </w:p>
    <w:p w:rsidR="003F3282" w:rsidRPr="00494458" w:rsidRDefault="003F3282" w:rsidP="003F3282">
      <w:pPr>
        <w:pStyle w:val="af6"/>
        <w:numPr>
          <w:ilvl w:val="1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Виза не требуется гражданам следующих стран: Азербайджан, Беларусь, Казахстан, Киргизия, Молдавия, Таджикистан, Туркменистан, Украина, Узбекистан.</w:t>
      </w:r>
    </w:p>
    <w:p w:rsidR="003F3282" w:rsidRDefault="003F3282" w:rsidP="003F3282">
      <w:pPr>
        <w:pStyle w:val="af6"/>
        <w:numPr>
          <w:ilvl w:val="1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Требования к паспорту: наличие подписи владельца, наличие чистой страницы, срок действия паспорта для граждан РФ – не менее 120 дней с даты въезда в страну.</w:t>
      </w:r>
    </w:p>
    <w:p w:rsidR="00483029" w:rsidRPr="003F3282" w:rsidRDefault="003F3282" w:rsidP="003F3282">
      <w:pPr>
        <w:pStyle w:val="af6"/>
        <w:numPr>
          <w:ilvl w:val="1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F3282">
        <w:rPr>
          <w:rFonts w:ascii="Times New Roman" w:eastAsia="Times New Roman" w:hAnsi="Times New Roman"/>
          <w:color w:val="000000"/>
          <w:szCs w:val="24"/>
          <w:lang w:eastAsia="ru-RU"/>
        </w:rPr>
        <w:t>По сроку действия паспорта для иностранных граждан информацию необходимо уточнять самостоятельно. Для большинства стран срок действия паспорта для въезда в Турцию должен быть не менее 150 дней с даты въезда в Турцию. Паспорт считается действительным до дня, предшествующего дате истечения срока его действия.</w:t>
      </w:r>
    </w:p>
    <w:sectPr w:rsidR="00483029" w:rsidRPr="003F3282" w:rsidSect="00B522DB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AB5" w:rsidRDefault="00E44AB5">
      <w:pPr>
        <w:spacing w:after="0" w:line="240" w:lineRule="auto"/>
      </w:pPr>
      <w:r>
        <w:separator/>
      </w:r>
    </w:p>
  </w:endnote>
  <w:endnote w:type="continuationSeparator" w:id="1">
    <w:p w:rsidR="00E44AB5" w:rsidRDefault="00E4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Verdana"/>
    <w:charset w:val="01"/>
    <w:family w:val="swiss"/>
    <w:pitch w:val="variable"/>
    <w:sig w:usb0="00000000" w:usb1="00000000" w:usb2="00000000" w:usb3="00000000" w:csb0="00000000" w:csb1="00000000"/>
  </w:font>
  <w:font w:name="Noto Sans Mono CJK H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AB5" w:rsidRDefault="00E44AB5">
      <w:pPr>
        <w:spacing w:after="0" w:line="240" w:lineRule="auto"/>
      </w:pPr>
      <w:r>
        <w:separator/>
      </w:r>
    </w:p>
  </w:footnote>
  <w:footnote w:type="continuationSeparator" w:id="1">
    <w:p w:rsidR="00E44AB5" w:rsidRDefault="00E44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29" w:rsidRDefault="0048302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29" w:rsidRDefault="00DB2B6E">
    <w:pPr>
      <w:pStyle w:val="a4"/>
      <w:jc w:val="right"/>
      <w:rPr>
        <w:rFonts w:ascii="Arial" w:hAnsi="Arial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9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6"/>
        <w:szCs w:val="16"/>
      </w:rPr>
      <w:t>ООО «Созвездие»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191040, г. Санкт-Петербург,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Лиговский пр., д. 43-45, литер Б, оф. 115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ОГРН 1089847272712, ИНН 7841391041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Тел./факс: +7 (812) 640-05-55, 8-800-555-35-00</w:t>
    </w:r>
  </w:p>
  <w:p w:rsidR="00483029" w:rsidRDefault="00DB2B6E">
    <w:pPr>
      <w:pStyle w:val="a4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>
      <w:rPr>
        <w:rFonts w:ascii="Arial" w:hAnsi="Arial" w:cs="Arial"/>
        <w:sz w:val="16"/>
        <w:szCs w:val="16"/>
      </w:rPr>
      <w:t xml:space="preserve">: </w:t>
    </w:r>
    <w:hyperlink r:id="rId2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>
      <w:rPr>
        <w:rFonts w:ascii="Arial" w:hAnsi="Arial" w:cs="Arial"/>
        <w:sz w:val="16"/>
        <w:szCs w:val="16"/>
      </w:rPr>
      <w:t xml:space="preserve">  Сайт: </w:t>
    </w:r>
    <w:hyperlink r:id="rId3"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483029" w:rsidRDefault="00483029">
    <w:pPr>
      <w:pStyle w:val="a4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29" w:rsidRDefault="00DB2B6E">
    <w:pPr>
      <w:pStyle w:val="a4"/>
      <w:jc w:val="right"/>
      <w:rPr>
        <w:rFonts w:ascii="Arial" w:hAnsi="Arial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9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6"/>
        <w:szCs w:val="16"/>
      </w:rPr>
      <w:t>ООО «Созвездие»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191040, г. Санкт-Петербург,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Лиговский пр., д. 43-45, литер Б, оф. 115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ОГРН 1089847272712, ИНН 7841391041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Тел./факс: +7 (812) 640-05-55, 8-800-555-35-00</w:t>
    </w:r>
  </w:p>
  <w:p w:rsidR="00483029" w:rsidRDefault="00DB2B6E">
    <w:pPr>
      <w:pStyle w:val="a4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>
      <w:rPr>
        <w:rFonts w:ascii="Arial" w:hAnsi="Arial" w:cs="Arial"/>
        <w:sz w:val="16"/>
        <w:szCs w:val="16"/>
      </w:rPr>
      <w:t xml:space="preserve">: </w:t>
    </w:r>
    <w:hyperlink r:id="rId2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>
      <w:rPr>
        <w:rFonts w:ascii="Arial" w:hAnsi="Arial" w:cs="Arial"/>
        <w:sz w:val="16"/>
        <w:szCs w:val="16"/>
      </w:rPr>
      <w:t xml:space="preserve">  Сайт: </w:t>
    </w:r>
    <w:hyperlink r:id="rId3"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483029" w:rsidRDefault="00483029">
    <w:pPr>
      <w:pStyle w:val="a4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7A94"/>
    <w:multiLevelType w:val="multilevel"/>
    <w:tmpl w:val="8DAA46D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>
    <w:nsid w:val="1CEF397C"/>
    <w:multiLevelType w:val="multilevel"/>
    <w:tmpl w:val="F2CAF43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2B5E72AC"/>
    <w:multiLevelType w:val="multilevel"/>
    <w:tmpl w:val="E2E4C7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F191EAC"/>
    <w:multiLevelType w:val="multilevel"/>
    <w:tmpl w:val="C124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nsid w:val="340E4C33"/>
    <w:multiLevelType w:val="multilevel"/>
    <w:tmpl w:val="E6F6126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37795BC0"/>
    <w:multiLevelType w:val="multilevel"/>
    <w:tmpl w:val="302A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449A088E"/>
    <w:multiLevelType w:val="multilevel"/>
    <w:tmpl w:val="BD7E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D533D23"/>
    <w:multiLevelType w:val="multilevel"/>
    <w:tmpl w:val="4AEE092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601F4DFE"/>
    <w:multiLevelType w:val="multilevel"/>
    <w:tmpl w:val="A30EE92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nsid w:val="608C3368"/>
    <w:multiLevelType w:val="multilevel"/>
    <w:tmpl w:val="9F7A89C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nsid w:val="749C6318"/>
    <w:multiLevelType w:val="multilevel"/>
    <w:tmpl w:val="C1BC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029"/>
    <w:rsid w:val="000963E1"/>
    <w:rsid w:val="00181731"/>
    <w:rsid w:val="00221689"/>
    <w:rsid w:val="00277FEF"/>
    <w:rsid w:val="002C28C8"/>
    <w:rsid w:val="003F3282"/>
    <w:rsid w:val="0044727B"/>
    <w:rsid w:val="00483029"/>
    <w:rsid w:val="005F711E"/>
    <w:rsid w:val="007317DE"/>
    <w:rsid w:val="00785B9A"/>
    <w:rsid w:val="00916F89"/>
    <w:rsid w:val="00925B1E"/>
    <w:rsid w:val="00933D7A"/>
    <w:rsid w:val="009357CF"/>
    <w:rsid w:val="009C17D1"/>
    <w:rsid w:val="00A67000"/>
    <w:rsid w:val="00A67D49"/>
    <w:rsid w:val="00A871B7"/>
    <w:rsid w:val="00AB432F"/>
    <w:rsid w:val="00AE6A4B"/>
    <w:rsid w:val="00B50DAE"/>
    <w:rsid w:val="00B522DB"/>
    <w:rsid w:val="00B96444"/>
    <w:rsid w:val="00BA38C3"/>
    <w:rsid w:val="00C82B50"/>
    <w:rsid w:val="00D33570"/>
    <w:rsid w:val="00D41AB2"/>
    <w:rsid w:val="00D728A1"/>
    <w:rsid w:val="00DB2B6E"/>
    <w:rsid w:val="00E44AB5"/>
    <w:rsid w:val="00E549A3"/>
    <w:rsid w:val="00E75470"/>
    <w:rsid w:val="00EE74DE"/>
    <w:rsid w:val="00F815A5"/>
    <w:rsid w:val="00F97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F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locked/>
    <w:rsid w:val="00CD1C11"/>
    <w:rPr>
      <w:rFonts w:cs="Times New Roman"/>
    </w:rPr>
  </w:style>
  <w:style w:type="character" w:customStyle="1" w:styleId="a5">
    <w:name w:val="Нижний колонтитул Знак"/>
    <w:link w:val="a6"/>
    <w:uiPriority w:val="99"/>
    <w:qFormat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qFormat/>
    <w:rsid w:val="00F67728"/>
    <w:rPr>
      <w:rFonts w:ascii="Times New Roman" w:eastAsia="Times New Roman" w:hAnsi="Times New Roman"/>
      <w:b/>
      <w:bCs/>
      <w:kern w:val="2"/>
      <w:sz w:val="48"/>
      <w:szCs w:val="48"/>
    </w:rPr>
  </w:style>
  <w:style w:type="character" w:customStyle="1" w:styleId="routetitle">
    <w:name w:val="route_title"/>
    <w:qFormat/>
    <w:rsid w:val="00F67728"/>
  </w:style>
  <w:style w:type="character" w:customStyle="1" w:styleId="apple-converted-space">
    <w:name w:val="apple-converted-space"/>
    <w:qFormat/>
    <w:rsid w:val="00F67728"/>
  </w:style>
  <w:style w:type="character" w:customStyle="1" w:styleId="20">
    <w:name w:val="Заголовок 2 Знак"/>
    <w:link w:val="2"/>
    <w:qFormat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character" w:customStyle="1" w:styleId="a9">
    <w:name w:val="Текст выноски Знак"/>
    <w:link w:val="aa"/>
    <w:uiPriority w:val="99"/>
    <w:semiHidden/>
    <w:qFormat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qFormat/>
    <w:rsid w:val="009127DA"/>
  </w:style>
  <w:style w:type="character" w:customStyle="1" w:styleId="redseparator">
    <w:name w:val="red_separator"/>
    <w:qFormat/>
    <w:rsid w:val="00B853D2"/>
  </w:style>
  <w:style w:type="character" w:styleId="ab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qFormat/>
    <w:rsid w:val="00155478"/>
  </w:style>
  <w:style w:type="character" w:customStyle="1" w:styleId="darkgreen">
    <w:name w:val="darkgreen"/>
    <w:qFormat/>
    <w:rsid w:val="00155478"/>
  </w:style>
  <w:style w:type="character" w:customStyle="1" w:styleId="ac">
    <w:name w:val="Основной текст Знак"/>
    <w:basedOn w:val="a0"/>
    <w:link w:val="ad"/>
    <w:qFormat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qFormat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wmi-callto">
    <w:name w:val="wmi-callto"/>
    <w:qFormat/>
    <w:rsid w:val="006B4703"/>
  </w:style>
  <w:style w:type="character" w:customStyle="1" w:styleId="day-caption">
    <w:name w:val="day-caption"/>
    <w:qFormat/>
    <w:rsid w:val="00C8477D"/>
  </w:style>
  <w:style w:type="character" w:customStyle="1" w:styleId="meals">
    <w:name w:val="meals"/>
    <w:qFormat/>
    <w:rsid w:val="00830A10"/>
  </w:style>
  <w:style w:type="character" w:customStyle="1" w:styleId="pay-add">
    <w:name w:val="pay-add"/>
    <w:qFormat/>
    <w:rsid w:val="00830A10"/>
  </w:style>
  <w:style w:type="character" w:customStyle="1" w:styleId="excursion-desc">
    <w:name w:val="excursion-desc"/>
    <w:qFormat/>
    <w:rsid w:val="00007EB1"/>
  </w:style>
  <w:style w:type="character" w:customStyle="1" w:styleId="inline-time">
    <w:name w:val="inline-time"/>
    <w:qFormat/>
    <w:rsid w:val="00007EB1"/>
  </w:style>
  <w:style w:type="character" w:customStyle="1" w:styleId="60">
    <w:name w:val="Заголовок 6 Знак"/>
    <w:basedOn w:val="a0"/>
    <w:link w:val="6"/>
    <w:semiHidden/>
    <w:qFormat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ae">
    <w:name w:val="Маркеры"/>
    <w:qFormat/>
    <w:rsid w:val="00B522DB"/>
    <w:rPr>
      <w:rFonts w:ascii="OpenSymbol" w:eastAsia="OpenSymbol" w:hAnsi="OpenSymbol" w:cs="OpenSymbol"/>
    </w:rPr>
  </w:style>
  <w:style w:type="paragraph" w:styleId="af">
    <w:name w:val="Title"/>
    <w:basedOn w:val="a"/>
    <w:next w:val="ad"/>
    <w:qFormat/>
    <w:rsid w:val="00B522DB"/>
    <w:pPr>
      <w:keepNext/>
      <w:spacing w:before="240" w:after="120"/>
    </w:pPr>
    <w:rPr>
      <w:rFonts w:ascii="DejaVu Sans" w:eastAsia="Noto Sans Mono CJK HK" w:hAnsi="DejaVu Sans" w:cs="Noto Sans"/>
      <w:sz w:val="28"/>
      <w:szCs w:val="28"/>
    </w:rPr>
  </w:style>
  <w:style w:type="paragraph" w:styleId="ad">
    <w:name w:val="Body Text"/>
    <w:basedOn w:val="a"/>
    <w:link w:val="ac"/>
    <w:unhideWhenUsed/>
    <w:rsid w:val="002449F5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af0">
    <w:name w:val="List"/>
    <w:basedOn w:val="ad"/>
    <w:rsid w:val="00B522DB"/>
    <w:rPr>
      <w:rFonts w:cs="Noto Sans"/>
    </w:rPr>
  </w:style>
  <w:style w:type="paragraph" w:styleId="af1">
    <w:name w:val="caption"/>
    <w:basedOn w:val="a"/>
    <w:qFormat/>
    <w:rsid w:val="00B522DB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2">
    <w:name w:val="index heading"/>
    <w:basedOn w:val="a"/>
    <w:qFormat/>
    <w:rsid w:val="00B522DB"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d"/>
    <w:qFormat/>
    <w:rsid w:val="00B522DB"/>
    <w:pPr>
      <w:keepNext/>
      <w:spacing w:before="240" w:after="120"/>
    </w:pPr>
    <w:rPr>
      <w:rFonts w:ascii="DejaVu Sans" w:eastAsia="Noto Sans Mono CJK HK" w:hAnsi="DejaVu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B522DB"/>
    <w:pPr>
      <w:suppressLineNumbers/>
    </w:pPr>
    <w:rPr>
      <w:rFonts w:cs="Noto Sans"/>
    </w:rPr>
  </w:style>
  <w:style w:type="paragraph" w:customStyle="1" w:styleId="af3">
    <w:name w:val="Колонтитулы"/>
    <w:basedOn w:val="a"/>
    <w:qFormat/>
    <w:rsid w:val="00B522DB"/>
  </w:style>
  <w:style w:type="paragraph" w:customStyle="1" w:styleId="user1">
    <w:name w:val="Колонтитулы (user)"/>
    <w:basedOn w:val="a"/>
    <w:qFormat/>
    <w:rsid w:val="00B522DB"/>
  </w:style>
  <w:style w:type="paragraph" w:styleId="a4">
    <w:name w:val="header"/>
    <w:basedOn w:val="a"/>
    <w:link w:val="a3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F6772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qFormat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qFormat/>
    <w:rsid w:val="00F26ED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key-excursion-block">
    <w:name w:val="key-excursion-block"/>
    <w:basedOn w:val="a"/>
    <w:qFormat/>
    <w:rsid w:val="00830A1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5">
    <w:name w:val="бычный"/>
    <w:qFormat/>
    <w:rsid w:val="0035422F"/>
    <w:pPr>
      <w:widowControl w:val="0"/>
    </w:pPr>
    <w:rPr>
      <w:rFonts w:ascii="Times New Roman" w:eastAsia="Times New Roman" w:hAnsi="Times New Roman"/>
      <w:lang w:val="en-US"/>
    </w:rPr>
  </w:style>
  <w:style w:type="paragraph" w:styleId="af6">
    <w:name w:val="List Paragraph"/>
    <w:basedOn w:val="a"/>
    <w:uiPriority w:val="34"/>
    <w:qFormat/>
    <w:rsid w:val="009A36D5"/>
    <w:pPr>
      <w:ind w:left="720"/>
      <w:contextualSpacing/>
    </w:pPr>
  </w:style>
  <w:style w:type="numbering" w:customStyle="1" w:styleId="af7">
    <w:name w:val="Без списка"/>
    <w:uiPriority w:val="99"/>
    <w:semiHidden/>
    <w:unhideWhenUsed/>
    <w:qFormat/>
    <w:rsid w:val="00B522DB"/>
  </w:style>
  <w:style w:type="table" w:styleId="af8">
    <w:name w:val="Table Grid"/>
    <w:basedOn w:val="a1"/>
    <w:rsid w:val="00694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/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/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dc:description/>
  <cp:lastModifiedBy>katem</cp:lastModifiedBy>
  <cp:revision>88</cp:revision>
  <cp:lastPrinted>2021-05-14T11:01:00Z</cp:lastPrinted>
  <dcterms:created xsi:type="dcterms:W3CDTF">2022-09-23T10:01:00Z</dcterms:created>
  <dcterms:modified xsi:type="dcterms:W3CDTF">2026-05-05T15:34:00Z</dcterms:modified>
  <dc:language>ru-RU</dc:language>
</cp:coreProperties>
</file>