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7C8FFFC" w:rsidR="0035422F" w:rsidRPr="000E4677" w:rsidRDefault="00210872" w:rsidP="0021087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Земля кочевников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9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14:paraId="486469DC" w14:textId="77777777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62B3C1AD" w:rsidR="00E77D74" w:rsidRPr="001F1F17" w:rsidRDefault="00E77D74" w:rsidP="0021087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</w:t>
            </w:r>
            <w:r w:rsidR="0021087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а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заездов в 2025 году: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210872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10</w:t>
            </w:r>
            <w:r w:rsidR="000B48BF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.09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AA7A" w14:textId="0C534811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Бишкек.</w:t>
            </w:r>
          </w:p>
          <w:p w14:paraId="3510BB0C" w14:textId="72005E95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Манас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25CC50BC" w14:textId="133972FE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Бишкек.</w:t>
            </w:r>
          </w:p>
          <w:p w14:paraId="4224A7BC" w14:textId="14BFB133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Разм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ещение в гостинице после 14:00.</w:t>
            </w:r>
          </w:p>
          <w:p w14:paraId="272E9A8B" w14:textId="59533F22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054AEDC0" w14:textId="3472BE51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Бишкек (до 1991 г. Фрунзе) – уютный зеленый город с населением около 1 млн. человек, расположенный в центре Чуйской долины, на высоте 750 м над уровнем моря, у подножия хребта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Кыргызский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 Ала-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Тоо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. Это один из самых русскоязычных городов Центральной Азии. Индивидуальная черта Бишкека – строгая планировка улиц, которые пересека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ются только под прямыми углами.</w:t>
            </w:r>
          </w:p>
          <w:p w14:paraId="33E8D4C1" w14:textId="268F8364" w:rsidR="0055588D" w:rsidRPr="00CF22AE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C193" w14:textId="60F827D7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72E3DC3" w14:textId="2B1D3F1E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Бишкеку.</w:t>
            </w:r>
          </w:p>
          <w:p w14:paraId="7BF1D340" w14:textId="76500FB5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Центральная площадь Ала-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Тоо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, флагшток (смена караула), памятники Ленину и Свободы, памятник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Манасу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. Среди столиц среднеазиатских стран СНГ только в Бишк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еке сохранился памятник Ленину.</w:t>
            </w:r>
          </w:p>
          <w:p w14:paraId="113AD2B9" w14:textId="1E30D40C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на озеро Иссык-Куль в гор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од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Чолпон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Ату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(250 км, 4 часа).</w:t>
            </w:r>
          </w:p>
          <w:p w14:paraId="19E956D4" w14:textId="048FAA1F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Высокогорное озеро Иссык-Куль («теплое озеро») – крупнейшее озеро Кыргызстана, второе (после Байкала) в мире по прозрачности воды. Озеро расположено на высоте 1610 м и со всех сторон окружено горами. Вода в Иссык-Куле солоноватая, не замерзает даже зимой, а летом прогревается до 24°С. Северное побережье Иссык-Куля – знаменитая курортная з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она с развитой инфраструктурой.</w:t>
            </w:r>
          </w:p>
          <w:p w14:paraId="5C539FBA" w14:textId="167E2C20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475735E8" w14:textId="0F2386D4" w:rsidR="0055588D" w:rsidRPr="00CF22AE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6E27" w14:textId="6B28ACC6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4240E9A" w14:textId="48F20C82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достопримечатель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ностям вокруг озера Иссык-Куль.</w:t>
            </w:r>
          </w:p>
          <w:p w14:paraId="6E52B8F2" w14:textId="2F118DD3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Культурный центр «Рух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Ордо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» им. Ч. Айтматова, музей петроглифов под открытым небом в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Чолпон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-Ате, где можно увидеть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 более 1000 камней с рисунками.</w:t>
            </w:r>
          </w:p>
          <w:p w14:paraId="435E0DB7" w14:textId="2DDBC445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Семеновское ущелье – одно из красивейших природных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остопримечательностей Киргизии.</w:t>
            </w:r>
          </w:p>
          <w:p w14:paraId="7C95272E" w14:textId="5F845AE5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Ущелье растянулось на 30 км вглубь хребта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Кунгей-Алатоо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, его склоны покрыты вековым хвойным лесом с величе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ственными тянь-шаньскими елями.</w:t>
            </w:r>
          </w:p>
          <w:p w14:paraId="311A5857" w14:textId="010D0295" w:rsidR="0055588D" w:rsidRPr="00CF22AE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F7A5" w14:textId="6BDC4C53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5AA5840" w14:textId="4236EEF1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город Каракол – бывший Пржевальск, восточная часть Иссык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-Куля (140 км, 4-5 часов).</w:t>
            </w:r>
          </w:p>
          <w:p w14:paraId="19A80FFF" w14:textId="5BEAF812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Караколу.</w:t>
            </w:r>
          </w:p>
          <w:p w14:paraId="77DC6A77" w14:textId="6C1523C9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Музей Пржевальского, Русская православная церковь, а также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Дунганская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 мечеть – яркий образец китайской культуры на территории Кыргызстана, выстроенный из дерева в 1910 году в стиле китайской пагоды без ед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иного гвоздя.</w:t>
            </w:r>
          </w:p>
          <w:p w14:paraId="761D6509" w14:textId="73592B01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Караколе – дегустация знаменитого </w:t>
            </w:r>
            <w:proofErr w:type="spellStart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ашлямфу</w:t>
            </w:r>
            <w:proofErr w:type="spellEnd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по-каракольски</w:t>
            </w:r>
            <w:proofErr w:type="spellEnd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, национ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ального блюда уйгуров и дунган.</w:t>
            </w:r>
          </w:p>
          <w:p w14:paraId="5A8FC888" w14:textId="5CD959BA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ущелье </w:t>
            </w:r>
            <w:proofErr w:type="spellStart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Джеты</w:t>
            </w:r>
            <w:proofErr w:type="spellEnd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-Огуз на северных склонах хребта </w:t>
            </w:r>
            <w:proofErr w:type="spellStart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Терскей</w:t>
            </w:r>
            <w:proofErr w:type="spellEnd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Ала-</w:t>
            </w:r>
            <w:proofErr w:type="spellStart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Тоо</w:t>
            </w:r>
            <w:proofErr w:type="spellEnd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, осмотр знаменитых красных скал необычной фактуры «Разбитое сердце» и «Семь 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ыков», покрытых лесными гущами.</w:t>
            </w:r>
          </w:p>
          <w:p w14:paraId="5E0C5E58" w14:textId="4AAAED71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Протяженность скал составляет 37 км. Огромные темно-зеленые леса, раскинувшиеся по горным склонам из красного песчаника, создают 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удивительный цветовой контраст.</w:t>
            </w:r>
          </w:p>
          <w:p w14:paraId="197182FF" w14:textId="1B8C2E63" w:rsidR="0055588D" w:rsidRPr="00CF22AE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C32F" w14:textId="62C07F65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737023F" w14:textId="0751EB46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по южному берегу озера Иссык-Куль в ущелье «Сказка» (общий 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реезд дня – 280 км, 5-6 часов).</w:t>
            </w:r>
          </w:p>
          <w:p w14:paraId="7B2968CA" w14:textId="7507CC5F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живописному каньону из песка и 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каменелой глины красного цвета.</w:t>
            </w:r>
          </w:p>
          <w:p w14:paraId="42CBAC2B" w14:textId="536067E3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Прогулка между сказочными замками и башнями по извилистому лабиринту, дно которого усыпано кустами эфедры. Тут есть даже необычный каньон, напоми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нающий Великую Китайскую стену.</w:t>
            </w:r>
          </w:p>
          <w:p w14:paraId="726DC86F" w14:textId="6E390B33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Обед по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ороге в гостевом доме или кафе.</w:t>
            </w:r>
          </w:p>
          <w:p w14:paraId="7466D5D8" w14:textId="5E4AF5B8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поселок </w:t>
            </w:r>
            <w:proofErr w:type="spellStart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Боконбаево</w:t>
            </w:r>
            <w:proofErr w:type="spellEnd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. Демонс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трация соколиной охоты.</w:t>
            </w:r>
          </w:p>
          <w:p w14:paraId="6F5AD4D6" w14:textId="23014B1A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Жители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Боконбаево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 издревле славятся 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разведением ловчих хищных птиц.</w:t>
            </w:r>
          </w:p>
          <w:p w14:paraId="50B1BBB4" w14:textId="03AAF226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поселок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Кочкор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86ECF21" w14:textId="51BA16E7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Ремесленный центр Кыргызстана, где в нетронутом виде сохранились аутентичные тр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адиции войлочного производства.</w:t>
            </w:r>
          </w:p>
          <w:p w14:paraId="6938FBE5" w14:textId="6B0D7A2D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Размещение.</w:t>
            </w:r>
          </w:p>
          <w:p w14:paraId="7098CB53" w14:textId="634EA3D1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гос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тевом доме.</w:t>
            </w:r>
          </w:p>
          <w:p w14:paraId="44A26A7D" w14:textId="30BD21A5" w:rsidR="0055588D" w:rsidRPr="00CF22AE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гостевом доме.</w:t>
            </w:r>
          </w:p>
        </w:tc>
      </w:tr>
      <w:tr w:rsidR="0055588D" w:rsidRPr="0035422F" w14:paraId="0990613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33C4" w14:textId="36C8093D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5B9F" w14:textId="4ACC9705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E5FDFA9" w14:textId="637CBC1B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изготовлению традиционн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ых войлочных ковров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ширдаков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01EB26D" w14:textId="6CF0BD38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Создание и украшение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ширдаков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 – одно из сложнейших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кыргызских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 народных ремесел, оно внесено в Список нематериального культурного наследия. Войлок делают из овечьей шерсти, он абсолютно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экологичен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 и неве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роятно удобен в быту кочевника.</w:t>
            </w:r>
          </w:p>
          <w:p w14:paraId="65419CE1" w14:textId="6604A8EA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Пере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езд в Бишкек (250 км, 5 часов).</w:t>
            </w:r>
          </w:p>
          <w:p w14:paraId="3DDDB36A" w14:textId="7A37DE0B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дороге экскурсия в комплексе «Башня Бурана» (минарет </w:t>
            </w:r>
            <w:proofErr w:type="spellStart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Бу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ранинского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городища, X-XI вв.).</w:t>
            </w:r>
          </w:p>
          <w:p w14:paraId="055A82A1" w14:textId="728075B0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Этотархеолого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-архитектурный памятник в недрах развалин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Буранинского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 городища – знаменитое древнее сооружение, важная часть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кыргызского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 культурного наследия. Его высота сегодня составляет 21,7 м, однако изначально башня была не менее 40 м, а верхняя ее часть была впослед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ствии разрушена землетрясением.</w:t>
            </w:r>
          </w:p>
          <w:p w14:paraId="72EE8E66" w14:textId="452FDCDE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Бишкек.</w:t>
            </w:r>
          </w:p>
          <w:p w14:paraId="754B393D" w14:textId="21D8121D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Вечерний перелёт в Алматы – «южную столицу» и самый крупный город Казахстана.</w:t>
            </w:r>
          </w:p>
          <w:p w14:paraId="6155511E" w14:textId="03494577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До 1997 года Алматы была столицей и до сих пор сохраняет статус культурного, исторического и финансово-экономического центра страны с населением более 2 млн. человек. Судя по обнаруженным археологическим памятникам – курганам, территория современной Алматы была заселена кочевыми племенами саков уже в VI-III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вв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 до н. э. Во времена Средневековья здесь существовало поселение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Алмату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, через которое проходила одна из 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ветвей Великого шелкового пути.</w:t>
            </w:r>
          </w:p>
          <w:p w14:paraId="5D74BCA1" w14:textId="254F01C6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аэропорту, 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реезд и размещение в гостинице.</w:t>
            </w:r>
          </w:p>
          <w:p w14:paraId="0268CD15" w14:textId="62755862" w:rsidR="0055588D" w:rsidRPr="00CF22AE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17DB36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C06A" w14:textId="1FF35758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4DA7" w14:textId="54E39C1B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73E663E" w14:textId="3AE8958B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Алматы.</w:t>
            </w:r>
          </w:p>
          <w:p w14:paraId="120CE209" w14:textId="191DF887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Парк им. 28-ми гвардейцев-панфиловцев, Свято-Вознесенский кафедральный собор – одно из красивейших деревянных строений в мире, Мемориал Славы и Вечный Огонь, посвященный памяти борцов, павших за свободу и независимость страны. Пеш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ая прогулка до Зеленого базара.</w:t>
            </w:r>
          </w:p>
          <w:p w14:paraId="53DAA9D9" w14:textId="2DD40E63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урочище Медео.</w:t>
            </w:r>
          </w:p>
          <w:p w14:paraId="152B9696" w14:textId="0B3A4AD3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Здесь в окружении красивейших гор </w:t>
            </w: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Заилийского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 Алатау находится самый выс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окогорный ледовый каток в мире.</w:t>
            </w:r>
          </w:p>
          <w:p w14:paraId="69F0F47C" w14:textId="5655297D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на гору Кок-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F5B1377" w14:textId="64C71B4F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Здесь находится туристическая парковая зона, откуда открывае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тся замечательный вид на город.</w:t>
            </w:r>
          </w:p>
          <w:p w14:paraId="289EA5E8" w14:textId="6345AE3D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на Кок-</w:t>
            </w:r>
            <w:proofErr w:type="spellStart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Тобе</w:t>
            </w:r>
            <w:proofErr w:type="spellEnd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извилистой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горной дороге на микроавтобусе.</w:t>
            </w:r>
          </w:p>
          <w:p w14:paraId="2A1BC1FD" w14:textId="70225988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время, 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сувенирных лавок парка.</w:t>
            </w:r>
          </w:p>
          <w:p w14:paraId="11A5F97F" w14:textId="70D1B808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Спуск с горы на фуникулёре.</w:t>
            </w:r>
          </w:p>
          <w:p w14:paraId="361D6A24" w14:textId="27612560" w:rsidR="0055588D" w:rsidRPr="00CF22AE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169EFC7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802D" w14:textId="74EB85C5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D30D" w14:textId="1E976B62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472C647" w14:textId="2C59BF9D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proofErr w:type="spellStart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Чарынский</w:t>
            </w:r>
            <w:proofErr w:type="spellEnd"/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каньо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н, экскурсия в «Долине замков».</w:t>
            </w:r>
          </w:p>
          <w:p w14:paraId="11173397" w14:textId="732219EA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Чарынский</w:t>
            </w:r>
            <w:proofErr w:type="spellEnd"/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 xml:space="preserve"> каньон – грандиозный природный комплекс, состоящий из лабиринта причудливых скал и обрывов, одна из самых известных достопримечательностей Казахстана. Высота отвесных склонов каньона достигает 150–300 м. Ветер и вода создали здесь красивейшую «Долину замков» с сотнями остроконечных башен, сложенных из осадочных пород. Длина долины – 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более 2 км, а ширина – 20–80 м.</w:t>
            </w:r>
          </w:p>
          <w:p w14:paraId="4FFCE9C3" w14:textId="7E4921A3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Обед-пикник.</w:t>
            </w:r>
          </w:p>
          <w:p w14:paraId="17E0DB49" w14:textId="569C5F54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Алматы.</w:t>
            </w:r>
          </w:p>
          <w:p w14:paraId="43DD29F2" w14:textId="2849498D" w:rsidR="0055588D" w:rsidRPr="00B254AE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A010D9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3C1D" w14:textId="2EA0018B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4E80" w14:textId="48E39A43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AFBC95B" w14:textId="026E8B34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гостиницы до 12:00. 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773600CF" w14:textId="38BE98E6" w:rsidR="00210872" w:rsidRPr="00210872" w:rsidRDefault="00210872" w:rsidP="0021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Рекомендуется посещение торговых цент</w:t>
            </w:r>
            <w:r w:rsidRPr="00210872">
              <w:rPr>
                <w:rFonts w:ascii="Times New Roman" w:eastAsia="Times New Roman" w:hAnsi="Times New Roman"/>
                <w:bCs/>
                <w:lang w:eastAsia="ru-RU"/>
              </w:rPr>
              <w:t>ров, прогулка по центру города.</w:t>
            </w:r>
          </w:p>
          <w:p w14:paraId="783B893C" w14:textId="2B8C0C3F" w:rsidR="00210872" w:rsidRPr="00210872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аэропорт. Убытие из Алматы.</w:t>
            </w:r>
          </w:p>
          <w:p w14:paraId="0987CE46" w14:textId="1F0CCB65" w:rsidR="0055588D" w:rsidRDefault="00210872" w:rsidP="0021087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7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3D3234F" w14:textId="31FF1239" w:rsidR="00E77D74" w:rsidRPr="00125912" w:rsidRDefault="00E77D74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14:paraId="7E5268B6" w14:textId="40878968"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42600F" w14:paraId="1E17FED3" w14:textId="77777777" w:rsidTr="00AF19C6">
        <w:tc>
          <w:tcPr>
            <w:tcW w:w="5103" w:type="dxa"/>
            <w:shd w:val="clear" w:color="auto" w:fill="F2F2F2" w:themeFill="background1" w:themeFillShade="F2"/>
          </w:tcPr>
          <w:p w14:paraId="20B7C6BB" w14:textId="0F9AE3CE" w:rsidR="0042600F" w:rsidRPr="00F37A0E" w:rsidRDefault="00FB2230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54FB678" w14:textId="2BEDF389" w:rsidR="0042600F" w:rsidRPr="00F37A0E" w:rsidRDefault="0042600F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42600F" w14:paraId="2D09AC3E" w14:textId="77777777" w:rsidTr="00053E21">
        <w:tc>
          <w:tcPr>
            <w:tcW w:w="5103" w:type="dxa"/>
            <w:shd w:val="clear" w:color="auto" w:fill="auto"/>
          </w:tcPr>
          <w:p w14:paraId="117292E6" w14:textId="2B56936D" w:rsidR="0042600F" w:rsidRDefault="001151F6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151F6">
              <w:rPr>
                <w:b/>
                <w:bCs/>
                <w:sz w:val="24"/>
                <w:szCs w:val="24"/>
                <w:lang w:val="ru-RU"/>
              </w:rPr>
              <w:t>1750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600F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4820" w:type="dxa"/>
            <w:shd w:val="clear" w:color="auto" w:fill="auto"/>
          </w:tcPr>
          <w:p w14:paraId="737A43B7" w14:textId="5969236D" w:rsidR="0042600F" w:rsidRPr="00CC7781" w:rsidRDefault="001151F6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 w:rsidRPr="001151F6">
              <w:rPr>
                <w:b/>
                <w:bCs/>
                <w:sz w:val="24"/>
                <w:szCs w:val="24"/>
                <w:lang w:val="ru-RU"/>
              </w:rPr>
              <w:t>1500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600F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14:paraId="5C372089" w14:textId="6E80837E" w:rsidR="00C73586" w:rsidRPr="00125912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B08C9D8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рейса;</w:t>
      </w:r>
    </w:p>
    <w:p w14:paraId="7B343AE8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двухместных номерах с завтраком;</w:t>
      </w:r>
    </w:p>
    <w:p w14:paraId="1DC4D583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групповые экскурсии с гидом согласно программе тура;</w:t>
      </w:r>
    </w:p>
    <w:p w14:paraId="233FC68D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на протяжении всего тура;</w:t>
      </w:r>
    </w:p>
    <w:p w14:paraId="60B0DF65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авиаперелет Бишкек – Алматы (эконом-класс);</w:t>
      </w:r>
    </w:p>
    <w:p w14:paraId="7C770D2A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питание – согласно программе тура;</w:t>
      </w:r>
    </w:p>
    <w:p w14:paraId="7E40FE8A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демонстрация соколиной охоты;</w:t>
      </w:r>
    </w:p>
    <w:p w14:paraId="1E71DEC2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мастер-класс по изготовлению традиционных войлочных ковров;</w:t>
      </w:r>
    </w:p>
    <w:p w14:paraId="117B7E3D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канатную дорогу горнолыжного курорта «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Чимбулак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» и гору «Кок-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Тобе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»;</w:t>
      </w:r>
    </w:p>
    <w:p w14:paraId="49A6A1C2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экологические сборы;</w:t>
      </w:r>
    </w:p>
    <w:p w14:paraId="189860C7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на каждый день тура;</w:t>
      </w:r>
    </w:p>
    <w:p w14:paraId="28C568D8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48B9BCC0" w14:textId="77777777" w:rsidR="00CB50FE" w:rsidRDefault="00CB50FE" w:rsidP="00CB50FE">
      <w:pPr>
        <w:pStyle w:val="af0"/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3F1EFA94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Бишкек, Алматы – Санкт-Петербург;</w:t>
      </w:r>
    </w:p>
    <w:p w14:paraId="227FC3BA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основные памятники и музеи в Кыргызстане;</w:t>
      </w:r>
    </w:p>
    <w:p w14:paraId="1A8486BF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стоимость питания, не указанного в программе тура;</w:t>
      </w:r>
    </w:p>
    <w:p w14:paraId="69320E7F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4063186C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Бишкеке по прибытии в гостинице 3*: одноместный номер – 60 USD за номер в сутки, двухместный номер – 70 USD за номер в сутки.</w:t>
      </w:r>
    </w:p>
    <w:p w14:paraId="34ACAB7F" w14:textId="77777777" w:rsidR="001151F6" w:rsidRPr="001151F6" w:rsidRDefault="001151F6" w:rsidP="001151F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Алматы при убытии в гостинице 3*: одноместный номер – 100 USD за номер в сутки, двухместный номер – 110 USD за номер в сутки.</w:t>
      </w:r>
    </w:p>
    <w:p w14:paraId="78BD2B55" w14:textId="77777777" w:rsidR="00D800FE" w:rsidRPr="00D800FE" w:rsidRDefault="00D800FE" w:rsidP="00D800FE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2D2D534B" w14:textId="77777777" w:rsidR="001151F6" w:rsidRPr="001151F6" w:rsidRDefault="001151F6" w:rsidP="001151F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EE13ACA" w14:textId="77777777" w:rsidR="001151F6" w:rsidRPr="001151F6" w:rsidRDefault="001151F6" w:rsidP="001151F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6199295A" w14:textId="77777777" w:rsidR="001151F6" w:rsidRPr="001151F6" w:rsidRDefault="001151F6" w:rsidP="001151F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4BD456F5" w14:textId="77777777" w:rsidR="001151F6" w:rsidRPr="001151F6" w:rsidRDefault="001151F6" w:rsidP="001151F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2C18D91C" w14:textId="77777777" w:rsidR="001151F6" w:rsidRPr="001151F6" w:rsidRDefault="001151F6" w:rsidP="001151F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504DD46C" w14:textId="77777777" w:rsidR="001151F6" w:rsidRPr="001151F6" w:rsidRDefault="001151F6" w:rsidP="001151F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В горах намного прохладнее, чем в городах, а перепады между дневными и ночными температурами могут быть значительными. Следует иметь с собой ветрозащитную и непромокаемую одежду и обувь, а также головной убор и солнечные очки.</w:t>
      </w:r>
    </w:p>
    <w:p w14:paraId="54DB177D" w14:textId="77777777" w:rsidR="001151F6" w:rsidRPr="001151F6" w:rsidRDefault="001151F6" w:rsidP="001151F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</w:t>
      </w:r>
    </w:p>
    <w:p w14:paraId="7420F198" w14:textId="77777777" w:rsidR="001151F6" w:rsidRPr="001151F6" w:rsidRDefault="001151F6" w:rsidP="001151F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транспорте:</w:t>
      </w:r>
    </w:p>
    <w:p w14:paraId="2EE15698" w14:textId="77777777" w:rsidR="001151F6" w:rsidRPr="001151F6" w:rsidRDefault="001151F6" w:rsidP="001151F6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Кыргызстане: группа 1–3 чел. –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Mitsubishi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Delica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4–14 чел. –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Mercedes-Benz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Sprinter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15–40 чел. –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Mercedes-Benz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Setra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15C3E129" w14:textId="77777777" w:rsidR="001151F6" w:rsidRPr="001151F6" w:rsidRDefault="001151F6" w:rsidP="001151F6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Казахстане: группа 1–2 чел. –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Camry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3–6 чел. –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8–14 чел. –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Mercedes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Sprinter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более 15 чел. –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Yutong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Bus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16A19081" w14:textId="77777777" w:rsidR="001151F6" w:rsidRPr="001151F6" w:rsidRDefault="001151F6" w:rsidP="001151F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размещения:</w:t>
      </w:r>
    </w:p>
    <w:p w14:paraId="4F315797" w14:textId="77777777" w:rsidR="001151F6" w:rsidRPr="001151F6" w:rsidRDefault="001151F6" w:rsidP="001151F6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Бишкек – Олив Бишкек 3* или подобная;</w:t>
      </w:r>
    </w:p>
    <w:p w14:paraId="32FA1492" w14:textId="77777777" w:rsidR="001151F6" w:rsidRPr="001151F6" w:rsidRDefault="001151F6" w:rsidP="001151F6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Озеро Иссык-Куль – Каприз / Радуга или подобная;</w:t>
      </w:r>
    </w:p>
    <w:p w14:paraId="3EF40147" w14:textId="77777777" w:rsidR="001151F6" w:rsidRPr="001151F6" w:rsidRDefault="001151F6" w:rsidP="001151F6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Каракол – Грин Ярд / Амир или подобная;</w:t>
      </w:r>
    </w:p>
    <w:p w14:paraId="31E1CB46" w14:textId="77777777" w:rsidR="001151F6" w:rsidRPr="001151F6" w:rsidRDefault="001151F6" w:rsidP="001151F6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Поселок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Кочкор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гостевой дом «У Миры»;</w:t>
      </w:r>
    </w:p>
    <w:p w14:paraId="6FCC8988" w14:textId="3E8F28E9" w:rsidR="00F37A0E" w:rsidRPr="001151F6" w:rsidRDefault="001151F6" w:rsidP="001151F6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Алматы </w:t>
      </w:r>
      <w:bookmarkEnd w:id="1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– </w:t>
      </w:r>
      <w:proofErr w:type="spellStart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>Kazakhstan</w:t>
      </w:r>
      <w:proofErr w:type="spellEnd"/>
      <w:r w:rsidRPr="001151F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подобная.</w:t>
      </w:r>
    </w:p>
    <w:sectPr w:rsidR="00F37A0E" w:rsidRPr="001151F6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FC174" w14:textId="77777777" w:rsidR="00876B07" w:rsidRDefault="00876B07" w:rsidP="00CD1C11">
      <w:pPr>
        <w:spacing w:after="0" w:line="240" w:lineRule="auto"/>
      </w:pPr>
      <w:r>
        <w:separator/>
      </w:r>
    </w:p>
  </w:endnote>
  <w:endnote w:type="continuationSeparator" w:id="0">
    <w:p w14:paraId="22A3246B" w14:textId="77777777" w:rsidR="00876B07" w:rsidRDefault="00876B0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E66D9" w14:textId="77777777" w:rsidR="00876B07" w:rsidRDefault="00876B07" w:rsidP="00CD1C11">
      <w:pPr>
        <w:spacing w:after="0" w:line="240" w:lineRule="auto"/>
      </w:pPr>
      <w:r>
        <w:separator/>
      </w:r>
    </w:p>
  </w:footnote>
  <w:footnote w:type="continuationSeparator" w:id="0">
    <w:p w14:paraId="002DD006" w14:textId="77777777" w:rsidR="00876B07" w:rsidRDefault="00876B0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20"/>
  </w:num>
  <w:num w:numId="5">
    <w:abstractNumId w:val="5"/>
  </w:num>
  <w:num w:numId="6">
    <w:abstractNumId w:val="19"/>
  </w:num>
  <w:num w:numId="7">
    <w:abstractNumId w:val="24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2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3"/>
  </w:num>
  <w:num w:numId="23">
    <w:abstractNumId w:val="25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B48BF"/>
    <w:rsid w:val="000C4699"/>
    <w:rsid w:val="000D302A"/>
    <w:rsid w:val="000D3133"/>
    <w:rsid w:val="000D486A"/>
    <w:rsid w:val="000D6D31"/>
    <w:rsid w:val="000E4677"/>
    <w:rsid w:val="000E6970"/>
    <w:rsid w:val="000F712E"/>
    <w:rsid w:val="0010141F"/>
    <w:rsid w:val="00113586"/>
    <w:rsid w:val="00114988"/>
    <w:rsid w:val="001151F6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10872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1C59"/>
    <w:rsid w:val="0042600F"/>
    <w:rsid w:val="00446E46"/>
    <w:rsid w:val="004521B8"/>
    <w:rsid w:val="00455564"/>
    <w:rsid w:val="00480F1B"/>
    <w:rsid w:val="0049474D"/>
    <w:rsid w:val="004A3D84"/>
    <w:rsid w:val="004A6356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054F"/>
    <w:rsid w:val="005B396A"/>
    <w:rsid w:val="005B758E"/>
    <w:rsid w:val="005B7A01"/>
    <w:rsid w:val="005D19BE"/>
    <w:rsid w:val="005D56DC"/>
    <w:rsid w:val="005E275C"/>
    <w:rsid w:val="005E33EE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76B07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CF22AE"/>
    <w:rsid w:val="00D10CB0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2230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464656DF-36EC-4856-A43F-5B09C333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19</cp:revision>
  <cp:lastPrinted>2021-05-14T11:01:00Z</cp:lastPrinted>
  <dcterms:created xsi:type="dcterms:W3CDTF">2022-09-23T10:01:00Z</dcterms:created>
  <dcterms:modified xsi:type="dcterms:W3CDTF">2025-05-16T14:19:00Z</dcterms:modified>
</cp:coreProperties>
</file>