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F670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7CDDC20" w:rsidR="0035422F" w:rsidRPr="000E4677" w:rsidRDefault="004E36C9" w:rsidP="00AB36D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36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Экскурсия в </w:t>
            </w:r>
            <w:r w:rsidR="00AB36D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ПЕТергоф</w:t>
            </w:r>
            <w:r w:rsidRPr="004E36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«</w:t>
            </w:r>
            <w:r w:rsidR="00AB36DA" w:rsidRPr="00AB36D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Петровский парадиз</w:t>
            </w:r>
            <w:r w:rsidRPr="004E36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  <w:tr w:rsidR="00AF670B" w:rsidRPr="00DE3C8F" w14:paraId="33C74AC4" w14:textId="77777777" w:rsidTr="00C870E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F7EF" w14:textId="6E4BDE31" w:rsidR="00AF670B" w:rsidRPr="00DE3C8F" w:rsidRDefault="00A40930" w:rsidP="00AB36D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3C8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25513" w:rsidRPr="00C25513">
              <w:rPr>
                <w:rFonts w:ascii="Times New Roman" w:hAnsi="Times New Roman"/>
                <w:sz w:val="24"/>
                <w:szCs w:val="24"/>
              </w:rPr>
              <w:t>10 января по 25 апреля 2024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70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F670B" w:rsidRPr="00DE3C8F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AB36DA">
              <w:rPr>
                <w:rFonts w:ascii="Times New Roman" w:hAnsi="Times New Roman"/>
                <w:b/>
                <w:sz w:val="24"/>
                <w:szCs w:val="24"/>
              </w:rPr>
              <w:t>четвергам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2E07F4" w:rsidRPr="0035422F" w14:paraId="0636CA68" w14:textId="77777777" w:rsidTr="00AF670B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333" w14:textId="1A139984" w:rsidR="00C25513" w:rsidRPr="00C25513" w:rsidRDefault="00C25513" w:rsidP="00C255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5513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дом 10, ст. метро «Площадь Восстания», напротив Московского вокзала), встреча с гидом за 15 минут до начала экскурсии у входа в гостиницу, табличка «Петербургская мозаика».</w:t>
            </w:r>
          </w:p>
          <w:p w14:paraId="107CAFA4" w14:textId="12F1D340" w:rsidR="00C25513" w:rsidRPr="00C25513" w:rsidRDefault="00C25513" w:rsidP="00C255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551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«Петровский парадиз».</w:t>
            </w:r>
          </w:p>
          <w:p w14:paraId="124FE4D6" w14:textId="31136CA9" w:rsidR="00C25513" w:rsidRPr="00C25513" w:rsidRDefault="00C25513" w:rsidP="00C255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5513">
              <w:rPr>
                <w:rFonts w:ascii="Times New Roman" w:eastAsia="Times New Roman" w:hAnsi="Times New Roman"/>
                <w:bCs/>
                <w:lang w:eastAsia="ru-RU"/>
              </w:rPr>
              <w:t>Знакомство с историей Старой петергофской дороги, проходящей по южному берегу Финского залива.</w:t>
            </w:r>
          </w:p>
          <w:p w14:paraId="184E6363" w14:textId="282834AC" w:rsidR="00C25513" w:rsidRPr="00C25513" w:rsidRDefault="00C25513" w:rsidP="00C255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5513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До 19.04.24</w:t>
            </w:r>
            <w:r w:rsidRPr="00C25513">
              <w:rPr>
                <w:rFonts w:ascii="Times New Roman" w:eastAsia="Times New Roman" w:hAnsi="Times New Roman"/>
                <w:b/>
                <w:bCs/>
                <w:lang w:eastAsia="ru-RU"/>
              </w:rPr>
              <w:t>: экскурсия в Большой дворец:</w:t>
            </w:r>
          </w:p>
          <w:p w14:paraId="5FD475A8" w14:textId="0656BA2F" w:rsidR="00C25513" w:rsidRPr="00C25513" w:rsidRDefault="00C25513" w:rsidP="00C255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5513">
              <w:rPr>
                <w:rFonts w:ascii="Times New Roman" w:eastAsia="Times New Roman" w:hAnsi="Times New Roman"/>
                <w:bCs/>
                <w:lang w:eastAsia="ru-RU"/>
              </w:rPr>
              <w:t>Экскурсия в Большой Петергофский дворец – «коронную» резиденцию русских императоров. 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01525955" w14:textId="6A44C142" w:rsidR="00C25513" w:rsidRPr="00C25513" w:rsidRDefault="00C25513" w:rsidP="00C255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5513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С 20.04.24 (сезон работы фонтанов)</w:t>
            </w:r>
            <w:r w:rsidRPr="00C25513">
              <w:rPr>
                <w:rFonts w:ascii="Times New Roman" w:eastAsia="Times New Roman" w:hAnsi="Times New Roman"/>
                <w:b/>
                <w:bCs/>
                <w:lang w:eastAsia="ru-RU"/>
              </w:rPr>
              <w:t>: экскурсия по Нижнему парку (без посещения дворца):</w:t>
            </w:r>
          </w:p>
          <w:p w14:paraId="76B6C155" w14:textId="5F37CBE6" w:rsidR="00C25513" w:rsidRPr="00C25513" w:rsidRDefault="00C25513" w:rsidP="00C255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5513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Экскурсия-прогулка по Нижнему парку – главному украшению Петергофа, по роскоши и </w:t>
            </w:r>
            <w:proofErr w:type="gramStart"/>
            <w:r w:rsidRPr="00C25513">
              <w:rPr>
                <w:rFonts w:ascii="Times New Roman" w:eastAsia="Times New Roman" w:hAnsi="Times New Roman"/>
                <w:bCs/>
                <w:lang w:eastAsia="ru-RU"/>
              </w:rPr>
              <w:t>размаху</w:t>
            </w:r>
            <w:proofErr w:type="gramEnd"/>
            <w:r w:rsidRPr="00C25513">
              <w:rPr>
                <w:rFonts w:ascii="Times New Roman" w:eastAsia="Times New Roman" w:hAnsi="Times New Roman"/>
                <w:bCs/>
                <w:lang w:eastAsia="ru-RU"/>
              </w:rPr>
              <w:t xml:space="preserve"> превосходящему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6458A17C" w14:textId="0C3A3B83" w:rsidR="00C25513" w:rsidRPr="00C25513" w:rsidRDefault="00C25513" w:rsidP="00C255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5513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77D15017" w14:textId="6D450769" w:rsidR="00C25513" w:rsidRPr="00C25513" w:rsidRDefault="00C25513" w:rsidP="00C255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551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17:00.</w:t>
            </w:r>
          </w:p>
          <w:p w14:paraId="33E8D4C1" w14:textId="33FA7AD7" w:rsidR="002E07F4" w:rsidRPr="00C25513" w:rsidRDefault="00C25513" w:rsidP="00C255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2551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на загородную экскурсию.</w:t>
            </w:r>
          </w:p>
        </w:tc>
      </w:tr>
    </w:tbl>
    <w:p w14:paraId="1FF525D2" w14:textId="77777777" w:rsidR="002E07F4" w:rsidRPr="00AB36DA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145A454" w14:textId="37ADC1EB" w:rsidR="007B4EA1" w:rsidRDefault="007B4EA1" w:rsidP="00AF670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2E07F4" w14:paraId="69C7CBCE" w14:textId="77777777" w:rsidTr="00AF670B">
        <w:tc>
          <w:tcPr>
            <w:tcW w:w="4820" w:type="dxa"/>
            <w:shd w:val="clear" w:color="auto" w:fill="F2F2F2" w:themeFill="background1" w:themeFillShade="F2"/>
          </w:tcPr>
          <w:p w14:paraId="1AE00E5F" w14:textId="26380247" w:rsidR="002E07F4" w:rsidRPr="00C223EC" w:rsidRDefault="002E07F4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20940670" w14:textId="7BB9D2E8" w:rsidR="002E07F4" w:rsidRPr="00C223EC" w:rsidRDefault="002E07F4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2E07F4" w14:paraId="657B0976" w14:textId="77777777" w:rsidTr="00AF670B">
        <w:tc>
          <w:tcPr>
            <w:tcW w:w="4820" w:type="dxa"/>
          </w:tcPr>
          <w:p w14:paraId="30E284DD" w14:textId="4DD00E6F" w:rsidR="002E07F4" w:rsidRPr="00C223EC" w:rsidRDefault="00C25513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2100</w:t>
            </w:r>
          </w:p>
        </w:tc>
        <w:tc>
          <w:tcPr>
            <w:tcW w:w="5103" w:type="dxa"/>
          </w:tcPr>
          <w:p w14:paraId="7D0FE2C1" w14:textId="5C60751A" w:rsidR="002E07F4" w:rsidRPr="00C223EC" w:rsidRDefault="00C25513" w:rsidP="00A4093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1900</w:t>
            </w:r>
          </w:p>
        </w:tc>
      </w:tr>
      <w:bookmarkEnd w:id="0"/>
    </w:tbl>
    <w:p w14:paraId="522AD26E" w14:textId="49967228" w:rsidR="00150BDE" w:rsidRPr="00C223EC" w:rsidRDefault="00150BDE" w:rsidP="00F553E1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530372C8" w14:textId="77777777" w:rsidR="00AF670B" w:rsidRPr="008634E1" w:rsidRDefault="00AF670B" w:rsidP="00AF670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1ECAEF6F" w14:textId="77777777" w:rsidR="00494EEA" w:rsidRPr="00494EEA" w:rsidRDefault="00494EEA" w:rsidP="00494EE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_GoBack"/>
      <w:r w:rsidRPr="00494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транспортное обслуживание по программе (при группе в количестве менее 18 человек – обслуживание производится на микроавтобусе);</w:t>
      </w:r>
    </w:p>
    <w:p w14:paraId="6A503024" w14:textId="77777777" w:rsidR="00494EEA" w:rsidRPr="00494EEA" w:rsidRDefault="00494EEA" w:rsidP="00494EE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4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экскурсионная программа, включая входные билеты в музеи:</w:t>
      </w:r>
    </w:p>
    <w:p w14:paraId="2153C579" w14:textId="77777777" w:rsidR="00494EEA" w:rsidRPr="00494EEA" w:rsidRDefault="00494EEA" w:rsidP="00494EE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4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гида по программе.</w:t>
      </w:r>
    </w:p>
    <w:bookmarkEnd w:id="1"/>
    <w:p w14:paraId="4B553B3E" w14:textId="6DE28B38" w:rsidR="00AF670B" w:rsidRPr="00781BDD" w:rsidRDefault="00AF670B" w:rsidP="00AF670B">
      <w:pPr>
        <w:spacing w:after="0" w:line="240" w:lineRule="auto"/>
        <w:jc w:val="both"/>
        <w:rPr>
          <w:b/>
          <w:szCs w:val="24"/>
        </w:rPr>
      </w:pPr>
    </w:p>
    <w:p w14:paraId="1FCE934A" w14:textId="77777777" w:rsidR="00AF670B" w:rsidRPr="008634E1" w:rsidRDefault="00AF670B" w:rsidP="00AF670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7715DB18" w14:textId="77777777" w:rsidR="00C25513" w:rsidRPr="00C25513" w:rsidRDefault="00C25513" w:rsidP="00C2551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ж/д или авиабилеты до Санкт-Петербурга и обратно (для иногородних туристов);</w:t>
      </w:r>
    </w:p>
    <w:p w14:paraId="26EE8001" w14:textId="3906CC42" w:rsidR="00AF670B" w:rsidRDefault="00C25513" w:rsidP="00C2551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доплата за иностранного гражданина – 900 руб./</w:t>
      </w:r>
      <w:proofErr w:type="spellStart"/>
      <w:r w:rsidRPr="00C2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</w:t>
      </w:r>
      <w:proofErr w:type="spellEnd"/>
      <w:r w:rsidRPr="00C2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500 руб./школ. (кроме граждан ЕАЭС).</w:t>
      </w:r>
    </w:p>
    <w:p w14:paraId="54D6C057" w14:textId="77777777" w:rsidR="00C25513" w:rsidRPr="00C25513" w:rsidRDefault="00C25513" w:rsidP="00C25513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B17437" w14:textId="77777777" w:rsidR="00AF670B" w:rsidRPr="008634E1" w:rsidRDefault="00AF670B" w:rsidP="00AF670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0D4B0BA0" w14:textId="77777777" w:rsidR="00AB36DA" w:rsidRPr="00AB36DA" w:rsidRDefault="00AB36DA" w:rsidP="00AB36DA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36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A752027" w14:textId="5F845500" w:rsidR="00072673" w:rsidRPr="00AB36DA" w:rsidRDefault="00AB36DA" w:rsidP="00AB36DA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36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Фирма оставляет за собой право вносить изменения в программу с сохранением объема обслуживания.</w:t>
      </w:r>
    </w:p>
    <w:sectPr w:rsidR="00072673" w:rsidRPr="00AB36D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CBD84" w14:textId="77777777" w:rsidR="007A28F8" w:rsidRDefault="007A28F8" w:rsidP="00CD1C11">
      <w:pPr>
        <w:spacing w:after="0" w:line="240" w:lineRule="auto"/>
      </w:pPr>
      <w:r>
        <w:separator/>
      </w:r>
    </w:p>
  </w:endnote>
  <w:endnote w:type="continuationSeparator" w:id="0">
    <w:p w14:paraId="6B712BD5" w14:textId="77777777" w:rsidR="007A28F8" w:rsidRDefault="007A28F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9DD27" w14:textId="77777777" w:rsidR="007A28F8" w:rsidRDefault="007A28F8" w:rsidP="00CD1C11">
      <w:pPr>
        <w:spacing w:after="0" w:line="240" w:lineRule="auto"/>
      </w:pPr>
      <w:r>
        <w:separator/>
      </w:r>
    </w:p>
  </w:footnote>
  <w:footnote w:type="continuationSeparator" w:id="0">
    <w:p w14:paraId="6A0FC7C3" w14:textId="77777777" w:rsidR="007A28F8" w:rsidRDefault="007A28F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126D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2B10"/>
    <w:rsid w:val="002A4369"/>
    <w:rsid w:val="002B661B"/>
    <w:rsid w:val="002C125E"/>
    <w:rsid w:val="002C18E3"/>
    <w:rsid w:val="002D4CA8"/>
    <w:rsid w:val="002D5AE4"/>
    <w:rsid w:val="002D5DD4"/>
    <w:rsid w:val="002E07F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197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94EEA"/>
    <w:rsid w:val="004A3D84"/>
    <w:rsid w:val="004A6356"/>
    <w:rsid w:val="004D27AB"/>
    <w:rsid w:val="004E1982"/>
    <w:rsid w:val="004E36C9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A28F8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930"/>
    <w:rsid w:val="00A41C41"/>
    <w:rsid w:val="00A420C2"/>
    <w:rsid w:val="00A46F25"/>
    <w:rsid w:val="00A52814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36DA"/>
    <w:rsid w:val="00AC3EF1"/>
    <w:rsid w:val="00AC78EA"/>
    <w:rsid w:val="00AD03C9"/>
    <w:rsid w:val="00AD7951"/>
    <w:rsid w:val="00AD7E4D"/>
    <w:rsid w:val="00AE1F06"/>
    <w:rsid w:val="00AE670D"/>
    <w:rsid w:val="00AF670B"/>
    <w:rsid w:val="00B03DD9"/>
    <w:rsid w:val="00B04085"/>
    <w:rsid w:val="00B0783B"/>
    <w:rsid w:val="00B078DC"/>
    <w:rsid w:val="00B07E52"/>
    <w:rsid w:val="00B1266C"/>
    <w:rsid w:val="00B27342"/>
    <w:rsid w:val="00B32E23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25513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CF6D4C"/>
    <w:rsid w:val="00D0324A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661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34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08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93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1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18</cp:revision>
  <cp:lastPrinted>2021-05-14T11:01:00Z</cp:lastPrinted>
  <dcterms:created xsi:type="dcterms:W3CDTF">2021-07-23T07:52:00Z</dcterms:created>
  <dcterms:modified xsi:type="dcterms:W3CDTF">2024-03-11T11:48:00Z</dcterms:modified>
</cp:coreProperties>
</file>