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44714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0DF6F17" w:rsidR="0035422F" w:rsidRPr="000E4677" w:rsidRDefault="00702A0E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2A0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Петергофская феерия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  <w:tr w:rsidR="0044714F" w:rsidRPr="00DE3C8F" w14:paraId="12F69EFD" w14:textId="77777777" w:rsidTr="0044714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3199" w14:textId="3AEE6632" w:rsidR="0044714F" w:rsidRPr="00DE3C8F" w:rsidRDefault="00702A0E" w:rsidP="0044714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сентября 2023 г.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2E07F4" w:rsidRPr="0035422F" w14:paraId="0636CA68" w14:textId="77777777" w:rsidTr="0044714F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881A" w14:textId="7E2A263D" w:rsidR="00702A0E" w:rsidRPr="00702A0E" w:rsidRDefault="00702A0E" w:rsidP="00702A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2A0E">
              <w:rPr>
                <w:rFonts w:ascii="Times New Roman" w:eastAsia="Times New Roman" w:hAnsi="Times New Roman"/>
                <w:b/>
                <w:bCs/>
                <w:lang w:eastAsia="ru-RU"/>
              </w:rPr>
              <w:t>18:00 (ориентировочно) сбор группы в центре города (гостиница «Октяб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рьская», Лиговский пр., д. 10).</w:t>
            </w:r>
          </w:p>
          <w:p w14:paraId="3BA39C70" w14:textId="4F563ADB" w:rsidR="00702A0E" w:rsidRPr="00702A0E" w:rsidRDefault="00702A0E" w:rsidP="00702A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2A0E">
              <w:rPr>
                <w:rFonts w:ascii="Times New Roman" w:eastAsia="Times New Roman" w:hAnsi="Times New Roman"/>
                <w:b/>
                <w:bCs/>
                <w:lang w:eastAsia="ru-RU"/>
              </w:rPr>
              <w:t>Осенний праздник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закрытия фонтанов в Петергофе.</w:t>
            </w:r>
          </w:p>
          <w:p w14:paraId="59A42478" w14:textId="0F56289C" w:rsidR="00702A0E" w:rsidRPr="00702A0E" w:rsidRDefault="00702A0E" w:rsidP="00702A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02A0E">
              <w:rPr>
                <w:rFonts w:ascii="Times New Roman" w:eastAsia="Times New Roman" w:hAnsi="Times New Roman"/>
                <w:bCs/>
                <w:lang w:eastAsia="ru-RU"/>
              </w:rPr>
              <w:t>Мультимедийный спектакль «Наследники» – в честь Года педагога и наставника: театрализованное светомузыкальное представление – фейерве</w:t>
            </w:r>
            <w:r w:rsidRPr="00702A0E">
              <w:rPr>
                <w:rFonts w:ascii="Times New Roman" w:eastAsia="Times New Roman" w:hAnsi="Times New Roman"/>
                <w:bCs/>
                <w:lang w:eastAsia="ru-RU"/>
              </w:rPr>
              <w:t>рки, феерия воды, света и огня.</w:t>
            </w:r>
          </w:p>
          <w:p w14:paraId="33E8D4C1" w14:textId="0917EA69" w:rsidR="002E07F4" w:rsidRPr="0044714F" w:rsidRDefault="00702A0E" w:rsidP="00702A0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02A0E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центр города (гостиница «Октябрьская») после 23:00.</w:t>
            </w:r>
          </w:p>
        </w:tc>
      </w:tr>
    </w:tbl>
    <w:p w14:paraId="1FF525D2" w14:textId="77777777" w:rsidR="002E07F4" w:rsidRPr="00781BDD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37ADC1EB" w:rsidR="007B4EA1" w:rsidRDefault="007B4EA1" w:rsidP="0044714F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820"/>
        <w:gridCol w:w="5097"/>
      </w:tblGrid>
      <w:tr w:rsidR="004563E0" w14:paraId="69C7CBCE" w14:textId="1C439BE1" w:rsidTr="0044714F">
        <w:tc>
          <w:tcPr>
            <w:tcW w:w="4820" w:type="dxa"/>
            <w:shd w:val="clear" w:color="auto" w:fill="F2F2F2" w:themeFill="background1" w:themeFillShade="F2"/>
          </w:tcPr>
          <w:p w14:paraId="1AE00E5F" w14:textId="26380247" w:rsidR="004563E0" w:rsidRPr="00C223EC" w:rsidRDefault="004563E0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68BFC168" w14:textId="049588A8" w:rsidR="004563E0" w:rsidRPr="00C223EC" w:rsidRDefault="004563E0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4563E0" w14:paraId="657B0976" w14:textId="1F6B953D" w:rsidTr="0044714F">
        <w:tc>
          <w:tcPr>
            <w:tcW w:w="4820" w:type="dxa"/>
          </w:tcPr>
          <w:p w14:paraId="30E284DD" w14:textId="17A30DAA" w:rsidR="004563E0" w:rsidRPr="00C223EC" w:rsidRDefault="00702A0E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3300</w:t>
            </w:r>
          </w:p>
        </w:tc>
        <w:tc>
          <w:tcPr>
            <w:tcW w:w="5097" w:type="dxa"/>
          </w:tcPr>
          <w:p w14:paraId="7D49128F" w14:textId="33EA7EDD" w:rsidR="004563E0" w:rsidRDefault="00702A0E" w:rsidP="0044714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3000</w:t>
            </w:r>
          </w:p>
        </w:tc>
      </w:tr>
      <w:bookmarkEnd w:id="0"/>
    </w:tbl>
    <w:p w14:paraId="522AD26E" w14:textId="49967228" w:rsidR="00150BDE" w:rsidRPr="00C223EC" w:rsidRDefault="00150BDE" w:rsidP="00781BDD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44714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D0FEA18" w14:textId="738B99C5" w:rsidR="00C73586" w:rsidRDefault="00702A0E" w:rsidP="00702A0E">
      <w:pPr>
        <w:pStyle w:val="af0"/>
        <w:numPr>
          <w:ilvl w:val="0"/>
          <w:numId w:val="20"/>
        </w:numPr>
        <w:spacing w:after="0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2A0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и экскурсионное обслуживание.</w:t>
      </w:r>
    </w:p>
    <w:p w14:paraId="4D971706" w14:textId="77777777" w:rsidR="00702A0E" w:rsidRPr="00702A0E" w:rsidRDefault="00702A0E" w:rsidP="00702A0E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44714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348A6A7" w14:textId="7A75F9DE" w:rsidR="00781BDD" w:rsidRPr="006F2FCE" w:rsidRDefault="006F2FCE" w:rsidP="00702A0E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</w:t>
      </w:r>
      <w:r w:rsidR="0044714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(для иногородних туристов)</w:t>
      </w:r>
      <w:r w:rsidR="004563E0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157E35BC" w14:textId="4B168704" w:rsidR="0009061A" w:rsidRPr="00781BDD" w:rsidRDefault="00C223EC" w:rsidP="00781BDD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10691E7C" w14:textId="1C5F77A8" w:rsidR="00072673" w:rsidRPr="008634E1" w:rsidRDefault="00072673" w:rsidP="0044714F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2684C1B" w14:textId="77777777" w:rsidR="00702A0E" w:rsidRPr="00702A0E" w:rsidRDefault="00702A0E" w:rsidP="00702A0E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2A0E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663C677F" w14:textId="77777777" w:rsidR="00702A0E" w:rsidRPr="00702A0E" w:rsidRDefault="00702A0E" w:rsidP="00702A0E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2A0E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порядок проведения экскурсий, а также на замену экскурсий на равноценные.</w:t>
      </w:r>
    </w:p>
    <w:p w14:paraId="0A752027" w14:textId="69903393" w:rsidR="00072673" w:rsidRPr="00702A0E" w:rsidRDefault="00702A0E" w:rsidP="00702A0E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02A0E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</w:t>
      </w:r>
      <w:bookmarkStart w:id="1" w:name="_GoBack"/>
      <w:bookmarkEnd w:id="1"/>
      <w:r w:rsidRPr="00702A0E">
        <w:rPr>
          <w:rFonts w:ascii="Times New Roman" w:eastAsia="Times New Roman" w:hAnsi="Times New Roman"/>
          <w:color w:val="000000"/>
          <w:szCs w:val="24"/>
          <w:lang w:eastAsia="ru-RU"/>
        </w:rPr>
        <w:t>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702A0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B2FD" w14:textId="77777777" w:rsidR="001F362A" w:rsidRDefault="001F362A" w:rsidP="00CD1C11">
      <w:pPr>
        <w:spacing w:after="0" w:line="240" w:lineRule="auto"/>
      </w:pPr>
      <w:r>
        <w:separator/>
      </w:r>
    </w:p>
  </w:endnote>
  <w:endnote w:type="continuationSeparator" w:id="0">
    <w:p w14:paraId="32CD55BA" w14:textId="77777777" w:rsidR="001F362A" w:rsidRDefault="001F362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A8B00" w14:textId="77777777" w:rsidR="001F362A" w:rsidRDefault="001F362A" w:rsidP="00CD1C11">
      <w:pPr>
        <w:spacing w:after="0" w:line="240" w:lineRule="auto"/>
      </w:pPr>
      <w:r>
        <w:separator/>
      </w:r>
    </w:p>
  </w:footnote>
  <w:footnote w:type="continuationSeparator" w:id="0">
    <w:p w14:paraId="0938BE5D" w14:textId="77777777" w:rsidR="001F362A" w:rsidRDefault="001F362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A6C66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362A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0C9D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C7325"/>
    <w:rsid w:val="002D4CA8"/>
    <w:rsid w:val="002D5AE4"/>
    <w:rsid w:val="002D5DD4"/>
    <w:rsid w:val="002E07F4"/>
    <w:rsid w:val="002E09EF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28BF"/>
    <w:rsid w:val="003F53D4"/>
    <w:rsid w:val="00403034"/>
    <w:rsid w:val="00421C59"/>
    <w:rsid w:val="0044714F"/>
    <w:rsid w:val="004521B8"/>
    <w:rsid w:val="00455564"/>
    <w:rsid w:val="004563E0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33F03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02A0E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1BDD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A3D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CF6D4C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1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0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1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17</cp:revision>
  <cp:lastPrinted>2021-05-14T11:01:00Z</cp:lastPrinted>
  <dcterms:created xsi:type="dcterms:W3CDTF">2021-07-23T07:52:00Z</dcterms:created>
  <dcterms:modified xsi:type="dcterms:W3CDTF">2023-08-25T10:42:00Z</dcterms:modified>
</cp:coreProperties>
</file>