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572" w:type="dxa"/>
        <w:shd w:val="clear" w:color="auto" w:fill="CCCCCC"/>
        <w:tblLook w:val="01E0" w:firstRow="1" w:lastRow="1" w:firstColumn="1" w:lastColumn="1" w:noHBand="0" w:noVBand="0"/>
      </w:tblPr>
      <w:tblGrid>
        <w:gridCol w:w="9923"/>
      </w:tblGrid>
      <w:tr w:rsidR="0035422F" w:rsidRPr="0035422F" w14:paraId="3D517000" w14:textId="77777777" w:rsidTr="00BE1E73">
        <w:trPr>
          <w:trHeight w:val="97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2F2"/>
          </w:tcPr>
          <w:p w14:paraId="26B997B2" w14:textId="77777777" w:rsidR="00663E8C" w:rsidRDefault="00663E8C" w:rsidP="00663E8C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</w:pPr>
            <w:r w:rsidRPr="00663E8C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Автобусный тур «</w:t>
            </w:r>
            <w:r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Знакомство с Северной Карелией»</w:t>
            </w:r>
          </w:p>
          <w:p w14:paraId="28ED93F2" w14:textId="1AE74308" w:rsidR="00831D5F" w:rsidRPr="00663E8C" w:rsidRDefault="00663E8C" w:rsidP="00663E8C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</w:pPr>
            <w:r w:rsidRPr="00663E8C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из Санкт-Петербурга</w:t>
            </w:r>
            <w:r w:rsidR="006A60A3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 xml:space="preserve">, </w:t>
            </w:r>
            <w:r w:rsidR="00FC6299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5</w:t>
            </w:r>
            <w:r w:rsidR="00AC77BF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 xml:space="preserve"> дн</w:t>
            </w:r>
            <w:r w:rsidR="00EF54A7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ей</w:t>
            </w:r>
            <w:r w:rsidR="00633E2C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br/>
            </w:r>
            <w:r w:rsidR="00A22C11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(</w:t>
            </w:r>
            <w:r w:rsidR="00E03E40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д</w:t>
            </w:r>
            <w:r w:rsidR="005B7235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ля школьных</w:t>
            </w:r>
            <w:r w:rsidR="00817D92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 </w:t>
            </w:r>
            <w:r w:rsidR="00831D5F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групп</w:t>
            </w:r>
            <w:r w:rsidR="00A22C11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)</w:t>
            </w:r>
          </w:p>
        </w:tc>
      </w:tr>
    </w:tbl>
    <w:p w14:paraId="6227375A" w14:textId="56C642E0" w:rsidR="00EF54A7" w:rsidRDefault="00EF54A7" w:rsidP="00AC77BF">
      <w:pPr>
        <w:spacing w:after="0" w:line="240" w:lineRule="auto"/>
        <w:jc w:val="center"/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</w:pPr>
    </w:p>
    <w:tbl>
      <w:tblPr>
        <w:tblW w:w="9923" w:type="dxa"/>
        <w:tblInd w:w="-57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93"/>
        <w:gridCol w:w="8930"/>
      </w:tblGrid>
      <w:tr w:rsidR="00663E8C" w:rsidRPr="00F85675" w14:paraId="73C603ED" w14:textId="77777777" w:rsidTr="00CC19A3">
        <w:trPr>
          <w:trHeight w:val="27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0EB38" w14:textId="0188C613" w:rsidR="00663E8C" w:rsidRPr="004521B8" w:rsidRDefault="00663E8C" w:rsidP="00663E8C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267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E241E" w14:textId="77777777" w:rsidR="00663E8C" w:rsidRPr="005106C4" w:rsidRDefault="00663E8C" w:rsidP="00663E8C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106C4">
              <w:rPr>
                <w:rFonts w:ascii="Times New Roman" w:eastAsia="Times New Roman" w:hAnsi="Times New Roman"/>
                <w:b/>
                <w:bCs/>
                <w:lang w:eastAsia="ru-RU"/>
              </w:rPr>
              <w:t>06:30 о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тправление из Санкт-Петербурга.</w:t>
            </w:r>
          </w:p>
          <w:p w14:paraId="101C6C24" w14:textId="77777777" w:rsidR="00663E8C" w:rsidRPr="005106C4" w:rsidRDefault="00663E8C" w:rsidP="00663E8C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106C4">
              <w:rPr>
                <w:rFonts w:ascii="Times New Roman" w:eastAsia="Times New Roman" w:hAnsi="Times New Roman"/>
                <w:b/>
                <w:bCs/>
                <w:lang w:eastAsia="ru-RU"/>
              </w:rPr>
              <w:t>Пе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реезд в Петрозаводск (~430 км).</w:t>
            </w:r>
          </w:p>
          <w:p w14:paraId="2D6D615E" w14:textId="77777777" w:rsidR="00663E8C" w:rsidRPr="005106C4" w:rsidRDefault="00663E8C" w:rsidP="00663E8C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106C4">
              <w:rPr>
                <w:rFonts w:ascii="Times New Roman" w:eastAsia="Times New Roman" w:hAnsi="Times New Roman"/>
                <w:b/>
                <w:bCs/>
                <w:lang w:eastAsia="ru-RU"/>
              </w:rPr>
              <w:t>Обзор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ная экскурсия по Петрозаводску.</w:t>
            </w:r>
          </w:p>
          <w:p w14:paraId="583D2724" w14:textId="77777777" w:rsidR="00663E8C" w:rsidRPr="005106C4" w:rsidRDefault="00663E8C" w:rsidP="00663E8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106C4">
              <w:rPr>
                <w:rFonts w:ascii="Times New Roman" w:eastAsia="Times New Roman" w:hAnsi="Times New Roman"/>
                <w:bCs/>
                <w:lang w:eastAsia="ru-RU"/>
              </w:rPr>
              <w:t xml:space="preserve">Петрозаводск – уютный и красивый, почти европейский город, который пропитан карело-финским колоритом, является ровесником Санкт-Петербурга и столицей республики Карелия. История города богата и разнообразна, ведь первые поселения на этом месте появились еще в 6000–5000 гг. до н.э., оставившие след в нашей современности. Сегодня же городская застройка вполне органично сочетается со старинными архитектурными памятниками, скульптурами и музеями. У Вас появится возможность прочувствовать здешнюю атмосферу и погрузиться в водоворот исторических событий различных эпох на </w:t>
            </w:r>
            <w:proofErr w:type="spellStart"/>
            <w:r w:rsidRPr="005106C4">
              <w:rPr>
                <w:rFonts w:ascii="Times New Roman" w:eastAsia="Times New Roman" w:hAnsi="Times New Roman"/>
                <w:bCs/>
                <w:lang w:eastAsia="ru-RU"/>
              </w:rPr>
              <w:t>автобусно</w:t>
            </w:r>
            <w:proofErr w:type="spellEnd"/>
            <w:r w:rsidRPr="005106C4">
              <w:rPr>
                <w:rFonts w:ascii="Times New Roman" w:eastAsia="Times New Roman" w:hAnsi="Times New Roman"/>
                <w:bCs/>
                <w:lang w:eastAsia="ru-RU"/>
              </w:rPr>
              <w:t>-пешеходной экскурсии с прогулкой по набережной величественного Онежского озера, по праву считающейся гордостью и визитной карточкой Карельской столицы.</w:t>
            </w:r>
          </w:p>
          <w:p w14:paraId="3D1381AB" w14:textId="77777777" w:rsidR="00663E8C" w:rsidRPr="005106C4" w:rsidRDefault="00663E8C" w:rsidP="00663E8C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106C4">
              <w:rPr>
                <w:rFonts w:ascii="Times New Roman" w:eastAsia="Times New Roman" w:hAnsi="Times New Roman"/>
                <w:b/>
                <w:bCs/>
                <w:lang w:eastAsia="ru-RU"/>
              </w:rPr>
              <w:t>Обед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в кафе города (за доп. плату).</w:t>
            </w:r>
          </w:p>
          <w:p w14:paraId="3062650C" w14:textId="77777777" w:rsidR="00663E8C" w:rsidRPr="005106C4" w:rsidRDefault="00663E8C" w:rsidP="00663E8C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106C4">
              <w:rPr>
                <w:rFonts w:ascii="Times New Roman" w:eastAsia="Times New Roman" w:hAnsi="Times New Roman"/>
                <w:b/>
                <w:bCs/>
                <w:lang w:eastAsia="ru-RU"/>
              </w:rPr>
              <w:t>15:30–18:00 свободное время. Для желающих – кулинарны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й мастер-класс (за доп. плату).</w:t>
            </w:r>
          </w:p>
          <w:p w14:paraId="49CB54BA" w14:textId="77777777" w:rsidR="00663E8C" w:rsidRPr="005106C4" w:rsidRDefault="00663E8C" w:rsidP="00663E8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106C4">
              <w:rPr>
                <w:rFonts w:ascii="Times New Roman" w:eastAsia="Times New Roman" w:hAnsi="Times New Roman"/>
                <w:bCs/>
                <w:lang w:eastAsia="ru-RU"/>
              </w:rPr>
              <w:t>У Вас появится прекрасная возможность самостоятельно прогуляться по городу, посетить тематическую выставку либо музей Петрозаводска или же принять участие в увлекательном кулинарном мастер-классе в уютной атмосфере творческого центра, расположенного на знаменитой набережной Онежского озера. В ходе мастер-класса Вы не только попробуете свои силы в качестве кулинара, приготовив традиционную карельскую выпечку, но и узнаете об обычаях и традициях местных жителей, а также продегустируете произведенное в Петрозаводске мороженое с необычным вкусом белых грибов, икры морского ежа или ряпушки.</w:t>
            </w:r>
          </w:p>
          <w:p w14:paraId="187E3578" w14:textId="77777777" w:rsidR="00663E8C" w:rsidRPr="005106C4" w:rsidRDefault="00663E8C" w:rsidP="00663E8C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106C4">
              <w:rPr>
                <w:rFonts w:ascii="Times New Roman" w:eastAsia="Times New Roman" w:hAnsi="Times New Roman"/>
                <w:b/>
                <w:bCs/>
                <w:lang w:eastAsia="ru-RU"/>
              </w:rPr>
              <w:t>Пере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езд в город Кондопогу (~65 км).</w:t>
            </w:r>
          </w:p>
          <w:p w14:paraId="3CD60487" w14:textId="77777777" w:rsidR="00663E8C" w:rsidRPr="005106C4" w:rsidRDefault="00663E8C" w:rsidP="00663E8C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106C4">
              <w:rPr>
                <w:rFonts w:ascii="Times New Roman" w:eastAsia="Times New Roman" w:hAnsi="Times New Roman"/>
                <w:b/>
                <w:bCs/>
                <w:lang w:eastAsia="ru-RU"/>
              </w:rPr>
              <w:t>19:00 ориентировоч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ное время прибытия в Кондопогу.</w:t>
            </w:r>
          </w:p>
          <w:p w14:paraId="797870E7" w14:textId="77777777" w:rsidR="00663E8C" w:rsidRPr="005106C4" w:rsidRDefault="00663E8C" w:rsidP="00663E8C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106C4">
              <w:rPr>
                <w:rFonts w:ascii="Times New Roman" w:eastAsia="Times New Roman" w:hAnsi="Times New Roman"/>
                <w:b/>
                <w:bCs/>
                <w:lang w:eastAsia="ru-RU"/>
              </w:rPr>
              <w:t>Расселение группы в гостинице.</w:t>
            </w:r>
          </w:p>
          <w:p w14:paraId="1C904129" w14:textId="77777777" w:rsidR="00663E8C" w:rsidRPr="005106C4" w:rsidRDefault="00663E8C" w:rsidP="00663E8C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106C4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Ужин в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кафе гостиницы (за доп. плату).</w:t>
            </w:r>
          </w:p>
          <w:p w14:paraId="37347DAC" w14:textId="65208374" w:rsidR="00663E8C" w:rsidRPr="00F85675" w:rsidRDefault="00663E8C" w:rsidP="00663E8C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106C4"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гостинице.</w:t>
            </w:r>
          </w:p>
        </w:tc>
      </w:tr>
      <w:tr w:rsidR="00663E8C" w:rsidRPr="00F85675" w14:paraId="651A3D25" w14:textId="77777777" w:rsidTr="00CC19A3">
        <w:trPr>
          <w:trHeight w:val="41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19024" w14:textId="1B8E9AE9" w:rsidR="00663E8C" w:rsidRPr="00072673" w:rsidRDefault="00663E8C" w:rsidP="00663E8C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B83A0" w14:textId="77777777" w:rsidR="00663E8C" w:rsidRPr="005106C4" w:rsidRDefault="00663E8C" w:rsidP="00663E8C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106C4">
              <w:rPr>
                <w:rFonts w:ascii="Times New Roman" w:eastAsia="Times New Roman" w:hAnsi="Times New Roman"/>
                <w:b/>
                <w:bCs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8:00–09:00 завтрак в гостинице.</w:t>
            </w:r>
          </w:p>
          <w:p w14:paraId="6345845D" w14:textId="77777777" w:rsidR="00663E8C" w:rsidRPr="005106C4" w:rsidRDefault="00663E8C" w:rsidP="00663E8C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106C4">
              <w:rPr>
                <w:rFonts w:ascii="Times New Roman" w:eastAsia="Times New Roman" w:hAnsi="Times New Roman"/>
                <w:b/>
                <w:bCs/>
                <w:lang w:eastAsia="ru-RU"/>
              </w:rPr>
              <w:t>Обзорная экскурсия по Кондопоге с посещением лютеранской церкви и ост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ановкой у городских карильонов.</w:t>
            </w:r>
          </w:p>
          <w:p w14:paraId="7CF3CB8F" w14:textId="77777777" w:rsidR="00663E8C" w:rsidRPr="005106C4" w:rsidRDefault="00663E8C" w:rsidP="00663E8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106C4">
              <w:rPr>
                <w:rFonts w:ascii="Times New Roman" w:eastAsia="Times New Roman" w:hAnsi="Times New Roman"/>
                <w:bCs/>
                <w:lang w:eastAsia="ru-RU"/>
              </w:rPr>
              <w:t>Во время экскурсии Вам представится возможность услышать рассказ об историко-культурном наследии города и увидеть его основные достопримечательности. Помимо этого, Вы посетите красивую кирху, чтобы в приятной атмосфере из первых уст узнать о тонкостях организации лютеранской церкви и принятых здесь обычаях, а также остановитесь у музыкальных карильонов с целью насладиться мелодиями колокольчиков, отсчитывающих городское время, ведь такие часы есть только в трех городах России, один из которых Кондопога.</w:t>
            </w:r>
          </w:p>
          <w:p w14:paraId="2FD51CBE" w14:textId="77777777" w:rsidR="00663E8C" w:rsidRPr="005106C4" w:rsidRDefault="00663E8C" w:rsidP="00663E8C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106C4">
              <w:rPr>
                <w:rFonts w:ascii="Times New Roman" w:eastAsia="Times New Roman" w:hAnsi="Times New Roman"/>
                <w:b/>
                <w:bCs/>
                <w:lang w:eastAsia="ru-RU"/>
              </w:rPr>
              <w:t>Экскурсия в местный Дворец Искусств (Органный зал).</w:t>
            </w:r>
          </w:p>
          <w:p w14:paraId="1DBC7F2A" w14:textId="77777777" w:rsidR="00663E8C" w:rsidRPr="005106C4" w:rsidRDefault="00663E8C" w:rsidP="00663E8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106C4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>Органный зал Дворца Искусств Кондопоги, который в течение десятилетий является центром культурных событий города, – предмет особой гордости жителей республики Карелия. Здание Дворца можно назвать настоящим каменным чудом из гранита и мрамора, но главной достопримечательностью считаются два независимых друг от друга духовых органа – немецкий (большой) и французский (малый). Здесь традиционно проводятся концерты и вокальные вечера, на которые приезжают гости из многих городов и стран.</w:t>
            </w:r>
          </w:p>
          <w:p w14:paraId="63673570" w14:textId="77777777" w:rsidR="00663E8C" w:rsidRPr="005106C4" w:rsidRDefault="00663E8C" w:rsidP="00663E8C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106C4">
              <w:rPr>
                <w:rFonts w:ascii="Times New Roman" w:eastAsia="Times New Roman" w:hAnsi="Times New Roman"/>
                <w:b/>
                <w:bCs/>
                <w:lang w:eastAsia="ru-RU"/>
              </w:rPr>
              <w:t>Экскурсия в пожарную ча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сть города с посещением музея.</w:t>
            </w:r>
          </w:p>
          <w:p w14:paraId="0979F8F6" w14:textId="77777777" w:rsidR="00663E8C" w:rsidRPr="005106C4" w:rsidRDefault="00663E8C" w:rsidP="00663E8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106C4">
              <w:rPr>
                <w:rFonts w:ascii="Times New Roman" w:eastAsia="Times New Roman" w:hAnsi="Times New Roman"/>
                <w:bCs/>
                <w:lang w:eastAsia="ru-RU"/>
              </w:rPr>
              <w:t xml:space="preserve">Не так давно в пожарно-спасательной части №13 города Кондопоги состоялось знаменательное событие – торжественное открытие музея истории пожарной охраны. Здесь разместились различные тематические экспонаты, собранные и бережно сохраненные сотрудниками: противогазы разных лет, пожарные каски, элементы конной тяги, мотопомпа 50-х годов, пожарный щит с оригинальными инструментами, предметы военных лет, манекен в боевой одежде пожарного, фотокопии документов Национального архива Республики Карелия и оригинальные документы второй половины XX века, детские поделки, рисунки. Особое место отведено стендам с исторической информацией об истории пожарного дела в </w:t>
            </w:r>
            <w:proofErr w:type="spellStart"/>
            <w:r w:rsidRPr="005106C4">
              <w:rPr>
                <w:rFonts w:ascii="Times New Roman" w:eastAsia="Times New Roman" w:hAnsi="Times New Roman"/>
                <w:bCs/>
                <w:lang w:eastAsia="ru-RU"/>
              </w:rPr>
              <w:t>Кондопожском</w:t>
            </w:r>
            <w:proofErr w:type="spellEnd"/>
            <w:r w:rsidRPr="005106C4">
              <w:rPr>
                <w:rFonts w:ascii="Times New Roman" w:eastAsia="Times New Roman" w:hAnsi="Times New Roman"/>
                <w:bCs/>
                <w:lang w:eastAsia="ru-RU"/>
              </w:rPr>
              <w:t xml:space="preserve"> районе.</w:t>
            </w:r>
          </w:p>
          <w:p w14:paraId="27509EBB" w14:textId="77777777" w:rsidR="00663E8C" w:rsidRPr="005106C4" w:rsidRDefault="00663E8C" w:rsidP="00663E8C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106C4">
              <w:rPr>
                <w:rFonts w:ascii="Times New Roman" w:eastAsia="Times New Roman" w:hAnsi="Times New Roman"/>
                <w:b/>
                <w:bCs/>
                <w:lang w:eastAsia="ru-RU"/>
              </w:rPr>
              <w:t>Обед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в кафе города (за доп. плату).</w:t>
            </w:r>
          </w:p>
          <w:p w14:paraId="5AE62999" w14:textId="77777777" w:rsidR="00663E8C" w:rsidRPr="005106C4" w:rsidRDefault="00663E8C" w:rsidP="00663E8C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106C4">
              <w:rPr>
                <w:rFonts w:ascii="Times New Roman" w:eastAsia="Times New Roman" w:hAnsi="Times New Roman"/>
                <w:b/>
                <w:bCs/>
                <w:lang w:eastAsia="ru-RU"/>
              </w:rPr>
              <w:t>Переезд в город Се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гежа (~216 км).</w:t>
            </w:r>
          </w:p>
          <w:p w14:paraId="4AD6BF3A" w14:textId="77777777" w:rsidR="00663E8C" w:rsidRPr="005106C4" w:rsidRDefault="00663E8C" w:rsidP="00663E8C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106C4">
              <w:rPr>
                <w:rFonts w:ascii="Times New Roman" w:eastAsia="Times New Roman" w:hAnsi="Times New Roman"/>
                <w:b/>
                <w:bCs/>
                <w:lang w:eastAsia="ru-RU"/>
              </w:rPr>
              <w:t>18:30 ориентиро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вочное время прибытия в Сегежу.</w:t>
            </w:r>
          </w:p>
          <w:p w14:paraId="2B72FC72" w14:textId="77777777" w:rsidR="00663E8C" w:rsidRPr="005106C4" w:rsidRDefault="00663E8C" w:rsidP="00663E8C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Расселение группы в гостинице.</w:t>
            </w:r>
          </w:p>
          <w:p w14:paraId="754B7C39" w14:textId="77777777" w:rsidR="00663E8C" w:rsidRPr="005106C4" w:rsidRDefault="00663E8C" w:rsidP="00663E8C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106C4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Ужин в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кафе гостиницы (за доп. плату).</w:t>
            </w:r>
          </w:p>
          <w:p w14:paraId="7E8C3D57" w14:textId="6BE99C9A" w:rsidR="00663E8C" w:rsidRPr="00F85675" w:rsidRDefault="00663E8C" w:rsidP="00663E8C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106C4"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гостинице.</w:t>
            </w:r>
          </w:p>
        </w:tc>
      </w:tr>
      <w:tr w:rsidR="00663E8C" w:rsidRPr="00F85675" w14:paraId="44C4800C" w14:textId="77777777" w:rsidTr="00CC19A3">
        <w:trPr>
          <w:trHeight w:val="3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8AF1A" w14:textId="66675E73" w:rsidR="00663E8C" w:rsidRDefault="00663E8C" w:rsidP="00663E8C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3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5CBEE" w14:textId="77777777" w:rsidR="00663E8C" w:rsidRPr="005106C4" w:rsidRDefault="00663E8C" w:rsidP="00663E8C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106C4">
              <w:rPr>
                <w:rFonts w:ascii="Times New Roman" w:eastAsia="Times New Roman" w:hAnsi="Times New Roman"/>
                <w:b/>
                <w:bCs/>
                <w:lang w:eastAsia="ru-RU"/>
              </w:rPr>
              <w:t>07:30–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08:30 завтрак в кафе гостиницы.</w:t>
            </w:r>
          </w:p>
          <w:p w14:paraId="015D3511" w14:textId="77777777" w:rsidR="00663E8C" w:rsidRPr="005106C4" w:rsidRDefault="00663E8C" w:rsidP="00663E8C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106C4">
              <w:rPr>
                <w:rFonts w:ascii="Times New Roman" w:eastAsia="Times New Roman" w:hAnsi="Times New Roman"/>
                <w:b/>
                <w:bCs/>
                <w:lang w:eastAsia="ru-RU"/>
              </w:rPr>
              <w:t>Пер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еезд в Медвежьегорск (~116 км).</w:t>
            </w:r>
          </w:p>
          <w:p w14:paraId="6FC98B37" w14:textId="77777777" w:rsidR="00663E8C" w:rsidRPr="005106C4" w:rsidRDefault="00663E8C" w:rsidP="00663E8C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106C4">
              <w:rPr>
                <w:rFonts w:ascii="Times New Roman" w:eastAsia="Times New Roman" w:hAnsi="Times New Roman"/>
                <w:b/>
                <w:bCs/>
                <w:lang w:eastAsia="ru-RU"/>
              </w:rPr>
              <w:t>11:00–13:00 обзорная экскурсия по городу с посещением железнодорожно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го музея станции Медвежья Гора.</w:t>
            </w:r>
          </w:p>
          <w:p w14:paraId="21EEA61C" w14:textId="77777777" w:rsidR="00663E8C" w:rsidRPr="005106C4" w:rsidRDefault="00663E8C" w:rsidP="00663E8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106C4">
              <w:rPr>
                <w:rFonts w:ascii="Times New Roman" w:eastAsia="Times New Roman" w:hAnsi="Times New Roman"/>
                <w:bCs/>
                <w:lang w:eastAsia="ru-RU"/>
              </w:rPr>
              <w:t xml:space="preserve">Город Медвежьегорск расположен на северном берегу Онежского озера и знаменит, прежде всего, живописными кадрами замечательного советского художественного фильма кинорежиссера Владимира Меньшова «Любовь и голуби», который здесь снимался. На обзорной экскурсии по городу Вы откроете для себя этот, как на первый взгляд может показаться, неприметный уголок </w:t>
            </w:r>
            <w:proofErr w:type="spellStart"/>
            <w:r w:rsidRPr="005106C4">
              <w:rPr>
                <w:rFonts w:ascii="Times New Roman" w:eastAsia="Times New Roman" w:hAnsi="Times New Roman"/>
                <w:bCs/>
                <w:lang w:eastAsia="ru-RU"/>
              </w:rPr>
              <w:t>Заонежья</w:t>
            </w:r>
            <w:proofErr w:type="spellEnd"/>
            <w:r w:rsidRPr="005106C4">
              <w:rPr>
                <w:rFonts w:ascii="Times New Roman" w:eastAsia="Times New Roman" w:hAnsi="Times New Roman"/>
                <w:bCs/>
                <w:lang w:eastAsia="ru-RU"/>
              </w:rPr>
              <w:t>, ставший свидетелем последней стройки Царской России и одного из первых крупных советских объектов – Беломорканала. Также Вам представится возможность увидеть здание старинного деревянного железнодорожного вокзала и знаменитый отреставрированный довоенный паровоз, узнать историю возникновения станции, об этапах её развития и превращения в город Медвежьегорск.</w:t>
            </w:r>
          </w:p>
          <w:p w14:paraId="5B673931" w14:textId="77777777" w:rsidR="00663E8C" w:rsidRPr="005106C4" w:rsidRDefault="00663E8C" w:rsidP="00663E8C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106C4">
              <w:rPr>
                <w:rFonts w:ascii="Times New Roman" w:eastAsia="Times New Roman" w:hAnsi="Times New Roman"/>
                <w:b/>
                <w:bCs/>
                <w:lang w:eastAsia="ru-RU"/>
              </w:rPr>
              <w:t>Экскурсия в крае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ведческом музее Медвежьегорска.</w:t>
            </w:r>
          </w:p>
          <w:p w14:paraId="2209EF69" w14:textId="77777777" w:rsidR="00663E8C" w:rsidRPr="005106C4" w:rsidRDefault="00663E8C" w:rsidP="00663E8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106C4">
              <w:rPr>
                <w:rFonts w:ascii="Times New Roman" w:eastAsia="Times New Roman" w:hAnsi="Times New Roman"/>
                <w:bCs/>
                <w:lang w:eastAsia="ru-RU"/>
              </w:rPr>
              <w:t xml:space="preserve">Постоянная экспозиция музея носит название «На рубеже веков» и посвящена историко-культурным территориям, входящих в состав Медвежьегорского района. Прежде всего, это </w:t>
            </w:r>
            <w:proofErr w:type="spellStart"/>
            <w:r w:rsidRPr="005106C4">
              <w:rPr>
                <w:rFonts w:ascii="Times New Roman" w:eastAsia="Times New Roman" w:hAnsi="Times New Roman"/>
                <w:bCs/>
                <w:lang w:eastAsia="ru-RU"/>
              </w:rPr>
              <w:t>Заонежье</w:t>
            </w:r>
            <w:proofErr w:type="spellEnd"/>
            <w:r w:rsidRPr="005106C4">
              <w:rPr>
                <w:rFonts w:ascii="Times New Roman" w:eastAsia="Times New Roman" w:hAnsi="Times New Roman"/>
                <w:bCs/>
                <w:lang w:eastAsia="ru-RU"/>
              </w:rPr>
              <w:t xml:space="preserve">, которое широко известно </w:t>
            </w:r>
            <w:proofErr w:type="spellStart"/>
            <w:r w:rsidRPr="005106C4">
              <w:rPr>
                <w:rFonts w:ascii="Times New Roman" w:eastAsia="Times New Roman" w:hAnsi="Times New Roman"/>
                <w:bCs/>
                <w:lang w:eastAsia="ru-RU"/>
              </w:rPr>
              <w:t>шуньгскими</w:t>
            </w:r>
            <w:proofErr w:type="spellEnd"/>
            <w:r w:rsidRPr="005106C4">
              <w:rPr>
                <w:rFonts w:ascii="Times New Roman" w:eastAsia="Times New Roman" w:hAnsi="Times New Roman"/>
                <w:bCs/>
                <w:lang w:eastAsia="ru-RU"/>
              </w:rPr>
              <w:t xml:space="preserve"> ярмарками, сказителями-былинщиками и своим архитектурным наследием, а также </w:t>
            </w:r>
            <w:proofErr w:type="spellStart"/>
            <w:r w:rsidRPr="005106C4">
              <w:rPr>
                <w:rFonts w:ascii="Times New Roman" w:eastAsia="Times New Roman" w:hAnsi="Times New Roman"/>
                <w:bCs/>
                <w:lang w:eastAsia="ru-RU"/>
              </w:rPr>
              <w:t>Выгореция</w:t>
            </w:r>
            <w:proofErr w:type="spellEnd"/>
            <w:r w:rsidRPr="005106C4">
              <w:rPr>
                <w:rFonts w:ascii="Times New Roman" w:eastAsia="Times New Roman" w:hAnsi="Times New Roman"/>
                <w:bCs/>
                <w:lang w:eastAsia="ru-RU"/>
              </w:rPr>
              <w:t xml:space="preserve"> – крупнейший старообрядческий монастырь в России, который целых 150 лет оказывал огромное влияние на хозяйство и культуру края, </w:t>
            </w:r>
            <w:proofErr w:type="spellStart"/>
            <w:r w:rsidRPr="005106C4">
              <w:rPr>
                <w:rFonts w:ascii="Times New Roman" w:eastAsia="Times New Roman" w:hAnsi="Times New Roman"/>
                <w:bCs/>
                <w:lang w:eastAsia="ru-RU"/>
              </w:rPr>
              <w:t>Сегозерье</w:t>
            </w:r>
            <w:proofErr w:type="spellEnd"/>
            <w:r w:rsidRPr="005106C4">
              <w:rPr>
                <w:rFonts w:ascii="Times New Roman" w:eastAsia="Times New Roman" w:hAnsi="Times New Roman"/>
                <w:bCs/>
                <w:lang w:eastAsia="ru-RU"/>
              </w:rPr>
              <w:t xml:space="preserve"> – земля северных карел, сохранивших традиционный уклад жизни и родной язык, и, конечно, Повенец. В ходе экскурсии Вы слышите увлекательный рассказ об обычаях и традициях местных жителей и увидите предметы домашнего обихода, иконы, вышивки, элементы национальных костюмов.</w:t>
            </w:r>
          </w:p>
          <w:p w14:paraId="7232441E" w14:textId="77777777" w:rsidR="00663E8C" w:rsidRPr="005106C4" w:rsidRDefault="00663E8C" w:rsidP="00663E8C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106C4">
              <w:rPr>
                <w:rFonts w:ascii="Times New Roman" w:eastAsia="Times New Roman" w:hAnsi="Times New Roman"/>
                <w:b/>
                <w:bCs/>
                <w:lang w:eastAsia="ru-RU"/>
              </w:rPr>
              <w:t>Обед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в кафе города (за доп. плату).</w:t>
            </w:r>
          </w:p>
          <w:p w14:paraId="0D6C1CDA" w14:textId="77777777" w:rsidR="00663E8C" w:rsidRPr="005106C4" w:rsidRDefault="00663E8C" w:rsidP="00663E8C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106C4"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>Перее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зд в город Беломорск (~118 км).</w:t>
            </w:r>
          </w:p>
          <w:p w14:paraId="079B84AE" w14:textId="77777777" w:rsidR="00663E8C" w:rsidRPr="005106C4" w:rsidRDefault="00663E8C" w:rsidP="00663E8C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106C4">
              <w:rPr>
                <w:rFonts w:ascii="Times New Roman" w:eastAsia="Times New Roman" w:hAnsi="Times New Roman"/>
                <w:b/>
                <w:bCs/>
                <w:lang w:eastAsia="ru-RU"/>
              </w:rPr>
              <w:t>19:00 ориентировоч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ное время прибытия в Беломорск.</w:t>
            </w:r>
          </w:p>
          <w:p w14:paraId="743DC480" w14:textId="77777777" w:rsidR="00663E8C" w:rsidRPr="005106C4" w:rsidRDefault="00663E8C" w:rsidP="00663E8C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Расселение группы в отеле.</w:t>
            </w:r>
          </w:p>
          <w:p w14:paraId="00A852AC" w14:textId="77777777" w:rsidR="00663E8C" w:rsidRPr="005106C4" w:rsidRDefault="00663E8C" w:rsidP="00663E8C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106C4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Ужин в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кафе гостиницы (за доп. плату).</w:t>
            </w:r>
          </w:p>
          <w:p w14:paraId="084B1DD7" w14:textId="547840D0" w:rsidR="00663E8C" w:rsidRPr="00F85675" w:rsidRDefault="00663E8C" w:rsidP="00663E8C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106C4"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отеле.</w:t>
            </w:r>
          </w:p>
        </w:tc>
      </w:tr>
      <w:tr w:rsidR="00663E8C" w:rsidRPr="00F85675" w14:paraId="1A2EEDE4" w14:textId="77777777" w:rsidTr="00CC19A3">
        <w:trPr>
          <w:trHeight w:val="3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11604" w14:textId="5D6B3314" w:rsidR="00663E8C" w:rsidRDefault="00663E8C" w:rsidP="00663E8C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4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DB84E" w14:textId="77777777" w:rsidR="00663E8C" w:rsidRPr="005106C4" w:rsidRDefault="00663E8C" w:rsidP="00663E8C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08:30–09:30 завтрак в отеле.</w:t>
            </w:r>
          </w:p>
          <w:p w14:paraId="21A47CDA" w14:textId="77777777" w:rsidR="00663E8C" w:rsidRPr="005106C4" w:rsidRDefault="00663E8C" w:rsidP="00663E8C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106C4">
              <w:rPr>
                <w:rFonts w:ascii="Times New Roman" w:eastAsia="Times New Roman" w:hAnsi="Times New Roman"/>
                <w:b/>
                <w:bCs/>
                <w:lang w:eastAsia="ru-RU"/>
              </w:rPr>
              <w:t>Экскур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сия в музее Карельского фронта.</w:t>
            </w:r>
          </w:p>
          <w:p w14:paraId="3E567BFB" w14:textId="77777777" w:rsidR="00663E8C" w:rsidRPr="005106C4" w:rsidRDefault="00663E8C" w:rsidP="00663E8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106C4">
              <w:rPr>
                <w:rFonts w:ascii="Times New Roman" w:eastAsia="Times New Roman" w:hAnsi="Times New Roman"/>
                <w:bCs/>
                <w:lang w:eastAsia="ru-RU"/>
              </w:rPr>
              <w:t>В Беломорске, где с декабря 1941 по ноябрь 1944 года находился военный штаб, расположен единственный в России музей, рассказывающий о конкретном фронте. Здесь собрана уникальная коллекция аутентичных предметов времён Великой Отечественной войны. Каждый зал посвящен отдельному периоду – начало войны, оккупация Петрозаводска, финские концлагеря, диверсионные операции, подвиги пограничных отрядов, тяжёлый труд в тылу и долгожданное освобождение всех захваченных территорий. Вы сможете воочию увидеть и оценить интерактивное художественное оформление тематической экспозиции, подробнее узнать о военных действиях в Карелии того периода и восхититься результатом кропотливой работы хранителей музея.</w:t>
            </w:r>
          </w:p>
          <w:p w14:paraId="16DF1C49" w14:textId="77777777" w:rsidR="00663E8C" w:rsidRPr="005106C4" w:rsidRDefault="00663E8C" w:rsidP="00663E8C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106C4">
              <w:rPr>
                <w:rFonts w:ascii="Times New Roman" w:eastAsia="Times New Roman" w:hAnsi="Times New Roman"/>
                <w:b/>
                <w:bCs/>
                <w:lang w:eastAsia="ru-RU"/>
              </w:rPr>
              <w:t>Экскурс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ия в павильоне «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Бесовы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следки».</w:t>
            </w:r>
          </w:p>
          <w:p w14:paraId="084CD6AB" w14:textId="77777777" w:rsidR="00663E8C" w:rsidRPr="005106C4" w:rsidRDefault="00663E8C" w:rsidP="00663E8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106C4">
              <w:rPr>
                <w:rFonts w:ascii="Times New Roman" w:eastAsia="Times New Roman" w:hAnsi="Times New Roman"/>
                <w:bCs/>
                <w:lang w:eastAsia="ru-RU"/>
              </w:rPr>
              <w:t xml:space="preserve">Одним из известных символов Беломорска, маленького города на берегу моря в окружении островов, являются петроглифы – причудливые наскальные рисунки, свидетельствующие о пребывании древних людей на этой земле. Самые первые подобные изображения были открыты студентом-этнографом факультета Ленинградского географического института А.М. </w:t>
            </w:r>
            <w:proofErr w:type="spellStart"/>
            <w:r w:rsidRPr="005106C4">
              <w:rPr>
                <w:rFonts w:ascii="Times New Roman" w:eastAsia="Times New Roman" w:hAnsi="Times New Roman"/>
                <w:bCs/>
                <w:lang w:eastAsia="ru-RU"/>
              </w:rPr>
              <w:t>Линевским</w:t>
            </w:r>
            <w:proofErr w:type="spellEnd"/>
            <w:r w:rsidRPr="005106C4">
              <w:rPr>
                <w:rFonts w:ascii="Times New Roman" w:eastAsia="Times New Roman" w:hAnsi="Times New Roman"/>
                <w:bCs/>
                <w:lang w:eastAsia="ru-RU"/>
              </w:rPr>
              <w:t xml:space="preserve"> в 1926 году в посёлке </w:t>
            </w:r>
            <w:proofErr w:type="spellStart"/>
            <w:r w:rsidRPr="005106C4">
              <w:rPr>
                <w:rFonts w:ascii="Times New Roman" w:eastAsia="Times New Roman" w:hAnsi="Times New Roman"/>
                <w:bCs/>
                <w:lang w:eastAsia="ru-RU"/>
              </w:rPr>
              <w:t>Выгостров</w:t>
            </w:r>
            <w:proofErr w:type="spellEnd"/>
            <w:r w:rsidRPr="005106C4">
              <w:rPr>
                <w:rFonts w:ascii="Times New Roman" w:eastAsia="Times New Roman" w:hAnsi="Times New Roman"/>
                <w:bCs/>
                <w:lang w:eastAsia="ru-RU"/>
              </w:rPr>
              <w:t>, где ныне располагается павильон «</w:t>
            </w:r>
            <w:proofErr w:type="spellStart"/>
            <w:r w:rsidRPr="005106C4">
              <w:rPr>
                <w:rFonts w:ascii="Times New Roman" w:eastAsia="Times New Roman" w:hAnsi="Times New Roman"/>
                <w:bCs/>
                <w:lang w:eastAsia="ru-RU"/>
              </w:rPr>
              <w:t>Бесовы</w:t>
            </w:r>
            <w:proofErr w:type="spellEnd"/>
            <w:r w:rsidRPr="005106C4">
              <w:rPr>
                <w:rFonts w:ascii="Times New Roman" w:eastAsia="Times New Roman" w:hAnsi="Times New Roman"/>
                <w:bCs/>
                <w:lang w:eastAsia="ru-RU"/>
              </w:rPr>
              <w:t xml:space="preserve"> следки», возведенный над скалой с выбивками эпохи неолита. В ходе экскурсии Вы «прикоснетесь к Вечности», раскрывая таинственный мир первобытного человека, изучая изображения тотемных животных, сцен охоты на белух и лосей, мистического образа беса и его следов, пытаясь расшифровать «каменную книгу загадок».</w:t>
            </w:r>
          </w:p>
          <w:p w14:paraId="06D40FCD" w14:textId="77777777" w:rsidR="00663E8C" w:rsidRPr="005106C4" w:rsidRDefault="00663E8C" w:rsidP="00663E8C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Обед в кафе (за доп. плату).</w:t>
            </w:r>
          </w:p>
          <w:p w14:paraId="106EEF5C" w14:textId="77777777" w:rsidR="00663E8C" w:rsidRPr="005106C4" w:rsidRDefault="00663E8C" w:rsidP="00663E8C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106C4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Переезд в </w:t>
            </w:r>
            <w:proofErr w:type="spellStart"/>
            <w:r w:rsidRPr="005106C4">
              <w:rPr>
                <w:rFonts w:ascii="Times New Roman" w:eastAsia="Times New Roman" w:hAnsi="Times New Roman"/>
                <w:b/>
                <w:bCs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рионежский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район (~353 км).</w:t>
            </w:r>
          </w:p>
          <w:p w14:paraId="0AE165A1" w14:textId="77777777" w:rsidR="00663E8C" w:rsidRPr="005106C4" w:rsidRDefault="00663E8C" w:rsidP="00663E8C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19:00 размещение в отеле.</w:t>
            </w:r>
          </w:p>
          <w:p w14:paraId="040496BA" w14:textId="77777777" w:rsidR="00663E8C" w:rsidRPr="005106C4" w:rsidRDefault="00663E8C" w:rsidP="00663E8C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106C4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Ужин в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кафе гостиницы (за доп. плату).</w:t>
            </w:r>
          </w:p>
          <w:p w14:paraId="7FCA97CF" w14:textId="3F170AC1" w:rsidR="00663E8C" w:rsidRPr="00F85675" w:rsidRDefault="00663E8C" w:rsidP="00663E8C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106C4"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отеле.</w:t>
            </w:r>
          </w:p>
        </w:tc>
      </w:tr>
      <w:tr w:rsidR="00663E8C" w:rsidRPr="00F85675" w14:paraId="22D6AA84" w14:textId="77777777" w:rsidTr="00CC19A3">
        <w:trPr>
          <w:trHeight w:val="3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909E4" w14:textId="2B600C7B" w:rsidR="00663E8C" w:rsidRDefault="00663E8C" w:rsidP="00663E8C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14260" w14:textId="77777777" w:rsidR="00663E8C" w:rsidRPr="005106C4" w:rsidRDefault="00663E8C" w:rsidP="00663E8C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08:00–09:00 завтрак в отеле.</w:t>
            </w:r>
          </w:p>
          <w:p w14:paraId="051C02DE" w14:textId="77777777" w:rsidR="00663E8C" w:rsidRPr="005106C4" w:rsidRDefault="00663E8C" w:rsidP="00663E8C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106C4">
              <w:rPr>
                <w:rFonts w:ascii="Times New Roman" w:eastAsia="Times New Roman" w:hAnsi="Times New Roman"/>
                <w:b/>
                <w:bCs/>
                <w:lang w:eastAsia="ru-RU"/>
              </w:rPr>
              <w:t>Переезд в Национальн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ый заповедник «Кивач» (~55 км).</w:t>
            </w:r>
          </w:p>
          <w:p w14:paraId="1EA6B5A6" w14:textId="77777777" w:rsidR="00663E8C" w:rsidRPr="005106C4" w:rsidRDefault="00663E8C" w:rsidP="00663E8C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106C4">
              <w:rPr>
                <w:rFonts w:ascii="Times New Roman" w:eastAsia="Times New Roman" w:hAnsi="Times New Roman"/>
                <w:b/>
                <w:bCs/>
                <w:lang w:eastAsia="ru-RU"/>
              </w:rPr>
              <w:t>Прогулка в лесопарковой зоне зап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оведника с посещением водопада.</w:t>
            </w:r>
          </w:p>
          <w:p w14:paraId="7C936137" w14:textId="77777777" w:rsidR="00663E8C" w:rsidRPr="005106C4" w:rsidRDefault="00663E8C" w:rsidP="00663E8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106C4">
              <w:rPr>
                <w:rFonts w:ascii="Times New Roman" w:eastAsia="Times New Roman" w:hAnsi="Times New Roman"/>
                <w:bCs/>
                <w:lang w:eastAsia="ru-RU"/>
              </w:rPr>
              <w:t>«Кивач» – один из старейших заповедников нашей страны. Созданный в 1931 году по инициативе карельских ученых, заповедник был призван служить не только научным, но и культурно-просветительным целям. Название же было выбрано по имени расположенного среди вековых сосен и образуемый падением реки Суны живописного водопада, который на протяжении нескольких столетий оставался очень привлекательным туристическим объектом. Сегодня Вы сможете прогуляться вдоль реки и убедиться в том, что современный водопад, хотя и значительно потерял в размерах и мощности, всё же не утратил своей неповторимой красоты и по праву считается наиболее известным в Карелии.</w:t>
            </w:r>
          </w:p>
          <w:p w14:paraId="3D0578DC" w14:textId="77777777" w:rsidR="00663E8C" w:rsidRPr="005106C4" w:rsidRDefault="00663E8C" w:rsidP="00663E8C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106C4">
              <w:rPr>
                <w:rFonts w:ascii="Times New Roman" w:eastAsia="Times New Roman" w:hAnsi="Times New Roman"/>
                <w:b/>
                <w:bCs/>
                <w:lang w:eastAsia="ru-RU"/>
              </w:rPr>
              <w:t>Переезд в карельскую деревню (~135 км).</w:t>
            </w:r>
          </w:p>
          <w:p w14:paraId="15FA6FC2" w14:textId="77777777" w:rsidR="00663E8C" w:rsidRPr="005106C4" w:rsidRDefault="00663E8C" w:rsidP="00663E8C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106C4"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>Этно-программа в национальной карельской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деревне с традиционным обедом.</w:t>
            </w:r>
          </w:p>
          <w:p w14:paraId="439E252A" w14:textId="77777777" w:rsidR="00663E8C" w:rsidRPr="005106C4" w:rsidRDefault="00663E8C" w:rsidP="00663E8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106C4">
              <w:rPr>
                <w:rFonts w:ascii="Times New Roman" w:eastAsia="Times New Roman" w:hAnsi="Times New Roman"/>
                <w:bCs/>
                <w:lang w:eastAsia="ru-RU"/>
              </w:rPr>
              <w:t>Завершая поездку в загадочный северный край, обязательно нужно посетить настоящую карельскую деревню для того, чтобы увидеть старинные дома, устройство которых отличается от построек средней полосы России, послушать рассказы о жизни здешних племен, их нравах и обычаях, вкусить традиционные деревенские яства и насладиться выступлением музыкального народного ансамбля, которое для Вас подготовили местные жители, искренне любящие и ценящие свой родной язык и культуру.</w:t>
            </w:r>
          </w:p>
          <w:p w14:paraId="2504A53C" w14:textId="77777777" w:rsidR="00663E8C" w:rsidRPr="005106C4" w:rsidRDefault="00663E8C" w:rsidP="00663E8C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Выезд в Санкт-Петербург.</w:t>
            </w:r>
          </w:p>
          <w:p w14:paraId="3E43B4A1" w14:textId="77777777" w:rsidR="00663E8C" w:rsidRPr="005106C4" w:rsidRDefault="00663E8C" w:rsidP="00663E8C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106C4">
              <w:rPr>
                <w:rFonts w:ascii="Times New Roman" w:eastAsia="Times New Roman" w:hAnsi="Times New Roman"/>
                <w:b/>
                <w:bCs/>
                <w:lang w:eastAsia="ru-RU"/>
              </w:rPr>
              <w:t>23:00 ориентировочное время прибыт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ия в Санкт-Петербург (~420 км).</w:t>
            </w:r>
          </w:p>
          <w:p w14:paraId="40233C8C" w14:textId="4675696B" w:rsidR="00663E8C" w:rsidRPr="00F85675" w:rsidRDefault="00663E8C" w:rsidP="00663E8C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106C4">
              <w:rPr>
                <w:rFonts w:ascii="Times New Roman" w:eastAsia="Times New Roman" w:hAnsi="Times New Roman"/>
                <w:b/>
                <w:bCs/>
                <w:lang w:eastAsia="ru-RU"/>
              </w:rPr>
              <w:t>Окончание тура.</w:t>
            </w:r>
          </w:p>
        </w:tc>
      </w:tr>
    </w:tbl>
    <w:p w14:paraId="4E925E3B" w14:textId="389B7869" w:rsidR="006846D7" w:rsidRPr="00EF54A7" w:rsidRDefault="006846D7" w:rsidP="00EF54A7">
      <w:pPr>
        <w:spacing w:after="0" w:line="240" w:lineRule="auto"/>
        <w:rPr>
          <w:rFonts w:ascii="Times New Roman" w:hAnsi="Times New Roman"/>
          <w:b/>
          <w:bCs/>
        </w:rPr>
      </w:pPr>
      <w:bookmarkStart w:id="0" w:name="_Hlk45711510"/>
      <w:bookmarkStart w:id="1" w:name="_Hlk45711422"/>
      <w:bookmarkStart w:id="2" w:name="_Hlk43742582"/>
      <w:bookmarkStart w:id="3" w:name="_Hlk43730867"/>
    </w:p>
    <w:p w14:paraId="71516070" w14:textId="4313FF4A" w:rsidR="00526A18" w:rsidRDefault="004A6356" w:rsidP="00BE1E73">
      <w:pPr>
        <w:pStyle w:val="af"/>
        <w:tabs>
          <w:tab w:val="left" w:pos="426"/>
        </w:tabs>
        <w:ind w:left="-567" w:right="-143"/>
        <w:rPr>
          <w:b/>
          <w:bCs/>
          <w:sz w:val="28"/>
          <w:szCs w:val="28"/>
          <w:lang w:val="ru-RU"/>
        </w:rPr>
      </w:pPr>
      <w:r w:rsidRPr="00ED2CCB">
        <w:rPr>
          <w:b/>
          <w:bCs/>
          <w:sz w:val="28"/>
          <w:szCs w:val="28"/>
          <w:lang w:val="ru-RU"/>
        </w:rPr>
        <w:t xml:space="preserve">Стоимость тура на 1 </w:t>
      </w:r>
      <w:r w:rsidR="00AC77BF">
        <w:rPr>
          <w:b/>
          <w:bCs/>
          <w:sz w:val="28"/>
          <w:szCs w:val="28"/>
          <w:lang w:val="ru-RU"/>
        </w:rPr>
        <w:t>школьника</w:t>
      </w:r>
      <w:r w:rsidRPr="00ED2CCB">
        <w:rPr>
          <w:b/>
          <w:bCs/>
          <w:sz w:val="28"/>
          <w:szCs w:val="28"/>
          <w:lang w:val="ru-RU"/>
        </w:rPr>
        <w:t xml:space="preserve"> в рублях</w:t>
      </w:r>
      <w:bookmarkEnd w:id="0"/>
      <w:bookmarkEnd w:id="1"/>
      <w:bookmarkEnd w:id="2"/>
      <w:bookmarkEnd w:id="3"/>
      <w:r w:rsidR="00B134D9">
        <w:rPr>
          <w:b/>
          <w:bCs/>
          <w:sz w:val="28"/>
          <w:szCs w:val="28"/>
          <w:lang w:val="ru-RU"/>
        </w:rPr>
        <w:t>:</w:t>
      </w:r>
    </w:p>
    <w:tbl>
      <w:tblPr>
        <w:tblW w:w="9923" w:type="dxa"/>
        <w:tblInd w:w="-572" w:type="dxa"/>
        <w:tblLook w:val="04A0" w:firstRow="1" w:lastRow="0" w:firstColumn="1" w:lastColumn="0" w:noHBand="0" w:noVBand="1"/>
      </w:tblPr>
      <w:tblGrid>
        <w:gridCol w:w="1658"/>
        <w:gridCol w:w="1657"/>
        <w:gridCol w:w="1657"/>
        <w:gridCol w:w="1657"/>
        <w:gridCol w:w="1657"/>
        <w:gridCol w:w="1637"/>
      </w:tblGrid>
      <w:tr w:rsidR="00663E8C" w:rsidRPr="00486EC5" w14:paraId="798F9F76" w14:textId="77777777" w:rsidTr="00663E8C">
        <w:trPr>
          <w:trHeight w:val="255"/>
        </w:trPr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69FE5B6" w14:textId="77777777" w:rsidR="00663E8C" w:rsidRPr="00663E8C" w:rsidRDefault="00663E8C" w:rsidP="00663E8C">
            <w:pPr>
              <w:spacing w:after="0" w:line="240" w:lineRule="auto"/>
              <w:ind w:left="-112" w:right="-14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3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Группа </w:t>
            </w:r>
            <w:r w:rsidRPr="00663E8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15+1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F3C52E8" w14:textId="77777777" w:rsidR="00663E8C" w:rsidRPr="00663E8C" w:rsidRDefault="00663E8C" w:rsidP="00663E8C">
            <w:pPr>
              <w:spacing w:after="0" w:line="240" w:lineRule="auto"/>
              <w:ind w:left="-62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3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Группа </w:t>
            </w:r>
            <w:r w:rsidRPr="00663E8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20+1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8455550" w14:textId="77777777" w:rsidR="00663E8C" w:rsidRPr="00663E8C" w:rsidRDefault="00663E8C" w:rsidP="00663E8C">
            <w:pPr>
              <w:spacing w:after="0" w:line="240" w:lineRule="auto"/>
              <w:ind w:left="-13" w:right="-10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3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Группа</w:t>
            </w:r>
            <w:r w:rsidRPr="00663E8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25+2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6E6BF65" w14:textId="77777777" w:rsidR="00663E8C" w:rsidRPr="00663E8C" w:rsidRDefault="00663E8C" w:rsidP="00663E8C">
            <w:pPr>
              <w:spacing w:after="0" w:line="240" w:lineRule="auto"/>
              <w:ind w:left="-12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3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Группа </w:t>
            </w:r>
            <w:r w:rsidRPr="00663E8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30+2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D495DA8" w14:textId="77777777" w:rsidR="00663E8C" w:rsidRPr="00663E8C" w:rsidRDefault="00663E8C" w:rsidP="00663E8C">
            <w:pPr>
              <w:spacing w:after="0" w:line="240" w:lineRule="auto"/>
              <w:ind w:left="-72" w:right="-46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3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Группа </w:t>
            </w:r>
            <w:r w:rsidRPr="00663E8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35+2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29AD950" w14:textId="77777777" w:rsidR="00663E8C" w:rsidRPr="00663E8C" w:rsidRDefault="00663E8C" w:rsidP="00663E8C">
            <w:pPr>
              <w:spacing w:after="0" w:line="240" w:lineRule="auto"/>
              <w:ind w:left="-165" w:right="-10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3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Группа </w:t>
            </w:r>
            <w:r w:rsidRPr="00663E8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40+2</w:t>
            </w:r>
          </w:p>
        </w:tc>
      </w:tr>
      <w:tr w:rsidR="00663E8C" w:rsidRPr="00486EC5" w14:paraId="6F1B6F31" w14:textId="77777777" w:rsidTr="00663E8C">
        <w:trPr>
          <w:trHeight w:val="255"/>
        </w:trPr>
        <w:tc>
          <w:tcPr>
            <w:tcW w:w="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56410" w14:textId="77777777" w:rsidR="00663E8C" w:rsidRPr="00663E8C" w:rsidRDefault="00663E8C" w:rsidP="00663E8C">
            <w:pPr>
              <w:spacing w:after="0" w:line="240" w:lineRule="auto"/>
              <w:ind w:left="-112" w:right="-149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3E8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42 500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C6666" w14:textId="77777777" w:rsidR="00663E8C" w:rsidRPr="00663E8C" w:rsidRDefault="00663E8C" w:rsidP="00663E8C">
            <w:pPr>
              <w:spacing w:after="0" w:line="240" w:lineRule="auto"/>
              <w:ind w:left="-62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3E8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41 150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10D74" w14:textId="77777777" w:rsidR="00663E8C" w:rsidRPr="00663E8C" w:rsidRDefault="00663E8C" w:rsidP="00663E8C">
            <w:pPr>
              <w:spacing w:after="0" w:line="240" w:lineRule="auto"/>
              <w:ind w:left="-13" w:right="-10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3E8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37 450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DF008" w14:textId="77777777" w:rsidR="00663E8C" w:rsidRPr="00663E8C" w:rsidRDefault="00663E8C" w:rsidP="00663E8C">
            <w:pPr>
              <w:spacing w:after="0" w:line="240" w:lineRule="auto"/>
              <w:ind w:left="-121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3E8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34 450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E5B63" w14:textId="77777777" w:rsidR="00663E8C" w:rsidRPr="00663E8C" w:rsidRDefault="00663E8C" w:rsidP="00663E8C">
            <w:pPr>
              <w:spacing w:after="0" w:line="240" w:lineRule="auto"/>
              <w:ind w:left="-72" w:right="-46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3E8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32 200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4E82A" w14:textId="77777777" w:rsidR="00663E8C" w:rsidRPr="00663E8C" w:rsidRDefault="00663E8C" w:rsidP="00663E8C">
            <w:pPr>
              <w:spacing w:after="0" w:line="240" w:lineRule="auto"/>
              <w:ind w:left="-165" w:right="-109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3E8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30 500</w:t>
            </w:r>
          </w:p>
        </w:tc>
      </w:tr>
    </w:tbl>
    <w:p w14:paraId="1F06C04A" w14:textId="75A8AEAA" w:rsidR="006A60A3" w:rsidRPr="00BE1E73" w:rsidRDefault="006A60A3" w:rsidP="00AC77BF">
      <w:pPr>
        <w:pStyle w:val="af"/>
        <w:tabs>
          <w:tab w:val="left" w:pos="426"/>
        </w:tabs>
        <w:ind w:right="-284"/>
        <w:rPr>
          <w:b/>
          <w:sz w:val="24"/>
          <w:szCs w:val="24"/>
          <w:lang w:val="ru-RU"/>
        </w:rPr>
      </w:pPr>
    </w:p>
    <w:p w14:paraId="086E248C" w14:textId="2DF85CF8" w:rsidR="00072673" w:rsidRPr="008634E1" w:rsidRDefault="00315D09" w:rsidP="00BE1E73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  <w:r w:rsidRPr="008634E1">
        <w:rPr>
          <w:b/>
          <w:sz w:val="28"/>
          <w:szCs w:val="24"/>
          <w:lang w:val="ru-RU"/>
        </w:rPr>
        <w:t>В стоимость тура входит:</w:t>
      </w:r>
    </w:p>
    <w:p w14:paraId="2661A844" w14:textId="77777777" w:rsidR="00663E8C" w:rsidRPr="00663E8C" w:rsidRDefault="00663E8C" w:rsidP="00663E8C">
      <w:pPr>
        <w:pStyle w:val="af0"/>
        <w:numPr>
          <w:ilvl w:val="0"/>
          <w:numId w:val="3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663E8C">
        <w:rPr>
          <w:rFonts w:ascii="Times New Roman" w:eastAsia="Times New Roman" w:hAnsi="Times New Roman"/>
          <w:color w:val="000000"/>
          <w:szCs w:val="24"/>
          <w:lang w:eastAsia="ru-RU"/>
        </w:rPr>
        <w:t>транспортное обслуживание;</w:t>
      </w:r>
    </w:p>
    <w:p w14:paraId="0B80F1BA" w14:textId="77777777" w:rsidR="00663E8C" w:rsidRPr="00663E8C" w:rsidRDefault="00663E8C" w:rsidP="00663E8C">
      <w:pPr>
        <w:pStyle w:val="af0"/>
        <w:numPr>
          <w:ilvl w:val="0"/>
          <w:numId w:val="3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663E8C">
        <w:rPr>
          <w:rFonts w:ascii="Times New Roman" w:eastAsia="Times New Roman" w:hAnsi="Times New Roman"/>
          <w:color w:val="000000"/>
          <w:szCs w:val="24"/>
          <w:lang w:eastAsia="ru-RU"/>
        </w:rPr>
        <w:t>сопровождение гида;</w:t>
      </w:r>
    </w:p>
    <w:p w14:paraId="6CC628CF" w14:textId="77777777" w:rsidR="00663E8C" w:rsidRPr="00663E8C" w:rsidRDefault="00663E8C" w:rsidP="00663E8C">
      <w:pPr>
        <w:pStyle w:val="af0"/>
        <w:numPr>
          <w:ilvl w:val="0"/>
          <w:numId w:val="3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663E8C">
        <w:rPr>
          <w:rFonts w:ascii="Times New Roman" w:eastAsia="Times New Roman" w:hAnsi="Times New Roman"/>
          <w:color w:val="000000"/>
          <w:szCs w:val="24"/>
          <w:lang w:eastAsia="ru-RU"/>
        </w:rPr>
        <w:t>экскурсионное обслуживание и входные билеты по программе;</w:t>
      </w:r>
    </w:p>
    <w:p w14:paraId="09188EE7" w14:textId="77777777" w:rsidR="00663E8C" w:rsidRPr="00663E8C" w:rsidRDefault="00663E8C" w:rsidP="00663E8C">
      <w:pPr>
        <w:pStyle w:val="af0"/>
        <w:numPr>
          <w:ilvl w:val="0"/>
          <w:numId w:val="3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663E8C">
        <w:rPr>
          <w:rFonts w:ascii="Times New Roman" w:eastAsia="Times New Roman" w:hAnsi="Times New Roman"/>
          <w:color w:val="000000"/>
          <w:szCs w:val="24"/>
          <w:lang w:eastAsia="ru-RU"/>
        </w:rPr>
        <w:t>проживание в номере категории «стандарт» (двухместное размещение);</w:t>
      </w:r>
    </w:p>
    <w:p w14:paraId="0E2EF795" w14:textId="77777777" w:rsidR="00663E8C" w:rsidRPr="00663E8C" w:rsidRDefault="00663E8C" w:rsidP="00663E8C">
      <w:pPr>
        <w:pStyle w:val="af0"/>
        <w:numPr>
          <w:ilvl w:val="0"/>
          <w:numId w:val="3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663E8C">
        <w:rPr>
          <w:rFonts w:ascii="Times New Roman" w:eastAsia="Times New Roman" w:hAnsi="Times New Roman"/>
          <w:color w:val="000000"/>
          <w:szCs w:val="24"/>
          <w:lang w:eastAsia="ru-RU"/>
        </w:rPr>
        <w:t>завтраки.</w:t>
      </w:r>
    </w:p>
    <w:p w14:paraId="67A3FDBC" w14:textId="13342EE8" w:rsidR="00915CD8" w:rsidRPr="00BE1E73" w:rsidRDefault="00915CD8" w:rsidP="00AC77B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3F74EDE1" w14:textId="36128C7A" w:rsidR="0051666A" w:rsidRPr="008634E1" w:rsidRDefault="0051666A" w:rsidP="00BE1E73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  <w:r w:rsidRPr="008634E1">
        <w:rPr>
          <w:b/>
          <w:sz w:val="28"/>
          <w:szCs w:val="24"/>
          <w:lang w:val="ru-RU"/>
        </w:rPr>
        <w:t>Дополнительные услуги</w:t>
      </w:r>
      <w:r w:rsidR="00526A18">
        <w:rPr>
          <w:b/>
          <w:sz w:val="28"/>
          <w:szCs w:val="24"/>
          <w:lang w:val="ru-RU"/>
        </w:rPr>
        <w:t>:</w:t>
      </w:r>
    </w:p>
    <w:p w14:paraId="65A26ABE" w14:textId="77777777" w:rsidR="00663E8C" w:rsidRPr="00663E8C" w:rsidRDefault="00663E8C" w:rsidP="00663E8C">
      <w:pPr>
        <w:pStyle w:val="af0"/>
        <w:numPr>
          <w:ilvl w:val="0"/>
          <w:numId w:val="31"/>
        </w:numPr>
        <w:ind w:left="0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663E8C">
        <w:rPr>
          <w:rFonts w:ascii="Times New Roman" w:eastAsia="Times New Roman" w:hAnsi="Times New Roman"/>
          <w:color w:val="000000"/>
          <w:szCs w:val="24"/>
          <w:lang w:eastAsia="ru-RU"/>
        </w:rPr>
        <w:t>пакет питания (4 обеда, 4 ужина) – 5550 руб./чел.;</w:t>
      </w:r>
    </w:p>
    <w:p w14:paraId="22E5F203" w14:textId="77777777" w:rsidR="00663E8C" w:rsidRPr="00663E8C" w:rsidRDefault="00663E8C" w:rsidP="00663E8C">
      <w:pPr>
        <w:pStyle w:val="af0"/>
        <w:numPr>
          <w:ilvl w:val="0"/>
          <w:numId w:val="31"/>
        </w:numPr>
        <w:ind w:left="0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663E8C">
        <w:rPr>
          <w:rFonts w:ascii="Times New Roman" w:eastAsia="Times New Roman" w:hAnsi="Times New Roman"/>
          <w:color w:val="000000"/>
          <w:szCs w:val="24"/>
          <w:lang w:eastAsia="ru-RU"/>
        </w:rPr>
        <w:t>кулинарный мастер-класс – 3250 руб./чел.</w:t>
      </w:r>
    </w:p>
    <w:p w14:paraId="3F12613F" w14:textId="77777777" w:rsidR="00EF54A7" w:rsidRDefault="00EF54A7" w:rsidP="00EF54A7">
      <w:pPr>
        <w:pStyle w:val="af0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</w:p>
    <w:p w14:paraId="10691E7C" w14:textId="08DDC670" w:rsidR="00072673" w:rsidRPr="00EF54A7" w:rsidRDefault="00072673" w:rsidP="00EF54A7">
      <w:pPr>
        <w:spacing w:after="0" w:line="240" w:lineRule="auto"/>
        <w:ind w:left="-567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EF54A7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Комментарии к </w:t>
      </w:r>
      <w:r w:rsidR="00A9690B" w:rsidRPr="00EF54A7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туру</w:t>
      </w:r>
      <w:r w:rsidRPr="00EF54A7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:</w:t>
      </w:r>
    </w:p>
    <w:p w14:paraId="2F149C02" w14:textId="77777777" w:rsidR="00663E8C" w:rsidRPr="00663E8C" w:rsidRDefault="00663E8C" w:rsidP="00663E8C">
      <w:pPr>
        <w:pStyle w:val="af0"/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663E8C">
        <w:rPr>
          <w:rFonts w:ascii="Times New Roman" w:eastAsia="Times New Roman" w:hAnsi="Times New Roman"/>
          <w:color w:val="000000"/>
          <w:szCs w:val="24"/>
          <w:lang w:eastAsia="ru-RU"/>
        </w:rPr>
        <w:t>Внимание! Указанные цены являются ориентировочными. Просим уточнять актуальную стоимость экскурсии, так как она может меняться в зависимости от сезонности, периода «высокого спроса» (праздничные и событийные даты) и т.п.</w:t>
      </w:r>
    </w:p>
    <w:p w14:paraId="44B1C681" w14:textId="77777777" w:rsidR="00663E8C" w:rsidRPr="00663E8C" w:rsidRDefault="00663E8C" w:rsidP="00663E8C">
      <w:pPr>
        <w:pStyle w:val="af0"/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663E8C">
        <w:rPr>
          <w:rFonts w:ascii="Times New Roman" w:eastAsia="Times New Roman" w:hAnsi="Times New Roman"/>
          <w:color w:val="000000"/>
          <w:szCs w:val="24"/>
          <w:lang w:eastAsia="ru-RU"/>
        </w:rPr>
        <w:t>Расчёт стоимости тура на группы 10–17 и 19–20 чел. пр</w:t>
      </w:r>
      <w:bookmarkStart w:id="4" w:name="_GoBack"/>
      <w:bookmarkEnd w:id="4"/>
      <w:r w:rsidRPr="00663E8C">
        <w:rPr>
          <w:rFonts w:ascii="Times New Roman" w:eastAsia="Times New Roman" w:hAnsi="Times New Roman"/>
          <w:color w:val="000000"/>
          <w:szCs w:val="24"/>
          <w:lang w:eastAsia="ru-RU"/>
        </w:rPr>
        <w:t>оизводится по запросу.</w:t>
      </w:r>
    </w:p>
    <w:p w14:paraId="73190B2B" w14:textId="77777777" w:rsidR="00663E8C" w:rsidRPr="00663E8C" w:rsidRDefault="00663E8C" w:rsidP="00663E8C">
      <w:pPr>
        <w:pStyle w:val="af0"/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663E8C">
        <w:rPr>
          <w:rFonts w:ascii="Times New Roman" w:eastAsia="Times New Roman" w:hAnsi="Times New Roman"/>
          <w:color w:val="000000"/>
          <w:szCs w:val="24"/>
          <w:lang w:eastAsia="ru-RU"/>
        </w:rPr>
        <w:t>Поездки проводятся на безопасных и комфортабельных автобусах, оборудованных с учетом всех требований действующего законодательства РФ. Все детские перевозки согласуются с территориальным отделом ГИБДД.</w:t>
      </w:r>
    </w:p>
    <w:p w14:paraId="22CE5554" w14:textId="77777777" w:rsidR="00663E8C" w:rsidRPr="00663E8C" w:rsidRDefault="00663E8C" w:rsidP="00663E8C">
      <w:pPr>
        <w:pStyle w:val="af0"/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663E8C">
        <w:rPr>
          <w:rFonts w:ascii="Times New Roman" w:eastAsia="Times New Roman" w:hAnsi="Times New Roman"/>
          <w:color w:val="000000"/>
          <w:szCs w:val="24"/>
          <w:lang w:eastAsia="ru-RU"/>
        </w:rPr>
        <w:t>Туроператор оставляет за собой право изменять программу экскурсии, время и очередность посещения указанных объектов без изменения количества предоставляемых услуг.</w:t>
      </w:r>
    </w:p>
    <w:p w14:paraId="60AC2FC9" w14:textId="77777777" w:rsidR="00663E8C" w:rsidRPr="00663E8C" w:rsidRDefault="00663E8C" w:rsidP="00663E8C">
      <w:pPr>
        <w:pStyle w:val="af0"/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663E8C">
        <w:rPr>
          <w:rFonts w:ascii="Times New Roman" w:eastAsia="Times New Roman" w:hAnsi="Times New Roman"/>
          <w:color w:val="000000"/>
          <w:szCs w:val="24"/>
          <w:lang w:eastAsia="ru-RU"/>
        </w:rPr>
        <w:t>При себе необходимо иметь оригинал паспорта, свидетельство о рождении.</w:t>
      </w:r>
    </w:p>
    <w:p w14:paraId="48B21BAB" w14:textId="77777777" w:rsidR="00663E8C" w:rsidRPr="00663E8C" w:rsidRDefault="00663E8C" w:rsidP="00663E8C">
      <w:pPr>
        <w:pStyle w:val="af0"/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663E8C">
        <w:rPr>
          <w:rFonts w:ascii="Times New Roman" w:eastAsia="Times New Roman" w:hAnsi="Times New Roman"/>
          <w:color w:val="000000"/>
          <w:szCs w:val="24"/>
          <w:lang w:eastAsia="ru-RU"/>
        </w:rPr>
        <w:t>При планировании поездки необходимо иметь достаточный резерв времени – не менее 3 часов после окончания программы, так как возможны задержки в связи с форс-мажорными обстоятельствами – неблагоприятными погодными условиями, затруднениями при движении («пробками») на дорогах и другими непредвиденными факторами. В связи с дорожными работами, проводимыми на разных участках маршрута, возможны задержки в программе, а также опоздание к закрытию метро.</w:t>
      </w:r>
    </w:p>
    <w:p w14:paraId="73DC4D4E" w14:textId="77777777" w:rsidR="00663E8C" w:rsidRPr="00663E8C" w:rsidRDefault="00663E8C" w:rsidP="00663E8C">
      <w:pPr>
        <w:pStyle w:val="af0"/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663E8C">
        <w:rPr>
          <w:rFonts w:ascii="Times New Roman" w:eastAsia="Times New Roman" w:hAnsi="Times New Roman"/>
          <w:color w:val="000000"/>
          <w:szCs w:val="24"/>
          <w:lang w:eastAsia="ru-RU"/>
        </w:rPr>
        <w:t>Не позднее чем за неделю до поездки заказчик должен предоставить список детей и взрослых, содержащий следующую информацию:</w:t>
      </w:r>
    </w:p>
    <w:p w14:paraId="658E8F89" w14:textId="77777777" w:rsidR="00663E8C" w:rsidRPr="00663E8C" w:rsidRDefault="00663E8C" w:rsidP="00663E8C">
      <w:pPr>
        <w:pStyle w:val="af0"/>
        <w:numPr>
          <w:ilvl w:val="1"/>
          <w:numId w:val="32"/>
        </w:numPr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663E8C">
        <w:rPr>
          <w:rFonts w:ascii="Times New Roman" w:eastAsia="Times New Roman" w:hAnsi="Times New Roman"/>
          <w:color w:val="000000"/>
          <w:szCs w:val="24"/>
          <w:lang w:eastAsia="ru-RU"/>
        </w:rPr>
        <w:t>дети: ФИО, серия и номер паспорта (свидетельства о рождении), дата рождения, телефон родителя или законного представителя;</w:t>
      </w:r>
    </w:p>
    <w:p w14:paraId="0A752027" w14:textId="33DB5715" w:rsidR="00072673" w:rsidRPr="00663E8C" w:rsidRDefault="00663E8C" w:rsidP="00663E8C">
      <w:pPr>
        <w:pStyle w:val="af0"/>
        <w:numPr>
          <w:ilvl w:val="1"/>
          <w:numId w:val="32"/>
        </w:numPr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663E8C">
        <w:rPr>
          <w:rFonts w:ascii="Times New Roman" w:eastAsia="Times New Roman" w:hAnsi="Times New Roman"/>
          <w:color w:val="000000"/>
          <w:szCs w:val="24"/>
          <w:lang w:eastAsia="ru-RU"/>
        </w:rPr>
        <w:t>взрослые: ФИО, серия и номер паспорта, контактный телефон.</w:t>
      </w:r>
    </w:p>
    <w:sectPr w:rsidR="00072673" w:rsidRPr="00663E8C" w:rsidSect="000E2BE5">
      <w:headerReference w:type="default" r:id="rId7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30842F" w14:textId="77777777" w:rsidR="005A7D44" w:rsidRDefault="005A7D44" w:rsidP="00CD1C11">
      <w:pPr>
        <w:spacing w:after="0" w:line="240" w:lineRule="auto"/>
      </w:pPr>
      <w:r>
        <w:separator/>
      </w:r>
    </w:p>
  </w:endnote>
  <w:endnote w:type="continuationSeparator" w:id="0">
    <w:p w14:paraId="2C5D6B3C" w14:textId="77777777" w:rsidR="005A7D44" w:rsidRDefault="005A7D44" w:rsidP="00CD1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235745" w14:textId="77777777" w:rsidR="005A7D44" w:rsidRDefault="005A7D44" w:rsidP="00CD1C11">
      <w:pPr>
        <w:spacing w:after="0" w:line="240" w:lineRule="auto"/>
      </w:pPr>
      <w:r>
        <w:separator/>
      </w:r>
    </w:p>
  </w:footnote>
  <w:footnote w:type="continuationSeparator" w:id="0">
    <w:p w14:paraId="2BFAA3D0" w14:textId="77777777" w:rsidR="005A7D44" w:rsidRDefault="005A7D44" w:rsidP="00CD1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8453A3" w14:textId="77777777" w:rsidR="009030A9" w:rsidRPr="00785B73" w:rsidRDefault="0094089C" w:rsidP="00CD1C11">
    <w:pPr>
      <w:pStyle w:val="a3"/>
      <w:jc w:val="right"/>
      <w:rPr>
        <w:rFonts w:ascii="Arial" w:hAnsi="Arial" w:cs="Arial"/>
        <w:b/>
        <w:sz w:val="16"/>
        <w:szCs w:val="16"/>
      </w:rPr>
    </w:pPr>
    <w:r>
      <w:rPr>
        <w:b/>
        <w:noProof/>
        <w:lang w:eastAsia="ru-RU"/>
      </w:rPr>
      <w:drawing>
        <wp:anchor distT="0" distB="0" distL="114300" distR="114300" simplePos="0" relativeHeight="251657728" behindDoc="0" locked="0" layoutInCell="1" allowOverlap="1" wp14:anchorId="7BEBC113" wp14:editId="1E5ADE81">
          <wp:simplePos x="0" y="0"/>
          <wp:positionH relativeFrom="column">
            <wp:posOffset>-438150</wp:posOffset>
          </wp:positionH>
          <wp:positionV relativeFrom="paragraph">
            <wp:posOffset>36195</wp:posOffset>
          </wp:positionV>
          <wp:extent cx="3819525" cy="542925"/>
          <wp:effectExtent l="0" t="0" r="0" b="0"/>
          <wp:wrapSquare wrapText="bothSides"/>
          <wp:docPr id="1" name="Рисунок 1" descr="sozvezdie_blank_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ozvezdie_blank_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952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30A9" w:rsidRPr="00785B73">
      <w:rPr>
        <w:rFonts w:ascii="Arial" w:hAnsi="Arial" w:cs="Arial"/>
        <w:b/>
        <w:sz w:val="16"/>
        <w:szCs w:val="16"/>
      </w:rPr>
      <w:t>ООО «Созвездие»</w:t>
    </w:r>
  </w:p>
  <w:p w14:paraId="7D898E7F" w14:textId="77777777" w:rsidR="00785B73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AD18E4">
      <w:rPr>
        <w:rFonts w:ascii="Arial" w:hAnsi="Arial" w:cs="Arial"/>
        <w:sz w:val="16"/>
        <w:szCs w:val="16"/>
      </w:rPr>
      <w:t>191040</w:t>
    </w:r>
    <w:r w:rsidRPr="00E723B1">
      <w:rPr>
        <w:rFonts w:ascii="Arial" w:hAnsi="Arial" w:cs="Arial"/>
        <w:sz w:val="16"/>
        <w:szCs w:val="16"/>
      </w:rPr>
      <w:t>, г. Санкт-Петербург,</w:t>
    </w:r>
  </w:p>
  <w:p w14:paraId="212C943A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Лиговский пр.,</w:t>
    </w:r>
    <w:r w:rsidRPr="00725AEF">
      <w:rPr>
        <w:rFonts w:ascii="Arial" w:hAnsi="Arial" w:cs="Arial"/>
        <w:sz w:val="16"/>
        <w:szCs w:val="16"/>
      </w:rPr>
      <w:t xml:space="preserve"> </w:t>
    </w:r>
    <w:r w:rsidRPr="00E723B1">
      <w:rPr>
        <w:rFonts w:ascii="Arial" w:hAnsi="Arial" w:cs="Arial"/>
        <w:sz w:val="16"/>
        <w:szCs w:val="16"/>
      </w:rPr>
      <w:t xml:space="preserve">д. </w:t>
    </w:r>
    <w:r w:rsidRPr="00AD18E4">
      <w:rPr>
        <w:rFonts w:ascii="Arial" w:hAnsi="Arial" w:cs="Arial"/>
        <w:sz w:val="16"/>
        <w:szCs w:val="16"/>
      </w:rPr>
      <w:t>43-45</w:t>
    </w:r>
    <w:r w:rsidRPr="00E723B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литер Б,</w:t>
    </w:r>
    <w:r w:rsidRPr="00E723B1">
      <w:rPr>
        <w:rFonts w:ascii="Arial" w:hAnsi="Arial" w:cs="Arial"/>
        <w:sz w:val="16"/>
        <w:szCs w:val="16"/>
      </w:rPr>
      <w:t xml:space="preserve"> оф. </w:t>
    </w:r>
    <w:r w:rsidRPr="00725AEF">
      <w:rPr>
        <w:rFonts w:ascii="Arial" w:hAnsi="Arial" w:cs="Arial"/>
        <w:sz w:val="16"/>
        <w:szCs w:val="16"/>
      </w:rPr>
      <w:t>115</w:t>
    </w:r>
  </w:p>
  <w:p w14:paraId="463F32BC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ОГРН 1089847272712</w:t>
    </w:r>
    <w:r>
      <w:rPr>
        <w:rFonts w:ascii="Arial" w:hAnsi="Arial" w:cs="Arial"/>
        <w:sz w:val="16"/>
        <w:szCs w:val="16"/>
      </w:rPr>
      <w:t>,</w:t>
    </w:r>
    <w:r w:rsidRPr="00E723B1">
      <w:rPr>
        <w:rFonts w:ascii="Arial" w:hAnsi="Arial" w:cs="Arial"/>
        <w:sz w:val="16"/>
        <w:szCs w:val="16"/>
      </w:rPr>
      <w:t xml:space="preserve"> ИНН 7841391041</w:t>
    </w:r>
  </w:p>
  <w:p w14:paraId="018A42F2" w14:textId="77777777" w:rsidR="00785B73" w:rsidRPr="008E0402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663512">
      <w:rPr>
        <w:rFonts w:ascii="Arial" w:hAnsi="Arial" w:cs="Arial"/>
        <w:sz w:val="16"/>
        <w:szCs w:val="16"/>
      </w:rPr>
      <w:t>Тел</w:t>
    </w:r>
    <w:r>
      <w:rPr>
        <w:rFonts w:ascii="Arial" w:hAnsi="Arial" w:cs="Arial"/>
        <w:sz w:val="16"/>
        <w:szCs w:val="16"/>
      </w:rPr>
      <w:t>.</w:t>
    </w:r>
    <w:r w:rsidRPr="00663512">
      <w:rPr>
        <w:rFonts w:ascii="Arial" w:hAnsi="Arial" w:cs="Arial"/>
        <w:sz w:val="16"/>
        <w:szCs w:val="16"/>
      </w:rPr>
      <w:t>/факс: +7</w:t>
    </w:r>
    <w:r>
      <w:rPr>
        <w:rFonts w:ascii="Arial" w:hAnsi="Arial" w:cs="Arial"/>
        <w:sz w:val="16"/>
        <w:szCs w:val="16"/>
      </w:rPr>
      <w:t xml:space="preserve"> (</w:t>
    </w:r>
    <w:r w:rsidRPr="00663512">
      <w:rPr>
        <w:rFonts w:ascii="Arial" w:hAnsi="Arial" w:cs="Arial"/>
        <w:sz w:val="16"/>
        <w:szCs w:val="16"/>
      </w:rPr>
      <w:t>812</w:t>
    </w:r>
    <w:r>
      <w:rPr>
        <w:rFonts w:ascii="Arial" w:hAnsi="Arial" w:cs="Arial"/>
        <w:sz w:val="16"/>
        <w:szCs w:val="16"/>
      </w:rPr>
      <w:t xml:space="preserve">) </w:t>
    </w:r>
    <w:r w:rsidRPr="0008351C">
      <w:rPr>
        <w:rFonts w:ascii="Arial" w:hAnsi="Arial" w:cs="Arial"/>
        <w:sz w:val="16"/>
        <w:szCs w:val="16"/>
      </w:rPr>
      <w:t>640-05-55</w:t>
    </w:r>
    <w:r w:rsidRPr="00BA72E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8-800-555-35-0</w:t>
    </w:r>
    <w:r w:rsidRPr="008E0402">
      <w:rPr>
        <w:rFonts w:ascii="Arial" w:hAnsi="Arial" w:cs="Arial"/>
        <w:sz w:val="16"/>
        <w:szCs w:val="16"/>
      </w:rPr>
      <w:t>0</w:t>
    </w:r>
  </w:p>
  <w:p w14:paraId="3036FFED" w14:textId="77777777" w:rsidR="009030A9" w:rsidRPr="00035D6B" w:rsidRDefault="00785B73" w:rsidP="00785B73">
    <w:pPr>
      <w:pStyle w:val="a3"/>
      <w:jc w:val="right"/>
      <w:rPr>
        <w:rStyle w:val="a7"/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val="en-US"/>
      </w:rPr>
      <w:t>Email</w:t>
    </w:r>
    <w:r w:rsidRPr="00035D6B">
      <w:rPr>
        <w:rFonts w:ascii="Arial" w:hAnsi="Arial" w:cs="Arial"/>
        <w:sz w:val="16"/>
        <w:szCs w:val="16"/>
      </w:rPr>
      <w:t xml:space="preserve">: </w:t>
    </w:r>
    <w:hyperlink r:id="rId2" w:history="1">
      <w:r>
        <w:rPr>
          <w:rStyle w:val="a7"/>
          <w:rFonts w:ascii="Arial" w:hAnsi="Arial" w:cs="Arial"/>
          <w:sz w:val="16"/>
          <w:szCs w:val="16"/>
          <w:lang w:val="en-US"/>
        </w:rPr>
        <w:t>info</w:t>
      </w:r>
      <w:r w:rsidRPr="00035D6B">
        <w:rPr>
          <w:rStyle w:val="a7"/>
          <w:rFonts w:ascii="Arial" w:hAnsi="Arial" w:cs="Arial"/>
          <w:sz w:val="16"/>
          <w:szCs w:val="16"/>
        </w:rPr>
        <w:t>@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  <w:r w:rsidRPr="00035D6B">
      <w:rPr>
        <w:rFonts w:ascii="Arial" w:hAnsi="Arial" w:cs="Arial"/>
        <w:sz w:val="16"/>
        <w:szCs w:val="16"/>
      </w:rPr>
      <w:t xml:space="preserve">  </w:t>
    </w:r>
    <w:r w:rsidRPr="00E36F40">
      <w:rPr>
        <w:rFonts w:ascii="Arial" w:hAnsi="Arial" w:cs="Arial"/>
        <w:sz w:val="16"/>
        <w:szCs w:val="16"/>
      </w:rPr>
      <w:t>Сайт</w:t>
    </w:r>
    <w:r w:rsidRPr="00035D6B">
      <w:rPr>
        <w:rFonts w:ascii="Arial" w:hAnsi="Arial" w:cs="Arial"/>
        <w:sz w:val="16"/>
        <w:szCs w:val="16"/>
      </w:rPr>
      <w:t xml:space="preserve">: </w:t>
    </w:r>
    <w:hyperlink r:id="rId3" w:history="1"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 w:rsidRPr="00E36F40"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</w:p>
  <w:p w14:paraId="490501E9" w14:textId="77777777" w:rsidR="00785B73" w:rsidRPr="00035D6B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  <w:lang w:val="ru-RU"/>
      </w:rPr>
    </w:lvl>
  </w:abstractNum>
  <w:abstractNum w:abstractNumId="1" w15:restartNumberingAfterBreak="0">
    <w:nsid w:val="00000003"/>
    <w:multiLevelType w:val="multilevel"/>
    <w:tmpl w:val="9488C8EC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360"/>
        </w:tabs>
        <w:ind w:left="36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StarSymbol"/>
        <w:sz w:val="18"/>
        <w:szCs w:val="18"/>
      </w:rPr>
    </w:lvl>
  </w:abstractNum>
  <w:abstractNum w:abstractNumId="2" w15:restartNumberingAfterBreak="0">
    <w:nsid w:val="018566E5"/>
    <w:multiLevelType w:val="hybridMultilevel"/>
    <w:tmpl w:val="3C5AD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E7118"/>
    <w:multiLevelType w:val="hybridMultilevel"/>
    <w:tmpl w:val="E5465A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DA6FA6"/>
    <w:multiLevelType w:val="multilevel"/>
    <w:tmpl w:val="0E961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2A2FC5"/>
    <w:multiLevelType w:val="multilevel"/>
    <w:tmpl w:val="CF3E2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BE73F9C"/>
    <w:multiLevelType w:val="hybridMultilevel"/>
    <w:tmpl w:val="E592D1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3F7734"/>
    <w:multiLevelType w:val="hybridMultilevel"/>
    <w:tmpl w:val="8F623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0752A3"/>
    <w:multiLevelType w:val="hybridMultilevel"/>
    <w:tmpl w:val="1F94F6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0F1E1E17"/>
    <w:multiLevelType w:val="hybridMultilevel"/>
    <w:tmpl w:val="B686B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D74FB0"/>
    <w:multiLevelType w:val="multilevel"/>
    <w:tmpl w:val="9336E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03B4795"/>
    <w:multiLevelType w:val="multilevel"/>
    <w:tmpl w:val="CEB23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1616C06"/>
    <w:multiLevelType w:val="hybridMultilevel"/>
    <w:tmpl w:val="DF8CB0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81178E3"/>
    <w:multiLevelType w:val="hybridMultilevel"/>
    <w:tmpl w:val="C08A0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534AFB"/>
    <w:multiLevelType w:val="hybridMultilevel"/>
    <w:tmpl w:val="1CDA2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CC0B39"/>
    <w:multiLevelType w:val="hybridMultilevel"/>
    <w:tmpl w:val="23C46B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311465"/>
    <w:multiLevelType w:val="hybridMultilevel"/>
    <w:tmpl w:val="9EAE0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BB4CDE"/>
    <w:multiLevelType w:val="hybridMultilevel"/>
    <w:tmpl w:val="46F815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7D2E20"/>
    <w:multiLevelType w:val="multilevel"/>
    <w:tmpl w:val="6EAAE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C7F442A"/>
    <w:multiLevelType w:val="hybridMultilevel"/>
    <w:tmpl w:val="6094A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273538"/>
    <w:multiLevelType w:val="multilevel"/>
    <w:tmpl w:val="C7D4B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4E62C80"/>
    <w:multiLevelType w:val="hybridMultilevel"/>
    <w:tmpl w:val="D1D8F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B83672"/>
    <w:multiLevelType w:val="hybridMultilevel"/>
    <w:tmpl w:val="F22052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6E75E4"/>
    <w:multiLevelType w:val="hybridMultilevel"/>
    <w:tmpl w:val="EF6E0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987A73"/>
    <w:multiLevelType w:val="multilevel"/>
    <w:tmpl w:val="BAD06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79849E7"/>
    <w:multiLevelType w:val="hybridMultilevel"/>
    <w:tmpl w:val="F37EB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C76861"/>
    <w:multiLevelType w:val="hybridMultilevel"/>
    <w:tmpl w:val="1F64A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2B6957"/>
    <w:multiLevelType w:val="hybridMultilevel"/>
    <w:tmpl w:val="7D98C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0F7EC9"/>
    <w:multiLevelType w:val="hybridMultilevel"/>
    <w:tmpl w:val="5B1E219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68B65ABA"/>
    <w:multiLevelType w:val="hybridMultilevel"/>
    <w:tmpl w:val="ADB44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3D295E"/>
    <w:multiLevelType w:val="hybridMultilevel"/>
    <w:tmpl w:val="519C65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944E88"/>
    <w:multiLevelType w:val="hybridMultilevel"/>
    <w:tmpl w:val="1C5A0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7D07EF"/>
    <w:multiLevelType w:val="hybridMultilevel"/>
    <w:tmpl w:val="03680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C758D2"/>
    <w:multiLevelType w:val="hybridMultilevel"/>
    <w:tmpl w:val="517C7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6"/>
  </w:num>
  <w:num w:numId="3">
    <w:abstractNumId w:val="2"/>
  </w:num>
  <w:num w:numId="4">
    <w:abstractNumId w:val="25"/>
  </w:num>
  <w:num w:numId="5">
    <w:abstractNumId w:val="4"/>
  </w:num>
  <w:num w:numId="6">
    <w:abstractNumId w:val="24"/>
  </w:num>
  <w:num w:numId="7">
    <w:abstractNumId w:val="31"/>
  </w:num>
  <w:num w:numId="8">
    <w:abstractNumId w:val="7"/>
  </w:num>
  <w:num w:numId="9">
    <w:abstractNumId w:val="18"/>
  </w:num>
  <w:num w:numId="10">
    <w:abstractNumId w:val="5"/>
  </w:num>
  <w:num w:numId="11">
    <w:abstractNumId w:val="10"/>
  </w:num>
  <w:num w:numId="12">
    <w:abstractNumId w:val="20"/>
  </w:num>
  <w:num w:numId="13">
    <w:abstractNumId w:val="11"/>
  </w:num>
  <w:num w:numId="14">
    <w:abstractNumId w:val="9"/>
  </w:num>
  <w:num w:numId="15">
    <w:abstractNumId w:val="8"/>
  </w:num>
  <w:num w:numId="16">
    <w:abstractNumId w:val="27"/>
  </w:num>
  <w:num w:numId="17">
    <w:abstractNumId w:val="6"/>
  </w:num>
  <w:num w:numId="18">
    <w:abstractNumId w:val="22"/>
  </w:num>
  <w:num w:numId="19">
    <w:abstractNumId w:val="3"/>
  </w:num>
  <w:num w:numId="20">
    <w:abstractNumId w:val="12"/>
  </w:num>
  <w:num w:numId="21">
    <w:abstractNumId w:val="16"/>
  </w:num>
  <w:num w:numId="22">
    <w:abstractNumId w:val="29"/>
  </w:num>
  <w:num w:numId="23">
    <w:abstractNumId w:val="19"/>
  </w:num>
  <w:num w:numId="24">
    <w:abstractNumId w:val="21"/>
  </w:num>
  <w:num w:numId="25">
    <w:abstractNumId w:val="17"/>
  </w:num>
  <w:num w:numId="26">
    <w:abstractNumId w:val="30"/>
  </w:num>
  <w:num w:numId="27">
    <w:abstractNumId w:val="15"/>
  </w:num>
  <w:num w:numId="28">
    <w:abstractNumId w:val="14"/>
  </w:num>
  <w:num w:numId="29">
    <w:abstractNumId w:val="32"/>
  </w:num>
  <w:num w:numId="30">
    <w:abstractNumId w:val="33"/>
  </w:num>
  <w:num w:numId="31">
    <w:abstractNumId w:val="13"/>
  </w:num>
  <w:num w:numId="32">
    <w:abstractNumId w:val="2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C11"/>
    <w:rsid w:val="00006A76"/>
    <w:rsid w:val="00007EB1"/>
    <w:rsid w:val="00025D98"/>
    <w:rsid w:val="0003225B"/>
    <w:rsid w:val="000322EC"/>
    <w:rsid w:val="00035D6B"/>
    <w:rsid w:val="00036D86"/>
    <w:rsid w:val="0004071A"/>
    <w:rsid w:val="00056776"/>
    <w:rsid w:val="00063764"/>
    <w:rsid w:val="00072673"/>
    <w:rsid w:val="00086F4E"/>
    <w:rsid w:val="0009172F"/>
    <w:rsid w:val="000917F5"/>
    <w:rsid w:val="000B6A0C"/>
    <w:rsid w:val="000D302A"/>
    <w:rsid w:val="000D3133"/>
    <w:rsid w:val="000D486A"/>
    <w:rsid w:val="000D6D31"/>
    <w:rsid w:val="000E2BE5"/>
    <w:rsid w:val="000E4677"/>
    <w:rsid w:val="000E6970"/>
    <w:rsid w:val="000F712E"/>
    <w:rsid w:val="00113586"/>
    <w:rsid w:val="00114988"/>
    <w:rsid w:val="00115471"/>
    <w:rsid w:val="001171F6"/>
    <w:rsid w:val="00124419"/>
    <w:rsid w:val="00124447"/>
    <w:rsid w:val="00143F36"/>
    <w:rsid w:val="00155478"/>
    <w:rsid w:val="0015611D"/>
    <w:rsid w:val="00163FDF"/>
    <w:rsid w:val="001645D8"/>
    <w:rsid w:val="00164DDD"/>
    <w:rsid w:val="00173983"/>
    <w:rsid w:val="0017616D"/>
    <w:rsid w:val="001860E4"/>
    <w:rsid w:val="001A5201"/>
    <w:rsid w:val="001B2463"/>
    <w:rsid w:val="001B4E2A"/>
    <w:rsid w:val="001C005F"/>
    <w:rsid w:val="001C1399"/>
    <w:rsid w:val="001C16AA"/>
    <w:rsid w:val="001C6BF3"/>
    <w:rsid w:val="001C74F9"/>
    <w:rsid w:val="001D592C"/>
    <w:rsid w:val="001E3CB8"/>
    <w:rsid w:val="001E6370"/>
    <w:rsid w:val="001F792D"/>
    <w:rsid w:val="001F7EC9"/>
    <w:rsid w:val="00200D22"/>
    <w:rsid w:val="00201C0D"/>
    <w:rsid w:val="00206011"/>
    <w:rsid w:val="00220896"/>
    <w:rsid w:val="002449F5"/>
    <w:rsid w:val="00255C83"/>
    <w:rsid w:val="00257C2F"/>
    <w:rsid w:val="00262E8D"/>
    <w:rsid w:val="00263267"/>
    <w:rsid w:val="0027193C"/>
    <w:rsid w:val="00274790"/>
    <w:rsid w:val="00283E61"/>
    <w:rsid w:val="002A4369"/>
    <w:rsid w:val="002B661B"/>
    <w:rsid w:val="002C125E"/>
    <w:rsid w:val="002C18E3"/>
    <w:rsid w:val="002D4CA8"/>
    <w:rsid w:val="002D5DD4"/>
    <w:rsid w:val="002F52CE"/>
    <w:rsid w:val="003078A7"/>
    <w:rsid w:val="00315D09"/>
    <w:rsid w:val="0031740B"/>
    <w:rsid w:val="00317DC8"/>
    <w:rsid w:val="00320FFE"/>
    <w:rsid w:val="00322973"/>
    <w:rsid w:val="00322F60"/>
    <w:rsid w:val="0032560A"/>
    <w:rsid w:val="00326E6B"/>
    <w:rsid w:val="003418F1"/>
    <w:rsid w:val="003436EC"/>
    <w:rsid w:val="00343AA1"/>
    <w:rsid w:val="00344F0D"/>
    <w:rsid w:val="003472A3"/>
    <w:rsid w:val="0035422F"/>
    <w:rsid w:val="00354F84"/>
    <w:rsid w:val="00355399"/>
    <w:rsid w:val="003572FC"/>
    <w:rsid w:val="0036091F"/>
    <w:rsid w:val="00366BB8"/>
    <w:rsid w:val="00370026"/>
    <w:rsid w:val="0037108A"/>
    <w:rsid w:val="003809E6"/>
    <w:rsid w:val="0038612F"/>
    <w:rsid w:val="003A0DFE"/>
    <w:rsid w:val="003A4B6D"/>
    <w:rsid w:val="003B12E2"/>
    <w:rsid w:val="003B1859"/>
    <w:rsid w:val="003C02B5"/>
    <w:rsid w:val="003C62DA"/>
    <w:rsid w:val="003C78CB"/>
    <w:rsid w:val="003D1EF7"/>
    <w:rsid w:val="003D5B48"/>
    <w:rsid w:val="003E4DC2"/>
    <w:rsid w:val="003E52ED"/>
    <w:rsid w:val="003F0E9D"/>
    <w:rsid w:val="003F4C60"/>
    <w:rsid w:val="00401811"/>
    <w:rsid w:val="00405175"/>
    <w:rsid w:val="00421C59"/>
    <w:rsid w:val="004521B8"/>
    <w:rsid w:val="00455564"/>
    <w:rsid w:val="00480F1B"/>
    <w:rsid w:val="004A3D84"/>
    <w:rsid w:val="004A6356"/>
    <w:rsid w:val="004B27CF"/>
    <w:rsid w:val="004B75E9"/>
    <w:rsid w:val="004C6487"/>
    <w:rsid w:val="004C6DDA"/>
    <w:rsid w:val="004D27AB"/>
    <w:rsid w:val="004D7FDA"/>
    <w:rsid w:val="004E1982"/>
    <w:rsid w:val="004F08C6"/>
    <w:rsid w:val="004F18CE"/>
    <w:rsid w:val="004F5795"/>
    <w:rsid w:val="00507CE5"/>
    <w:rsid w:val="005141BD"/>
    <w:rsid w:val="0051666A"/>
    <w:rsid w:val="00521EFE"/>
    <w:rsid w:val="0052616C"/>
    <w:rsid w:val="00526A18"/>
    <w:rsid w:val="005279F3"/>
    <w:rsid w:val="00527DF3"/>
    <w:rsid w:val="00534987"/>
    <w:rsid w:val="00537617"/>
    <w:rsid w:val="00544444"/>
    <w:rsid w:val="0055729D"/>
    <w:rsid w:val="005573D5"/>
    <w:rsid w:val="00560DE7"/>
    <w:rsid w:val="0057431A"/>
    <w:rsid w:val="00576B44"/>
    <w:rsid w:val="005867F3"/>
    <w:rsid w:val="0059043D"/>
    <w:rsid w:val="0059168B"/>
    <w:rsid w:val="005969DA"/>
    <w:rsid w:val="005A1BF1"/>
    <w:rsid w:val="005A2A1B"/>
    <w:rsid w:val="005A4A89"/>
    <w:rsid w:val="005A7D44"/>
    <w:rsid w:val="005B7235"/>
    <w:rsid w:val="005B758E"/>
    <w:rsid w:val="005C73F8"/>
    <w:rsid w:val="005D56DC"/>
    <w:rsid w:val="005E275C"/>
    <w:rsid w:val="005E7649"/>
    <w:rsid w:val="005F1B0A"/>
    <w:rsid w:val="00600EB9"/>
    <w:rsid w:val="00613C6D"/>
    <w:rsid w:val="00624EF7"/>
    <w:rsid w:val="00633E2C"/>
    <w:rsid w:val="00646BE7"/>
    <w:rsid w:val="00663512"/>
    <w:rsid w:val="00663E8C"/>
    <w:rsid w:val="0066617D"/>
    <w:rsid w:val="00670354"/>
    <w:rsid w:val="00672CC9"/>
    <w:rsid w:val="0067309D"/>
    <w:rsid w:val="00674304"/>
    <w:rsid w:val="006743F6"/>
    <w:rsid w:val="006801AA"/>
    <w:rsid w:val="00680F56"/>
    <w:rsid w:val="006846D7"/>
    <w:rsid w:val="006A60A3"/>
    <w:rsid w:val="006A6986"/>
    <w:rsid w:val="006B1627"/>
    <w:rsid w:val="006B33B9"/>
    <w:rsid w:val="006B4703"/>
    <w:rsid w:val="006D1AB2"/>
    <w:rsid w:val="006D47C2"/>
    <w:rsid w:val="006E2AB0"/>
    <w:rsid w:val="006E3077"/>
    <w:rsid w:val="006E3D6E"/>
    <w:rsid w:val="006E6A7E"/>
    <w:rsid w:val="006F2690"/>
    <w:rsid w:val="006F63D4"/>
    <w:rsid w:val="00710822"/>
    <w:rsid w:val="00712E4D"/>
    <w:rsid w:val="00713289"/>
    <w:rsid w:val="0071562E"/>
    <w:rsid w:val="007219A5"/>
    <w:rsid w:val="00721ABC"/>
    <w:rsid w:val="007231CE"/>
    <w:rsid w:val="00737485"/>
    <w:rsid w:val="00737DD0"/>
    <w:rsid w:val="00751C7C"/>
    <w:rsid w:val="007649AD"/>
    <w:rsid w:val="0077388F"/>
    <w:rsid w:val="00785B73"/>
    <w:rsid w:val="00791281"/>
    <w:rsid w:val="007B0D48"/>
    <w:rsid w:val="007B3D98"/>
    <w:rsid w:val="007B48A9"/>
    <w:rsid w:val="007B6713"/>
    <w:rsid w:val="007B6A56"/>
    <w:rsid w:val="007C5A51"/>
    <w:rsid w:val="007D6234"/>
    <w:rsid w:val="007E28B0"/>
    <w:rsid w:val="007F1E77"/>
    <w:rsid w:val="007F374B"/>
    <w:rsid w:val="00811664"/>
    <w:rsid w:val="00811E32"/>
    <w:rsid w:val="00817D92"/>
    <w:rsid w:val="00821D53"/>
    <w:rsid w:val="0082370D"/>
    <w:rsid w:val="00830A10"/>
    <w:rsid w:val="00831D5F"/>
    <w:rsid w:val="00840E30"/>
    <w:rsid w:val="00841576"/>
    <w:rsid w:val="00850A11"/>
    <w:rsid w:val="0085774C"/>
    <w:rsid w:val="00861DD6"/>
    <w:rsid w:val="008634E1"/>
    <w:rsid w:val="00872E9B"/>
    <w:rsid w:val="0087594C"/>
    <w:rsid w:val="00890F96"/>
    <w:rsid w:val="00896C2D"/>
    <w:rsid w:val="008A24DB"/>
    <w:rsid w:val="008A27EB"/>
    <w:rsid w:val="008B26BE"/>
    <w:rsid w:val="008C1A80"/>
    <w:rsid w:val="008C517E"/>
    <w:rsid w:val="008E0402"/>
    <w:rsid w:val="009030A9"/>
    <w:rsid w:val="009116F1"/>
    <w:rsid w:val="009127DA"/>
    <w:rsid w:val="0091302C"/>
    <w:rsid w:val="00915CD8"/>
    <w:rsid w:val="00921C6B"/>
    <w:rsid w:val="00927485"/>
    <w:rsid w:val="009302B6"/>
    <w:rsid w:val="0093259B"/>
    <w:rsid w:val="0094089C"/>
    <w:rsid w:val="00942678"/>
    <w:rsid w:val="00947C8D"/>
    <w:rsid w:val="009518C5"/>
    <w:rsid w:val="00951EB5"/>
    <w:rsid w:val="00952187"/>
    <w:rsid w:val="0096311E"/>
    <w:rsid w:val="00967941"/>
    <w:rsid w:val="009711DE"/>
    <w:rsid w:val="00976022"/>
    <w:rsid w:val="00977144"/>
    <w:rsid w:val="00986824"/>
    <w:rsid w:val="009A0FE8"/>
    <w:rsid w:val="009A36D5"/>
    <w:rsid w:val="009B1987"/>
    <w:rsid w:val="009C1A5E"/>
    <w:rsid w:val="009C6F4D"/>
    <w:rsid w:val="009D4F24"/>
    <w:rsid w:val="009E080C"/>
    <w:rsid w:val="009E145B"/>
    <w:rsid w:val="009E2013"/>
    <w:rsid w:val="009E3392"/>
    <w:rsid w:val="009E4FD2"/>
    <w:rsid w:val="009E6266"/>
    <w:rsid w:val="009E63A9"/>
    <w:rsid w:val="009E7070"/>
    <w:rsid w:val="00A14940"/>
    <w:rsid w:val="00A21615"/>
    <w:rsid w:val="00A22C11"/>
    <w:rsid w:val="00A231D3"/>
    <w:rsid w:val="00A247E9"/>
    <w:rsid w:val="00A41C41"/>
    <w:rsid w:val="00A420C2"/>
    <w:rsid w:val="00A46F25"/>
    <w:rsid w:val="00A52E99"/>
    <w:rsid w:val="00A53BDE"/>
    <w:rsid w:val="00A63387"/>
    <w:rsid w:val="00A63EA7"/>
    <w:rsid w:val="00A673E9"/>
    <w:rsid w:val="00A73C90"/>
    <w:rsid w:val="00A75ED1"/>
    <w:rsid w:val="00A908F4"/>
    <w:rsid w:val="00A9690B"/>
    <w:rsid w:val="00A9753A"/>
    <w:rsid w:val="00AC3EF1"/>
    <w:rsid w:val="00AC77BF"/>
    <w:rsid w:val="00AC78EA"/>
    <w:rsid w:val="00AD03C9"/>
    <w:rsid w:val="00AD7951"/>
    <w:rsid w:val="00AD7E4D"/>
    <w:rsid w:val="00AE1F06"/>
    <w:rsid w:val="00AE670D"/>
    <w:rsid w:val="00B03DD9"/>
    <w:rsid w:val="00B04085"/>
    <w:rsid w:val="00B0783B"/>
    <w:rsid w:val="00B07E52"/>
    <w:rsid w:val="00B1266C"/>
    <w:rsid w:val="00B134D9"/>
    <w:rsid w:val="00B27342"/>
    <w:rsid w:val="00B44B05"/>
    <w:rsid w:val="00B4678F"/>
    <w:rsid w:val="00B54189"/>
    <w:rsid w:val="00B54913"/>
    <w:rsid w:val="00B722F6"/>
    <w:rsid w:val="00B853D2"/>
    <w:rsid w:val="00B91D2D"/>
    <w:rsid w:val="00BA07F0"/>
    <w:rsid w:val="00BA3269"/>
    <w:rsid w:val="00BA72E1"/>
    <w:rsid w:val="00BC3311"/>
    <w:rsid w:val="00BE0087"/>
    <w:rsid w:val="00BE1E73"/>
    <w:rsid w:val="00BE673C"/>
    <w:rsid w:val="00BF6748"/>
    <w:rsid w:val="00C2425B"/>
    <w:rsid w:val="00C325B2"/>
    <w:rsid w:val="00C32E26"/>
    <w:rsid w:val="00C37DF9"/>
    <w:rsid w:val="00C42A98"/>
    <w:rsid w:val="00C665B5"/>
    <w:rsid w:val="00C72117"/>
    <w:rsid w:val="00C7624E"/>
    <w:rsid w:val="00C76E4B"/>
    <w:rsid w:val="00C8477D"/>
    <w:rsid w:val="00CA24E5"/>
    <w:rsid w:val="00CA3250"/>
    <w:rsid w:val="00CA55A6"/>
    <w:rsid w:val="00CB2AA6"/>
    <w:rsid w:val="00CB37B0"/>
    <w:rsid w:val="00CC0EAA"/>
    <w:rsid w:val="00CC65D2"/>
    <w:rsid w:val="00CC6F31"/>
    <w:rsid w:val="00CD1C11"/>
    <w:rsid w:val="00CD4756"/>
    <w:rsid w:val="00CE3916"/>
    <w:rsid w:val="00CE4606"/>
    <w:rsid w:val="00D124B1"/>
    <w:rsid w:val="00D137CA"/>
    <w:rsid w:val="00D15FA6"/>
    <w:rsid w:val="00D20E84"/>
    <w:rsid w:val="00D2207A"/>
    <w:rsid w:val="00D257A2"/>
    <w:rsid w:val="00D41A27"/>
    <w:rsid w:val="00D441EA"/>
    <w:rsid w:val="00D60B90"/>
    <w:rsid w:val="00D65C31"/>
    <w:rsid w:val="00D671B8"/>
    <w:rsid w:val="00D70288"/>
    <w:rsid w:val="00D7278E"/>
    <w:rsid w:val="00D83FD0"/>
    <w:rsid w:val="00DA6704"/>
    <w:rsid w:val="00DB1E51"/>
    <w:rsid w:val="00DC49B0"/>
    <w:rsid w:val="00DC6DD3"/>
    <w:rsid w:val="00DD2B90"/>
    <w:rsid w:val="00DE05F0"/>
    <w:rsid w:val="00E03E40"/>
    <w:rsid w:val="00E05EE7"/>
    <w:rsid w:val="00E12705"/>
    <w:rsid w:val="00E15570"/>
    <w:rsid w:val="00E24F1A"/>
    <w:rsid w:val="00E36F40"/>
    <w:rsid w:val="00E473E7"/>
    <w:rsid w:val="00E607EF"/>
    <w:rsid w:val="00E634FF"/>
    <w:rsid w:val="00E723B1"/>
    <w:rsid w:val="00E91773"/>
    <w:rsid w:val="00E97EA5"/>
    <w:rsid w:val="00EA3295"/>
    <w:rsid w:val="00EB452D"/>
    <w:rsid w:val="00EC2B05"/>
    <w:rsid w:val="00EC5721"/>
    <w:rsid w:val="00EC6DE9"/>
    <w:rsid w:val="00EC720B"/>
    <w:rsid w:val="00ED2CCB"/>
    <w:rsid w:val="00ED3ECE"/>
    <w:rsid w:val="00ED711D"/>
    <w:rsid w:val="00EE3FAF"/>
    <w:rsid w:val="00EE4C8F"/>
    <w:rsid w:val="00EF1C02"/>
    <w:rsid w:val="00EF1DF3"/>
    <w:rsid w:val="00EF3465"/>
    <w:rsid w:val="00EF4546"/>
    <w:rsid w:val="00EF54A7"/>
    <w:rsid w:val="00F050E6"/>
    <w:rsid w:val="00F06101"/>
    <w:rsid w:val="00F20FF8"/>
    <w:rsid w:val="00F22D5A"/>
    <w:rsid w:val="00F26ED3"/>
    <w:rsid w:val="00F32AEC"/>
    <w:rsid w:val="00F542F1"/>
    <w:rsid w:val="00F5667C"/>
    <w:rsid w:val="00F63A45"/>
    <w:rsid w:val="00F64732"/>
    <w:rsid w:val="00F6567C"/>
    <w:rsid w:val="00F670C3"/>
    <w:rsid w:val="00F67728"/>
    <w:rsid w:val="00F81924"/>
    <w:rsid w:val="00FB407B"/>
    <w:rsid w:val="00FC6299"/>
    <w:rsid w:val="00FC6B1B"/>
    <w:rsid w:val="00FE2D5D"/>
    <w:rsid w:val="00FF08F4"/>
    <w:rsid w:val="00FF4280"/>
    <w:rsid w:val="00FF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726B84"/>
  <w15:docId w15:val="{5A26FE3C-2FDC-4229-838C-58E71B2A5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6D5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F677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F6772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B48A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5279F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CD1C11"/>
    <w:rPr>
      <w:rFonts w:cs="Times New Roman"/>
    </w:rPr>
  </w:style>
  <w:style w:type="paragraph" w:styleId="a5">
    <w:name w:val="footer"/>
    <w:basedOn w:val="a"/>
    <w:link w:val="a6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CD1C11"/>
    <w:rPr>
      <w:rFonts w:cs="Times New Roman"/>
    </w:rPr>
  </w:style>
  <w:style w:type="character" w:styleId="a7">
    <w:name w:val="Hyperlink"/>
    <w:uiPriority w:val="99"/>
    <w:rsid w:val="00CD1C11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uiPriority w:val="9"/>
    <w:rsid w:val="00F67728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routetitle">
    <w:name w:val="route_title"/>
    <w:rsid w:val="00F67728"/>
  </w:style>
  <w:style w:type="character" w:customStyle="1" w:styleId="apple-converted-space">
    <w:name w:val="apple-converted-space"/>
    <w:rsid w:val="00F67728"/>
  </w:style>
  <w:style w:type="character" w:customStyle="1" w:styleId="20">
    <w:name w:val="Заголовок 2 Знак"/>
    <w:link w:val="2"/>
    <w:rsid w:val="00F6772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8">
    <w:name w:val="Strong"/>
    <w:uiPriority w:val="22"/>
    <w:qFormat/>
    <w:locked/>
    <w:rsid w:val="00F67728"/>
    <w:rPr>
      <w:b/>
      <w:bCs/>
    </w:rPr>
  </w:style>
  <w:style w:type="paragraph" w:styleId="a9">
    <w:name w:val="Normal (Web)"/>
    <w:basedOn w:val="a"/>
    <w:uiPriority w:val="99"/>
    <w:unhideWhenUsed/>
    <w:rsid w:val="00F677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67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F67728"/>
    <w:rPr>
      <w:rFonts w:ascii="Segoe UI" w:hAnsi="Segoe UI" w:cs="Segoe UI"/>
      <w:sz w:val="18"/>
      <w:szCs w:val="18"/>
      <w:lang w:eastAsia="en-US"/>
    </w:rPr>
  </w:style>
  <w:style w:type="character" w:customStyle="1" w:styleId="period">
    <w:name w:val="period"/>
    <w:rsid w:val="009127DA"/>
  </w:style>
  <w:style w:type="character" w:customStyle="1" w:styleId="redseparator">
    <w:name w:val="red_separator"/>
    <w:rsid w:val="00B853D2"/>
  </w:style>
  <w:style w:type="character" w:styleId="ac">
    <w:name w:val="Emphasis"/>
    <w:uiPriority w:val="20"/>
    <w:qFormat/>
    <w:locked/>
    <w:rsid w:val="00B853D2"/>
    <w:rPr>
      <w:i/>
      <w:iCs/>
    </w:rPr>
  </w:style>
  <w:style w:type="character" w:customStyle="1" w:styleId="darkred">
    <w:name w:val="darkred"/>
    <w:rsid w:val="00155478"/>
  </w:style>
  <w:style w:type="character" w:customStyle="1" w:styleId="darkgreen">
    <w:name w:val="darkgreen"/>
    <w:rsid w:val="00155478"/>
  </w:style>
  <w:style w:type="paragraph" w:styleId="ad">
    <w:name w:val="Body Text"/>
    <w:basedOn w:val="a"/>
    <w:link w:val="ae"/>
    <w:unhideWhenUsed/>
    <w:rsid w:val="002449F5"/>
    <w:pPr>
      <w:suppressAutoHyphens/>
      <w:spacing w:after="120" w:line="240" w:lineRule="auto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2449F5"/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7B48A9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11">
    <w:name w:val="Абзац списка1"/>
    <w:basedOn w:val="a"/>
    <w:uiPriority w:val="99"/>
    <w:qFormat/>
    <w:rsid w:val="003F0E9D"/>
    <w:pPr>
      <w:spacing w:after="200" w:line="276" w:lineRule="auto"/>
      <w:ind w:left="720"/>
    </w:pPr>
    <w:rPr>
      <w:rFonts w:eastAsia="Times New Roman" w:cs="Calibri"/>
    </w:rPr>
  </w:style>
  <w:style w:type="paragraph" w:customStyle="1" w:styleId="object-title">
    <w:name w:val="object-title"/>
    <w:basedOn w:val="a"/>
    <w:rsid w:val="00F26E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mi-callto">
    <w:name w:val="wmi-callto"/>
    <w:rsid w:val="006B4703"/>
  </w:style>
  <w:style w:type="character" w:customStyle="1" w:styleId="day-caption">
    <w:name w:val="day-caption"/>
    <w:rsid w:val="00C8477D"/>
  </w:style>
  <w:style w:type="character" w:customStyle="1" w:styleId="meals">
    <w:name w:val="meals"/>
    <w:rsid w:val="00830A10"/>
  </w:style>
  <w:style w:type="character" w:customStyle="1" w:styleId="pay-add">
    <w:name w:val="pay-add"/>
    <w:rsid w:val="00830A10"/>
  </w:style>
  <w:style w:type="paragraph" w:customStyle="1" w:styleId="key-excursion-block">
    <w:name w:val="key-excursion-block"/>
    <w:basedOn w:val="a"/>
    <w:rsid w:val="00830A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xcursion-desc">
    <w:name w:val="excursion-desc"/>
    <w:rsid w:val="00007EB1"/>
  </w:style>
  <w:style w:type="character" w:customStyle="1" w:styleId="inline-time">
    <w:name w:val="inline-time"/>
    <w:rsid w:val="00007EB1"/>
  </w:style>
  <w:style w:type="paragraph" w:customStyle="1" w:styleId="af">
    <w:name w:val="бычный"/>
    <w:rsid w:val="0035422F"/>
    <w:pPr>
      <w:widowControl w:val="0"/>
    </w:pPr>
    <w:rPr>
      <w:rFonts w:ascii="Times New Roman" w:eastAsia="Times New Roman" w:hAnsi="Times New Roman"/>
      <w:lang w:val="en-US"/>
    </w:rPr>
  </w:style>
  <w:style w:type="character" w:customStyle="1" w:styleId="60">
    <w:name w:val="Заголовок 6 Знак"/>
    <w:basedOn w:val="a0"/>
    <w:link w:val="6"/>
    <w:semiHidden/>
    <w:rsid w:val="005279F3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9A36D5"/>
    <w:pPr>
      <w:ind w:left="720"/>
      <w:contextualSpacing/>
    </w:pPr>
  </w:style>
  <w:style w:type="paragraph" w:customStyle="1" w:styleId="af1">
    <w:name w:val="Программа тура"/>
    <w:basedOn w:val="a"/>
    <w:next w:val="a"/>
    <w:link w:val="af2"/>
    <w:rsid w:val="000917F5"/>
    <w:pPr>
      <w:keepNext/>
      <w:keepLines/>
      <w:spacing w:before="60" w:after="0" w:line="240" w:lineRule="auto"/>
      <w:jc w:val="both"/>
    </w:pPr>
    <w:rPr>
      <w:rFonts w:ascii="Times New Roman" w:eastAsia="Times New Roman" w:hAnsi="Times New Roman"/>
      <w:b/>
      <w:sz w:val="28"/>
      <w:szCs w:val="24"/>
      <w:lang w:eastAsia="ru-RU"/>
    </w:rPr>
  </w:style>
  <w:style w:type="character" w:customStyle="1" w:styleId="af2">
    <w:name w:val="Программа тура Знак"/>
    <w:link w:val="af1"/>
    <w:locked/>
    <w:rsid w:val="000917F5"/>
    <w:rPr>
      <w:rFonts w:ascii="Times New Roman" w:eastAsia="Times New Roman" w:hAnsi="Times New Roman"/>
      <w:b/>
      <w:sz w:val="28"/>
      <w:szCs w:val="24"/>
    </w:rPr>
  </w:style>
  <w:style w:type="table" w:styleId="af3">
    <w:name w:val="Table Grid"/>
    <w:basedOn w:val="a1"/>
    <w:uiPriority w:val="39"/>
    <w:locked/>
    <w:rsid w:val="000917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f3"/>
    <w:uiPriority w:val="39"/>
    <w:rsid w:val="000E2BE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97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56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017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5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52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27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1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1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2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303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59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4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24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9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86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9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5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57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7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20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8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6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264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33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7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38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0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204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1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61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3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98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72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1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0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294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81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7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5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33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02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6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9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3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1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7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17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8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521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60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52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5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1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52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61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52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0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2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727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36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49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5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8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0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8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8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24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33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03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9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158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634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16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1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8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7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4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9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4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46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1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3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3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5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66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07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19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8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41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0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1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1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6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3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90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8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3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0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45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46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806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6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1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6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4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6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572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6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6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6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0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8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83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31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92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2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4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3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6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142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23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1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1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288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6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66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9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704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6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099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22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450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0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8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031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7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1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3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4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4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9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8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0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1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7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0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29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3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34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29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56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1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5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653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018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82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8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2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8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9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3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9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86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66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7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1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1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2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2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9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0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2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9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9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614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23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28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7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8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384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2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76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62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64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6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2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69291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2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318812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5037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5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043258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7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533555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86565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651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790913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83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7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26108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8776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6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9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0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5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9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4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1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2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2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2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5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79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31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279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7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8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3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1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3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3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4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4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0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8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47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1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474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5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3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9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684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75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86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1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6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888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4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46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3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8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5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42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82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95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9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7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1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12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03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94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9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4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03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3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98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9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7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2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34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314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2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4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4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4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0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796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02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87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0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6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16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45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60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0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4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3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1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0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3487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6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8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348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83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56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2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38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192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67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27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1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6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231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6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993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03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66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842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5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3565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83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5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7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5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9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7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016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7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8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5595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45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64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8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5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639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12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13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3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1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7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133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1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74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87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5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18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75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84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7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7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604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09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48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1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4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7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9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0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5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5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1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1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2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46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0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6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96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1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38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13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9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7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7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5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1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8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sozvezdie-tour.ru" TargetMode="External"/><Relationship Id="rId2" Type="http://schemas.openxmlformats.org/officeDocument/2006/relationships/hyperlink" Target="mailto:info@sozvezdie-tour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1642</Words>
  <Characters>9360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"Созвездие"</Company>
  <LinksUpToDate>false</LinksUpToDate>
  <CharactersWithSpaces>10981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Анжелика Агаметова</cp:lastModifiedBy>
  <cp:revision>18</cp:revision>
  <cp:lastPrinted>2021-05-14T11:01:00Z</cp:lastPrinted>
  <dcterms:created xsi:type="dcterms:W3CDTF">2022-03-02T11:31:00Z</dcterms:created>
  <dcterms:modified xsi:type="dcterms:W3CDTF">2023-09-05T17:37:00Z</dcterms:modified>
</cp:coreProperties>
</file>