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0" w:type="dxa"/>
        <w:tblInd w:w="-572" w:type="dxa"/>
        <w:shd w:val="clear" w:color="auto" w:fill="CCCCCC"/>
        <w:tblLook w:val="01E0" w:firstRow="1" w:lastRow="1" w:firstColumn="1" w:lastColumn="1" w:noHBand="0" w:noVBand="0"/>
      </w:tblPr>
      <w:tblGrid>
        <w:gridCol w:w="10490"/>
      </w:tblGrid>
      <w:tr w:rsidR="0035422F" w:rsidRPr="0035422F" w14:paraId="3D517000" w14:textId="77777777" w:rsidTr="00D842DB">
        <w:trPr>
          <w:trHeight w:val="979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14:paraId="28ED93F2" w14:textId="6A38A307" w:rsidR="002625A4" w:rsidRPr="004D7FDA" w:rsidRDefault="00487776" w:rsidP="00D842DB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487776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Азербайджан, 6 дней</w:t>
            </w:r>
            <w:r w:rsidR="003966D2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br/>
            </w:r>
            <w:r w:rsidR="00FA6F18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(</w:t>
            </w:r>
            <w:r w:rsidR="003905C8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д</w:t>
            </w:r>
            <w:r w:rsidR="005B7235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 xml:space="preserve">ля </w:t>
            </w:r>
            <w:r w:rsidR="00B84270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организованных</w:t>
            </w:r>
            <w:r w:rsidR="00817D92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 xml:space="preserve"> </w:t>
            </w:r>
            <w:r w:rsidR="00831D5F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групп</w:t>
            </w:r>
            <w:r w:rsidR="00FA6F18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)</w:t>
            </w:r>
          </w:p>
        </w:tc>
      </w:tr>
    </w:tbl>
    <w:p w14:paraId="6E1A6573" w14:textId="76342B8C" w:rsidR="00693EEA" w:rsidRPr="00D842DB" w:rsidRDefault="00693EEA" w:rsidP="00A24532">
      <w:pPr>
        <w:pStyle w:val="af"/>
        <w:tabs>
          <w:tab w:val="left" w:pos="426"/>
        </w:tabs>
        <w:spacing w:after="80"/>
        <w:ind w:right="-143"/>
        <w:rPr>
          <w:b/>
          <w:bCs/>
          <w:sz w:val="18"/>
          <w:szCs w:val="28"/>
          <w:lang w:val="ru-RU"/>
        </w:rPr>
      </w:pPr>
      <w:bookmarkStart w:id="0" w:name="_Hlk45711510"/>
      <w:bookmarkStart w:id="1" w:name="_Hlk45711422"/>
      <w:bookmarkStart w:id="2" w:name="_Hlk43742582"/>
      <w:bookmarkStart w:id="3" w:name="_Hlk43730867"/>
    </w:p>
    <w:tbl>
      <w:tblPr>
        <w:tblW w:w="10490" w:type="dxa"/>
        <w:tblInd w:w="-57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993"/>
        <w:gridCol w:w="9497"/>
      </w:tblGrid>
      <w:tr w:rsidR="005242A1" w:rsidRPr="0035422F" w14:paraId="6D4EC56C" w14:textId="77777777" w:rsidTr="00D842DB">
        <w:trPr>
          <w:trHeight w:val="41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AC76E" w14:textId="41F6F406" w:rsidR="005242A1" w:rsidRPr="00B84270" w:rsidRDefault="005242A1" w:rsidP="00B84270">
            <w:pPr>
              <w:widowControl w:val="0"/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день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12AA1" w14:textId="6A89AA91" w:rsidR="00487776" w:rsidRPr="00487776" w:rsidRDefault="00487776" w:rsidP="0048777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87776">
              <w:rPr>
                <w:rFonts w:ascii="Times New Roman" w:eastAsia="Times New Roman" w:hAnsi="Times New Roman"/>
                <w:b/>
                <w:bCs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амостоятельное прибытие в Баку.</w:t>
            </w:r>
          </w:p>
          <w:p w14:paraId="5DDBA31D" w14:textId="4664ED15" w:rsidR="00487776" w:rsidRPr="00487776" w:rsidRDefault="00487776" w:rsidP="0048777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Встреча в аэропорту.</w:t>
            </w:r>
          </w:p>
          <w:p w14:paraId="78366401" w14:textId="5E88EFD0" w:rsidR="00487776" w:rsidRPr="00487776" w:rsidRDefault="00487776" w:rsidP="0048777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87776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 пути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автобусная экскурсия по городу.</w:t>
            </w:r>
          </w:p>
          <w:p w14:paraId="064CFE80" w14:textId="7C0FA009" w:rsidR="00487776" w:rsidRPr="00487776" w:rsidRDefault="00487776" w:rsidP="0048777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Размещение в отеле.</w:t>
            </w:r>
          </w:p>
          <w:p w14:paraId="4E6AABD4" w14:textId="52CC20B5" w:rsidR="005242A1" w:rsidRPr="002625A4" w:rsidRDefault="00487776" w:rsidP="0048777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487776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5242A1" w:rsidRPr="0035422F" w14:paraId="4B7BC029" w14:textId="77777777" w:rsidTr="00D842DB">
        <w:trPr>
          <w:trHeight w:val="41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89F2C" w14:textId="77777777" w:rsidR="005242A1" w:rsidRDefault="005242A1" w:rsidP="00D6050C">
            <w:pPr>
              <w:widowControl w:val="0"/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 день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BE1BF" w14:textId="269BA000" w:rsidR="00487776" w:rsidRPr="00487776" w:rsidRDefault="00487776" w:rsidP="0048777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6EE7A890" w14:textId="3AB75744" w:rsidR="00487776" w:rsidRPr="00487776" w:rsidRDefault="00487776" w:rsidP="0048777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87776">
              <w:rPr>
                <w:rFonts w:ascii="Times New Roman" w:eastAsia="Times New Roman" w:hAnsi="Times New Roman"/>
                <w:b/>
                <w:bCs/>
                <w:lang w:eastAsia="ru-RU"/>
              </w:rPr>
              <w:t>Автобусная экскурсия по городу. В летнее время советуем начать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вечером примерно 18:00–19:00.</w:t>
            </w:r>
          </w:p>
          <w:p w14:paraId="483A988B" w14:textId="766B4D68" w:rsidR="00487776" w:rsidRPr="00487776" w:rsidRDefault="00487776" w:rsidP="0048777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87776">
              <w:rPr>
                <w:rFonts w:ascii="Times New Roman" w:eastAsia="Times New Roman" w:hAnsi="Times New Roman"/>
                <w:bCs/>
                <w:lang w:eastAsia="ru-RU"/>
              </w:rPr>
              <w:t xml:space="preserve">Вы посетите: Старый </w:t>
            </w:r>
            <w:r w:rsidR="00C64131">
              <w:rPr>
                <w:rFonts w:ascii="Times New Roman" w:eastAsia="Times New Roman" w:hAnsi="Times New Roman"/>
                <w:bCs/>
                <w:lang w:eastAsia="ru-RU"/>
              </w:rPr>
              <w:t>г</w:t>
            </w:r>
            <w:r w:rsidRPr="00487776">
              <w:rPr>
                <w:rFonts w:ascii="Times New Roman" w:eastAsia="Times New Roman" w:hAnsi="Times New Roman"/>
                <w:bCs/>
                <w:lang w:eastAsia="ru-RU"/>
              </w:rPr>
              <w:t xml:space="preserve">ород, Музей Ковра, центр Гейдара Алиева, Нагорный </w:t>
            </w:r>
            <w:r w:rsidR="00C64131">
              <w:rPr>
                <w:rFonts w:ascii="Times New Roman" w:eastAsia="Times New Roman" w:hAnsi="Times New Roman"/>
                <w:bCs/>
                <w:lang w:eastAsia="ru-RU"/>
              </w:rPr>
              <w:t>п</w:t>
            </w:r>
            <w:r w:rsidRPr="00487776">
              <w:rPr>
                <w:rFonts w:ascii="Times New Roman" w:eastAsia="Times New Roman" w:hAnsi="Times New Roman"/>
                <w:bCs/>
                <w:lang w:eastAsia="ru-RU"/>
              </w:rPr>
              <w:t xml:space="preserve">арк (Аллея </w:t>
            </w:r>
            <w:proofErr w:type="spellStart"/>
            <w:r w:rsidRPr="00487776">
              <w:rPr>
                <w:rFonts w:ascii="Times New Roman" w:eastAsia="Times New Roman" w:hAnsi="Times New Roman"/>
                <w:bCs/>
                <w:lang w:eastAsia="ru-RU"/>
              </w:rPr>
              <w:t>Шехидов</w:t>
            </w:r>
            <w:proofErr w:type="spellEnd"/>
            <w:r w:rsidRPr="00487776">
              <w:rPr>
                <w:rFonts w:ascii="Times New Roman" w:eastAsia="Times New Roman" w:hAnsi="Times New Roman"/>
                <w:bCs/>
                <w:lang w:eastAsia="ru-RU"/>
              </w:rPr>
              <w:t>, Тюркская Мечеть, мини</w:t>
            </w:r>
            <w:r w:rsidR="00C64131">
              <w:rPr>
                <w:rFonts w:ascii="Times New Roman" w:eastAsia="Times New Roman" w:hAnsi="Times New Roman"/>
                <w:bCs/>
                <w:lang w:eastAsia="ru-RU"/>
              </w:rPr>
              <w:t>-</w:t>
            </w:r>
            <w:r w:rsidRPr="00487776">
              <w:rPr>
                <w:rFonts w:ascii="Times New Roman" w:eastAsia="Times New Roman" w:hAnsi="Times New Roman"/>
                <w:bCs/>
                <w:lang w:eastAsia="ru-RU"/>
              </w:rPr>
              <w:t xml:space="preserve">площадь Дважды Героя Советского Союза генерал-майора </w:t>
            </w:r>
            <w:proofErr w:type="spellStart"/>
            <w:r w:rsidRPr="00487776">
              <w:rPr>
                <w:rFonts w:ascii="Times New Roman" w:eastAsia="Times New Roman" w:hAnsi="Times New Roman"/>
                <w:bCs/>
                <w:lang w:eastAsia="ru-RU"/>
              </w:rPr>
              <w:t>Ази</w:t>
            </w:r>
            <w:proofErr w:type="spellEnd"/>
            <w:r w:rsidRPr="00487776">
              <w:rPr>
                <w:rFonts w:ascii="Times New Roman" w:eastAsia="Times New Roman" w:hAnsi="Times New Roman"/>
                <w:bCs/>
                <w:lang w:eastAsia="ru-RU"/>
              </w:rPr>
              <w:t xml:space="preserve"> Асланова, Пламенные </w:t>
            </w:r>
            <w:r w:rsidR="00C64131">
              <w:rPr>
                <w:rFonts w:ascii="Times New Roman" w:eastAsia="Times New Roman" w:hAnsi="Times New Roman"/>
                <w:bCs/>
                <w:lang w:eastAsia="ru-RU"/>
              </w:rPr>
              <w:t>б</w:t>
            </w:r>
            <w:r w:rsidRPr="00487776">
              <w:rPr>
                <w:rFonts w:ascii="Times New Roman" w:eastAsia="Times New Roman" w:hAnsi="Times New Roman"/>
                <w:bCs/>
                <w:lang w:eastAsia="ru-RU"/>
              </w:rPr>
              <w:t xml:space="preserve">ашни, Вечный Огонь, смотровая площадка с изумительным видом на Баку и на Бакинскую </w:t>
            </w:r>
            <w:r w:rsidR="00C64131">
              <w:rPr>
                <w:rFonts w:ascii="Times New Roman" w:eastAsia="Times New Roman" w:hAnsi="Times New Roman"/>
                <w:bCs/>
                <w:lang w:eastAsia="ru-RU"/>
              </w:rPr>
              <w:t>б</w:t>
            </w:r>
            <w:r w:rsidRPr="00487776">
              <w:rPr>
                <w:rFonts w:ascii="Times New Roman" w:eastAsia="Times New Roman" w:hAnsi="Times New Roman"/>
                <w:bCs/>
                <w:lang w:eastAsia="ru-RU"/>
              </w:rPr>
              <w:t xml:space="preserve">ухту, Бакинскую </w:t>
            </w:r>
            <w:r w:rsidR="00C64131">
              <w:rPr>
                <w:rFonts w:ascii="Times New Roman" w:eastAsia="Times New Roman" w:hAnsi="Times New Roman"/>
                <w:bCs/>
                <w:lang w:eastAsia="ru-RU"/>
              </w:rPr>
              <w:t>т</w:t>
            </w:r>
            <w:r w:rsidRPr="00487776">
              <w:rPr>
                <w:rFonts w:ascii="Times New Roman" w:eastAsia="Times New Roman" w:hAnsi="Times New Roman"/>
                <w:bCs/>
                <w:lang w:eastAsia="ru-RU"/>
              </w:rPr>
              <w:t>елебашню), Малую Венецию.</w:t>
            </w:r>
          </w:p>
          <w:p w14:paraId="0AFAECA2" w14:textId="7AAD335C" w:rsidR="00487776" w:rsidRPr="00487776" w:rsidRDefault="00487776" w:rsidP="0048777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87776">
              <w:rPr>
                <w:rFonts w:ascii="Times New Roman" w:eastAsia="Times New Roman" w:hAnsi="Times New Roman"/>
                <w:bCs/>
                <w:lang w:eastAsia="ru-RU"/>
              </w:rPr>
              <w:t xml:space="preserve">Начинается экскурсия у крепостной стены Старого </w:t>
            </w:r>
            <w:r w:rsidR="00C64131">
              <w:rPr>
                <w:rFonts w:ascii="Times New Roman" w:eastAsia="Times New Roman" w:hAnsi="Times New Roman"/>
                <w:bCs/>
                <w:lang w:eastAsia="ru-RU"/>
              </w:rPr>
              <w:t>г</w:t>
            </w:r>
            <w:r w:rsidRPr="00487776">
              <w:rPr>
                <w:rFonts w:ascii="Times New Roman" w:eastAsia="Times New Roman" w:hAnsi="Times New Roman"/>
                <w:bCs/>
                <w:lang w:eastAsia="ru-RU"/>
              </w:rPr>
              <w:t xml:space="preserve">орода, где туристы получат информацию об окружающих их объектах (первый памятник в Азербайджане – памятник национальному поэту </w:t>
            </w:r>
            <w:proofErr w:type="spellStart"/>
            <w:r w:rsidRPr="00487776">
              <w:rPr>
                <w:rFonts w:ascii="Times New Roman" w:eastAsia="Times New Roman" w:hAnsi="Times New Roman"/>
                <w:bCs/>
                <w:lang w:eastAsia="ru-RU"/>
              </w:rPr>
              <w:t>Сабиру</w:t>
            </w:r>
            <w:proofErr w:type="spellEnd"/>
            <w:r w:rsidRPr="00487776">
              <w:rPr>
                <w:rFonts w:ascii="Times New Roman" w:eastAsia="Times New Roman" w:hAnsi="Times New Roman"/>
                <w:bCs/>
                <w:lang w:eastAsia="ru-RU"/>
              </w:rPr>
              <w:t>, памятник Низами, а также историю установки памятников).</w:t>
            </w:r>
          </w:p>
          <w:p w14:paraId="5754B80D" w14:textId="58ED7E28" w:rsidR="00487776" w:rsidRPr="00487776" w:rsidRDefault="00487776" w:rsidP="0048777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87776">
              <w:rPr>
                <w:rFonts w:ascii="Times New Roman" w:eastAsia="Times New Roman" w:hAnsi="Times New Roman"/>
                <w:bCs/>
                <w:lang w:eastAsia="ru-RU"/>
              </w:rPr>
              <w:t xml:space="preserve">Далее, получив информацию о крепостных стенах, предусматривается посещение Старого </w:t>
            </w:r>
            <w:r w:rsidR="00C64131">
              <w:rPr>
                <w:rFonts w:ascii="Times New Roman" w:eastAsia="Times New Roman" w:hAnsi="Times New Roman"/>
                <w:bCs/>
                <w:lang w:eastAsia="ru-RU"/>
              </w:rPr>
              <w:t>г</w:t>
            </w:r>
            <w:r w:rsidRPr="00487776">
              <w:rPr>
                <w:rFonts w:ascii="Times New Roman" w:eastAsia="Times New Roman" w:hAnsi="Times New Roman"/>
                <w:bCs/>
                <w:lang w:eastAsia="ru-RU"/>
              </w:rPr>
              <w:t>орода, где сразу можно почувствовать веяние Востока.</w:t>
            </w:r>
          </w:p>
          <w:p w14:paraId="6825A336" w14:textId="77777777" w:rsidR="00487776" w:rsidRPr="00487776" w:rsidRDefault="00487776" w:rsidP="0048777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87776">
              <w:rPr>
                <w:rFonts w:ascii="Times New Roman" w:eastAsia="Times New Roman" w:hAnsi="Times New Roman"/>
                <w:bCs/>
                <w:lang w:eastAsia="ru-RU"/>
              </w:rPr>
              <w:t>Посещение знаменитых по фильму «</w:t>
            </w:r>
            <w:proofErr w:type="spellStart"/>
            <w:r w:rsidRPr="00487776">
              <w:rPr>
                <w:rFonts w:ascii="Times New Roman" w:eastAsia="Times New Roman" w:hAnsi="Times New Roman"/>
                <w:bCs/>
                <w:lang w:eastAsia="ru-RU"/>
              </w:rPr>
              <w:t>Цигель</w:t>
            </w:r>
            <w:proofErr w:type="spellEnd"/>
            <w:r w:rsidRPr="00487776">
              <w:rPr>
                <w:rFonts w:ascii="Times New Roman" w:eastAsia="Times New Roman" w:hAnsi="Times New Roman"/>
                <w:bCs/>
                <w:lang w:eastAsia="ru-RU"/>
              </w:rPr>
              <w:t xml:space="preserve"> – </w:t>
            </w:r>
            <w:proofErr w:type="spellStart"/>
            <w:r w:rsidRPr="00487776">
              <w:rPr>
                <w:rFonts w:ascii="Times New Roman" w:eastAsia="Times New Roman" w:hAnsi="Times New Roman"/>
                <w:bCs/>
                <w:lang w:eastAsia="ru-RU"/>
              </w:rPr>
              <w:t>Цигель</w:t>
            </w:r>
            <w:proofErr w:type="spellEnd"/>
            <w:r w:rsidRPr="00487776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487776">
              <w:rPr>
                <w:rFonts w:ascii="Times New Roman" w:eastAsia="Times New Roman" w:hAnsi="Times New Roman"/>
                <w:bCs/>
                <w:lang w:eastAsia="ru-RU"/>
              </w:rPr>
              <w:t>Айлюлю</w:t>
            </w:r>
            <w:proofErr w:type="spellEnd"/>
            <w:r w:rsidRPr="00487776">
              <w:rPr>
                <w:rFonts w:ascii="Times New Roman" w:eastAsia="Times New Roman" w:hAnsi="Times New Roman"/>
                <w:bCs/>
                <w:lang w:eastAsia="ru-RU"/>
              </w:rPr>
              <w:t>!», «Черт побери!».</w:t>
            </w:r>
          </w:p>
          <w:p w14:paraId="06F33C51" w14:textId="0C96456A" w:rsidR="00487776" w:rsidRPr="00487776" w:rsidRDefault="00487776" w:rsidP="0048777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87776">
              <w:rPr>
                <w:rFonts w:ascii="Times New Roman" w:eastAsia="Times New Roman" w:hAnsi="Times New Roman"/>
                <w:bCs/>
                <w:lang w:eastAsia="ru-RU"/>
              </w:rPr>
              <w:t>Осмотр караван-сараев XVI века, мечетей, бань, рыночн</w:t>
            </w:r>
            <w:r w:rsidR="00FB08AF">
              <w:rPr>
                <w:rFonts w:ascii="Times New Roman" w:eastAsia="Times New Roman" w:hAnsi="Times New Roman"/>
                <w:bCs/>
                <w:lang w:eastAsia="ru-RU"/>
              </w:rPr>
              <w:t xml:space="preserve">ой площади, Дворца </w:t>
            </w:r>
            <w:proofErr w:type="spellStart"/>
            <w:r w:rsidR="00FB08AF">
              <w:rPr>
                <w:rFonts w:ascii="Times New Roman" w:eastAsia="Times New Roman" w:hAnsi="Times New Roman"/>
                <w:bCs/>
                <w:lang w:eastAsia="ru-RU"/>
              </w:rPr>
              <w:t>Ширваншахов</w:t>
            </w:r>
            <w:proofErr w:type="spellEnd"/>
            <w:r w:rsidRPr="00487776">
              <w:rPr>
                <w:rFonts w:ascii="Times New Roman" w:eastAsia="Times New Roman" w:hAnsi="Times New Roman"/>
                <w:bCs/>
                <w:lang w:eastAsia="ru-RU"/>
              </w:rPr>
              <w:t xml:space="preserve">, а также символа Старого </w:t>
            </w:r>
            <w:r w:rsidR="00C64131">
              <w:rPr>
                <w:rFonts w:ascii="Times New Roman" w:eastAsia="Times New Roman" w:hAnsi="Times New Roman"/>
                <w:bCs/>
                <w:lang w:eastAsia="ru-RU"/>
              </w:rPr>
              <w:t>г</w:t>
            </w:r>
            <w:r w:rsidRPr="00487776">
              <w:rPr>
                <w:rFonts w:ascii="Times New Roman" w:eastAsia="Times New Roman" w:hAnsi="Times New Roman"/>
                <w:bCs/>
                <w:lang w:eastAsia="ru-RU"/>
              </w:rPr>
              <w:t xml:space="preserve">орода – Девичьей </w:t>
            </w:r>
            <w:r w:rsidR="00C64131">
              <w:rPr>
                <w:rFonts w:ascii="Times New Roman" w:eastAsia="Times New Roman" w:hAnsi="Times New Roman"/>
                <w:bCs/>
                <w:lang w:eastAsia="ru-RU"/>
              </w:rPr>
              <w:t>б</w:t>
            </w:r>
            <w:r w:rsidRPr="00487776">
              <w:rPr>
                <w:rFonts w:ascii="Times New Roman" w:eastAsia="Times New Roman" w:hAnsi="Times New Roman"/>
                <w:bCs/>
                <w:lang w:eastAsia="ru-RU"/>
              </w:rPr>
              <w:t>ашни.</w:t>
            </w:r>
          </w:p>
          <w:p w14:paraId="3C5D9FE8" w14:textId="6F00AB3B" w:rsidR="00487776" w:rsidRPr="00487776" w:rsidRDefault="00487776" w:rsidP="0048777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87776">
              <w:rPr>
                <w:rFonts w:ascii="Times New Roman" w:eastAsia="Times New Roman" w:hAnsi="Times New Roman"/>
                <w:bCs/>
                <w:lang w:eastAsia="ru-RU"/>
              </w:rPr>
              <w:t xml:space="preserve">Выйдя из Старого </w:t>
            </w:r>
            <w:r w:rsidR="00C64131">
              <w:rPr>
                <w:rFonts w:ascii="Times New Roman" w:eastAsia="Times New Roman" w:hAnsi="Times New Roman"/>
                <w:bCs/>
                <w:lang w:eastAsia="ru-RU"/>
              </w:rPr>
              <w:t>г</w:t>
            </w:r>
            <w:r w:rsidRPr="00487776">
              <w:rPr>
                <w:rFonts w:ascii="Times New Roman" w:eastAsia="Times New Roman" w:hAnsi="Times New Roman"/>
                <w:bCs/>
                <w:lang w:eastAsia="ru-RU"/>
              </w:rPr>
              <w:t>орода и пройдя через пешеходный переход, сразу можно оказаться на набережной, где предусматривается непродолжительная остановка для фотосессии у мини Венеции и Музея Ковра.</w:t>
            </w:r>
          </w:p>
          <w:p w14:paraId="6ECC4EC3" w14:textId="77777777" w:rsidR="00487776" w:rsidRPr="00487776" w:rsidRDefault="00487776" w:rsidP="0048777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87776">
              <w:rPr>
                <w:rFonts w:ascii="Times New Roman" w:eastAsia="Times New Roman" w:hAnsi="Times New Roman"/>
                <w:bCs/>
                <w:lang w:eastAsia="ru-RU"/>
              </w:rPr>
              <w:t xml:space="preserve">Далее программа предусматривает внешний осмотр Филармонии имени </w:t>
            </w:r>
            <w:proofErr w:type="spellStart"/>
            <w:r w:rsidRPr="00487776">
              <w:rPr>
                <w:rFonts w:ascii="Times New Roman" w:eastAsia="Times New Roman" w:hAnsi="Times New Roman"/>
                <w:bCs/>
                <w:lang w:eastAsia="ru-RU"/>
              </w:rPr>
              <w:t>Муслима</w:t>
            </w:r>
            <w:proofErr w:type="spellEnd"/>
            <w:r w:rsidRPr="00487776">
              <w:rPr>
                <w:rFonts w:ascii="Times New Roman" w:eastAsia="Times New Roman" w:hAnsi="Times New Roman"/>
                <w:bCs/>
                <w:lang w:eastAsia="ru-RU"/>
              </w:rPr>
              <w:t xml:space="preserve"> Магомаева, здания Городской Думы, первой женской школы на Востоке, дома в венецианском стиле – </w:t>
            </w:r>
            <w:proofErr w:type="spellStart"/>
            <w:r w:rsidRPr="00487776">
              <w:rPr>
                <w:rFonts w:ascii="Times New Roman" w:eastAsia="Times New Roman" w:hAnsi="Times New Roman"/>
                <w:bCs/>
                <w:lang w:eastAsia="ru-RU"/>
              </w:rPr>
              <w:t>Исмаиллие</w:t>
            </w:r>
            <w:proofErr w:type="spellEnd"/>
            <w:r w:rsidRPr="00487776">
              <w:rPr>
                <w:rFonts w:ascii="Times New Roman" w:eastAsia="Times New Roman" w:hAnsi="Times New Roman"/>
                <w:bCs/>
                <w:lang w:eastAsia="ru-RU"/>
              </w:rPr>
              <w:t>.</w:t>
            </w:r>
          </w:p>
          <w:p w14:paraId="2EF6739F" w14:textId="77777777" w:rsidR="00487776" w:rsidRPr="00487776" w:rsidRDefault="00487776" w:rsidP="0048777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87776">
              <w:rPr>
                <w:rFonts w:ascii="Times New Roman" w:eastAsia="Times New Roman" w:hAnsi="Times New Roman"/>
                <w:bCs/>
                <w:lang w:eastAsia="ru-RU"/>
              </w:rPr>
              <w:t xml:space="preserve">Прогулка по Торговой улице. Это </w:t>
            </w:r>
            <w:proofErr w:type="spellStart"/>
            <w:r w:rsidRPr="00487776">
              <w:rPr>
                <w:rFonts w:ascii="Times New Roman" w:eastAsia="Times New Roman" w:hAnsi="Times New Roman"/>
                <w:bCs/>
                <w:lang w:eastAsia="ru-RU"/>
              </w:rPr>
              <w:t>Барвиха</w:t>
            </w:r>
            <w:proofErr w:type="spellEnd"/>
            <w:r w:rsidRPr="00487776">
              <w:rPr>
                <w:rFonts w:ascii="Times New Roman" w:eastAsia="Times New Roman" w:hAnsi="Times New Roman"/>
                <w:bCs/>
                <w:lang w:eastAsia="ru-RU"/>
              </w:rPr>
              <w:t xml:space="preserve"> XIX века с неординарными домами.</w:t>
            </w:r>
          </w:p>
          <w:p w14:paraId="04927767" w14:textId="436D9BAD" w:rsidR="00487776" w:rsidRPr="00487776" w:rsidRDefault="00487776" w:rsidP="0048777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87776">
              <w:rPr>
                <w:rFonts w:ascii="Times New Roman" w:eastAsia="Times New Roman" w:hAnsi="Times New Roman"/>
                <w:bCs/>
                <w:lang w:eastAsia="ru-RU"/>
              </w:rPr>
              <w:t>Поездка в Нагорный парк, откуда открывается изумительный вид на город с высоты птичьего полета.</w:t>
            </w:r>
          </w:p>
          <w:p w14:paraId="2364EAD5" w14:textId="1915BCDC" w:rsidR="00487776" w:rsidRPr="00487776" w:rsidRDefault="00487776" w:rsidP="0048777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Возвращение в отель.</w:t>
            </w:r>
          </w:p>
          <w:p w14:paraId="7B9291B2" w14:textId="445201A4" w:rsidR="00487776" w:rsidRPr="00487776" w:rsidRDefault="00487776" w:rsidP="0048777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время.</w:t>
            </w:r>
          </w:p>
          <w:p w14:paraId="0F766134" w14:textId="40EC4CFB" w:rsidR="005242A1" w:rsidRPr="00B84270" w:rsidRDefault="00487776" w:rsidP="0048777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487776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D842DB" w:rsidRPr="0035422F" w14:paraId="0933F9E2" w14:textId="77777777" w:rsidTr="00D842DB">
        <w:trPr>
          <w:trHeight w:val="41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8AE9E" w14:textId="24B079B3" w:rsidR="00D842DB" w:rsidRDefault="00D842DB" w:rsidP="00D6050C">
            <w:pPr>
              <w:widowControl w:val="0"/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 день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866A9" w14:textId="6EDFF5EF" w:rsidR="00487776" w:rsidRPr="00487776" w:rsidRDefault="00487776" w:rsidP="0048777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87776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к в отеле.</w:t>
            </w:r>
          </w:p>
          <w:p w14:paraId="12AD1A43" w14:textId="66477D2E" w:rsidR="00487776" w:rsidRPr="00487776" w:rsidRDefault="00487776" w:rsidP="0048777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87776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Экскурсия по </w:t>
            </w:r>
            <w:proofErr w:type="spellStart"/>
            <w:r w:rsidRPr="00487776">
              <w:rPr>
                <w:rFonts w:ascii="Times New Roman" w:eastAsia="Times New Roman" w:hAnsi="Times New Roman"/>
                <w:b/>
                <w:bCs/>
                <w:lang w:eastAsia="ru-RU"/>
              </w:rPr>
              <w:t>Гобустану</w:t>
            </w:r>
            <w:proofErr w:type="spellEnd"/>
            <w:r w:rsidRPr="00487776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. </w:t>
            </w:r>
            <w:r w:rsidRPr="00FB08AF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В летнее время советуем начать утром и завершить до обеда из-за жаркой погоды, надеть головной убор и удобную обувь.</w:t>
            </w:r>
          </w:p>
          <w:p w14:paraId="2E13FC8C" w14:textId="22FACE3A" w:rsidR="00487776" w:rsidRPr="00487776" w:rsidRDefault="00487776" w:rsidP="0048777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87776">
              <w:rPr>
                <w:rFonts w:ascii="Times New Roman" w:eastAsia="Times New Roman" w:hAnsi="Times New Roman"/>
                <w:bCs/>
                <w:lang w:eastAsia="ru-RU"/>
              </w:rPr>
              <w:t xml:space="preserve">Музей петроглифов (так называют </w:t>
            </w:r>
            <w:proofErr w:type="spellStart"/>
            <w:r w:rsidRPr="00487776">
              <w:rPr>
                <w:rFonts w:ascii="Times New Roman" w:eastAsia="Times New Roman" w:hAnsi="Times New Roman"/>
                <w:bCs/>
                <w:lang w:eastAsia="ru-RU"/>
              </w:rPr>
              <w:t>Гобустан</w:t>
            </w:r>
            <w:proofErr w:type="spellEnd"/>
            <w:r w:rsidRPr="00487776">
              <w:rPr>
                <w:rFonts w:ascii="Times New Roman" w:eastAsia="Times New Roman" w:hAnsi="Times New Roman"/>
                <w:bCs/>
                <w:lang w:eastAsia="ru-RU"/>
              </w:rPr>
              <w:t>) – горное местечко на юго-востоке Большого Кавказского хребта, расположенное в 65 км от Баку. Именно здесь были найдены древние стоянки первобытных людей, оставивших после себя множество наскальных изображений – петроглифов. Эти первобытные памятники искусства отображают культуру, хозяйство, мировоззрение, обычаи и традиции древних людей.</w:t>
            </w:r>
          </w:p>
          <w:p w14:paraId="6E3F095A" w14:textId="30EACDF4" w:rsidR="00487776" w:rsidRPr="00487776" w:rsidRDefault="00487776" w:rsidP="0048777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87776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Посещение </w:t>
            </w:r>
            <w:proofErr w:type="spellStart"/>
            <w:r w:rsidRPr="00487776">
              <w:rPr>
                <w:rFonts w:ascii="Times New Roman" w:eastAsia="Times New Roman" w:hAnsi="Times New Roman"/>
                <w:b/>
                <w:bCs/>
                <w:lang w:eastAsia="ru-RU"/>
              </w:rPr>
              <w:t>Атешгях</w:t>
            </w:r>
            <w:proofErr w:type="spellEnd"/>
            <w:r w:rsidRPr="00487776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– хр</w:t>
            </w:r>
            <w:r w:rsidR="00FB08AF">
              <w:rPr>
                <w:rFonts w:ascii="Times New Roman" w:eastAsia="Times New Roman" w:hAnsi="Times New Roman"/>
                <w:b/>
                <w:bCs/>
                <w:lang w:eastAsia="ru-RU"/>
              </w:rPr>
              <w:t>ама Вечного Огня XVII–XVIII вв.</w:t>
            </w:r>
          </w:p>
          <w:p w14:paraId="3184AFDF" w14:textId="00BA1B41" w:rsidR="00487776" w:rsidRPr="00487776" w:rsidRDefault="00487776" w:rsidP="0048777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proofErr w:type="spellStart"/>
            <w:r w:rsidRPr="00487776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Атешгях</w:t>
            </w:r>
            <w:proofErr w:type="spellEnd"/>
            <w:r w:rsidRPr="00487776">
              <w:rPr>
                <w:rFonts w:ascii="Times New Roman" w:eastAsia="Times New Roman" w:hAnsi="Times New Roman"/>
                <w:bCs/>
                <w:lang w:eastAsia="ru-RU"/>
              </w:rPr>
              <w:t xml:space="preserve"> – храм огня в Азербайджане, на Апшеронском полуострове, в 30 км от центра Баку, на окраине поселка Сураханы, в разное время почитавшийся </w:t>
            </w:r>
            <w:proofErr w:type="spellStart"/>
            <w:r w:rsidRPr="00487776">
              <w:rPr>
                <w:rFonts w:ascii="Times New Roman" w:eastAsia="Times New Roman" w:hAnsi="Times New Roman"/>
                <w:bCs/>
                <w:lang w:eastAsia="ru-RU"/>
              </w:rPr>
              <w:t>зороастрийцами</w:t>
            </w:r>
            <w:proofErr w:type="spellEnd"/>
            <w:r w:rsidRPr="00487776">
              <w:rPr>
                <w:rFonts w:ascii="Times New Roman" w:eastAsia="Times New Roman" w:hAnsi="Times New Roman"/>
                <w:bCs/>
                <w:lang w:eastAsia="ru-RU"/>
              </w:rPr>
              <w:t>, индуистами и сикхами. Возник в XVII–XVIII вв. на месте «вечных» неугасаемых огней – горящих выходов естественного газа, благодаря чему храм и носит название «</w:t>
            </w:r>
            <w:proofErr w:type="spellStart"/>
            <w:r w:rsidRPr="00487776">
              <w:rPr>
                <w:rFonts w:ascii="Times New Roman" w:eastAsia="Times New Roman" w:hAnsi="Times New Roman"/>
                <w:bCs/>
                <w:lang w:eastAsia="ru-RU"/>
              </w:rPr>
              <w:t>Атешгях</w:t>
            </w:r>
            <w:proofErr w:type="spellEnd"/>
            <w:r w:rsidRPr="00487776">
              <w:rPr>
                <w:rFonts w:ascii="Times New Roman" w:eastAsia="Times New Roman" w:hAnsi="Times New Roman"/>
                <w:bCs/>
                <w:lang w:eastAsia="ru-RU"/>
              </w:rPr>
              <w:t>», что означает «Дом огня», «Место огня».</w:t>
            </w:r>
          </w:p>
          <w:p w14:paraId="4123EFFB" w14:textId="03217E49" w:rsidR="00487776" w:rsidRPr="00487776" w:rsidRDefault="00487776" w:rsidP="0048777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87776">
              <w:rPr>
                <w:rFonts w:ascii="Times New Roman" w:eastAsia="Times New Roman" w:hAnsi="Times New Roman"/>
                <w:b/>
                <w:bCs/>
                <w:lang w:eastAsia="ru-RU"/>
              </w:rPr>
              <w:t>Автобусная экскурсия в «</w:t>
            </w:r>
            <w:proofErr w:type="spellStart"/>
            <w:r w:rsidRPr="00487776">
              <w:rPr>
                <w:rFonts w:ascii="Times New Roman" w:eastAsia="Times New Roman" w:hAnsi="Times New Roman"/>
                <w:b/>
                <w:bCs/>
                <w:lang w:eastAsia="ru-RU"/>
              </w:rPr>
              <w:t>Янардаг</w:t>
            </w:r>
            <w:proofErr w:type="spellEnd"/>
            <w:r w:rsidRPr="00487776">
              <w:rPr>
                <w:rFonts w:ascii="Times New Roman" w:eastAsia="Times New Roman" w:hAnsi="Times New Roman"/>
                <w:b/>
                <w:bCs/>
                <w:lang w:eastAsia="ru-RU"/>
              </w:rPr>
              <w:t>»</w:t>
            </w:r>
            <w:r w:rsidR="00FB08AF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7477DF39" w14:textId="7E112FC3" w:rsidR="00487776" w:rsidRPr="00487776" w:rsidRDefault="00487776" w:rsidP="0048777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87776">
              <w:rPr>
                <w:rFonts w:ascii="Times New Roman" w:eastAsia="Times New Roman" w:hAnsi="Times New Roman"/>
                <w:bCs/>
                <w:lang w:eastAsia="ru-RU"/>
              </w:rPr>
              <w:t>Естественный вечный огонь, горящий с древних времен на склоне холма в Азербайджане.</w:t>
            </w:r>
          </w:p>
          <w:p w14:paraId="7770D31D" w14:textId="74623BDB" w:rsidR="00487776" w:rsidRPr="00487776" w:rsidRDefault="00487776" w:rsidP="0048777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Возвращение в отель.</w:t>
            </w:r>
          </w:p>
          <w:p w14:paraId="5F4F887D" w14:textId="3E6005F5" w:rsidR="00D842DB" w:rsidRDefault="00487776" w:rsidP="0048777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87776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D842DB" w:rsidRPr="0035422F" w14:paraId="5903E1DD" w14:textId="77777777" w:rsidTr="00D842DB">
        <w:trPr>
          <w:trHeight w:val="41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FE842" w14:textId="38EFCB3F" w:rsidR="00D842DB" w:rsidRDefault="00D842DB" w:rsidP="00D6050C">
            <w:pPr>
              <w:widowControl w:val="0"/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4 день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9014A" w14:textId="48C47302" w:rsidR="00487776" w:rsidRPr="00487776" w:rsidRDefault="00487776" w:rsidP="0048777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588C891B" w14:textId="337D028C" w:rsidR="00487776" w:rsidRPr="00487776" w:rsidRDefault="00487776" w:rsidP="0048777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Экскурсия в Шемаху.</w:t>
            </w:r>
          </w:p>
          <w:p w14:paraId="7516222F" w14:textId="2F81F21C" w:rsidR="00487776" w:rsidRPr="00487776" w:rsidRDefault="00487776" w:rsidP="0048777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87776">
              <w:rPr>
                <w:rFonts w:ascii="Times New Roman" w:eastAsia="Times New Roman" w:hAnsi="Times New Roman"/>
                <w:bCs/>
                <w:lang w:eastAsia="ru-RU"/>
              </w:rPr>
              <w:t xml:space="preserve">Вы посетите Мечеть Джума, обсерваторию, Мавзолей 7 Куполов и Мавзолей </w:t>
            </w:r>
            <w:proofErr w:type="spellStart"/>
            <w:r w:rsidRPr="00487776">
              <w:rPr>
                <w:rFonts w:ascii="Times New Roman" w:eastAsia="Times New Roman" w:hAnsi="Times New Roman"/>
                <w:bCs/>
                <w:lang w:eastAsia="ru-RU"/>
              </w:rPr>
              <w:t>Дири</w:t>
            </w:r>
            <w:proofErr w:type="spellEnd"/>
            <w:r w:rsidRPr="00487776">
              <w:rPr>
                <w:rFonts w:ascii="Times New Roman" w:eastAsia="Times New Roman" w:hAnsi="Times New Roman"/>
                <w:bCs/>
                <w:lang w:eastAsia="ru-RU"/>
              </w:rPr>
              <w:t xml:space="preserve"> Баба.</w:t>
            </w:r>
          </w:p>
          <w:p w14:paraId="0C5CDF10" w14:textId="3F732865" w:rsidR="00487776" w:rsidRPr="00487776" w:rsidRDefault="00487776" w:rsidP="0048777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87776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поселка Лагич (</w:t>
            </w:r>
            <w:r w:rsidRPr="00FB08AF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в зависимости от погодных условий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).</w:t>
            </w:r>
          </w:p>
          <w:p w14:paraId="51DE2B51" w14:textId="59E92264" w:rsidR="00487776" w:rsidRPr="00487776" w:rsidRDefault="00487776" w:rsidP="0048777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87776">
              <w:rPr>
                <w:rFonts w:ascii="Times New Roman" w:eastAsia="Times New Roman" w:hAnsi="Times New Roman"/>
                <w:bCs/>
                <w:lang w:eastAsia="ru-RU"/>
              </w:rPr>
              <w:t xml:space="preserve">Посёлок Лагич расположен в </w:t>
            </w:r>
            <w:proofErr w:type="spellStart"/>
            <w:r w:rsidRPr="00487776">
              <w:rPr>
                <w:rFonts w:ascii="Times New Roman" w:eastAsia="Times New Roman" w:hAnsi="Times New Roman"/>
                <w:bCs/>
                <w:lang w:eastAsia="ru-RU"/>
              </w:rPr>
              <w:t>Исмаиллинском</w:t>
            </w:r>
            <w:proofErr w:type="spellEnd"/>
            <w:r w:rsidRPr="00487776">
              <w:rPr>
                <w:rFonts w:ascii="Times New Roman" w:eastAsia="Times New Roman" w:hAnsi="Times New Roman"/>
                <w:bCs/>
                <w:lang w:eastAsia="ru-RU"/>
              </w:rPr>
              <w:t xml:space="preserve"> районе Азербайджана на высоте 1375 м над уровнем моря на левом берегу реки </w:t>
            </w:r>
            <w:proofErr w:type="spellStart"/>
            <w:r w:rsidRPr="00487776">
              <w:rPr>
                <w:rFonts w:ascii="Times New Roman" w:eastAsia="Times New Roman" w:hAnsi="Times New Roman"/>
                <w:bCs/>
                <w:lang w:eastAsia="ru-RU"/>
              </w:rPr>
              <w:t>Гирдыманчай</w:t>
            </w:r>
            <w:proofErr w:type="spellEnd"/>
            <w:r w:rsidRPr="00487776">
              <w:rPr>
                <w:rFonts w:ascii="Times New Roman" w:eastAsia="Times New Roman" w:hAnsi="Times New Roman"/>
                <w:bCs/>
                <w:lang w:eastAsia="ru-RU"/>
              </w:rPr>
              <w:t>, берущей своё начало на склон</w:t>
            </w:r>
            <w:r w:rsidR="00E76B58">
              <w:rPr>
                <w:rFonts w:ascii="Times New Roman" w:eastAsia="Times New Roman" w:hAnsi="Times New Roman"/>
                <w:bCs/>
                <w:lang w:eastAsia="ru-RU"/>
              </w:rPr>
              <w:t>ах</w:t>
            </w:r>
            <w:r w:rsidRPr="00487776">
              <w:rPr>
                <w:rFonts w:ascii="Times New Roman" w:eastAsia="Times New Roman" w:hAnsi="Times New Roman"/>
                <w:bCs/>
                <w:lang w:eastAsia="ru-RU"/>
              </w:rPr>
              <w:t xml:space="preserve"> села. Здесь возвышается гора </w:t>
            </w:r>
            <w:proofErr w:type="spellStart"/>
            <w:r w:rsidRPr="00487776">
              <w:rPr>
                <w:rFonts w:ascii="Times New Roman" w:eastAsia="Times New Roman" w:hAnsi="Times New Roman"/>
                <w:bCs/>
                <w:lang w:eastAsia="ru-RU"/>
              </w:rPr>
              <w:t>Ниялдаг</w:t>
            </w:r>
            <w:proofErr w:type="spellEnd"/>
            <w:r w:rsidRPr="00487776">
              <w:rPr>
                <w:rFonts w:ascii="Times New Roman" w:eastAsia="Times New Roman" w:hAnsi="Times New Roman"/>
                <w:bCs/>
                <w:lang w:eastAsia="ru-RU"/>
              </w:rPr>
              <w:t xml:space="preserve"> (2083,5 м), к востоку – </w:t>
            </w:r>
            <w:proofErr w:type="spellStart"/>
            <w:r w:rsidRPr="00487776">
              <w:rPr>
                <w:rFonts w:ascii="Times New Roman" w:eastAsia="Times New Roman" w:hAnsi="Times New Roman"/>
                <w:bCs/>
                <w:lang w:eastAsia="ru-RU"/>
              </w:rPr>
              <w:t>Габандаг</w:t>
            </w:r>
            <w:proofErr w:type="spellEnd"/>
            <w:r w:rsidRPr="00487776">
              <w:rPr>
                <w:rFonts w:ascii="Times New Roman" w:eastAsia="Times New Roman" w:hAnsi="Times New Roman"/>
                <w:bCs/>
                <w:lang w:eastAsia="ru-RU"/>
              </w:rPr>
              <w:t xml:space="preserve">, а на противоположном берегу реки – </w:t>
            </w:r>
            <w:proofErr w:type="spellStart"/>
            <w:r w:rsidRPr="00487776">
              <w:rPr>
                <w:rFonts w:ascii="Times New Roman" w:eastAsia="Times New Roman" w:hAnsi="Times New Roman"/>
                <w:bCs/>
                <w:lang w:eastAsia="ru-RU"/>
              </w:rPr>
              <w:t>Гюмюшгаладаг</w:t>
            </w:r>
            <w:proofErr w:type="spellEnd"/>
            <w:r w:rsidRPr="00487776">
              <w:rPr>
                <w:rFonts w:ascii="Times New Roman" w:eastAsia="Times New Roman" w:hAnsi="Times New Roman"/>
                <w:bCs/>
                <w:lang w:eastAsia="ru-RU"/>
              </w:rPr>
              <w:t xml:space="preserve"> и </w:t>
            </w:r>
            <w:proofErr w:type="spellStart"/>
            <w:r w:rsidRPr="00487776">
              <w:rPr>
                <w:rFonts w:ascii="Times New Roman" w:eastAsia="Times New Roman" w:hAnsi="Times New Roman"/>
                <w:bCs/>
                <w:lang w:eastAsia="ru-RU"/>
              </w:rPr>
              <w:t>Гарабелдаг</w:t>
            </w:r>
            <w:proofErr w:type="spellEnd"/>
            <w:r w:rsidRPr="00487776">
              <w:rPr>
                <w:rFonts w:ascii="Times New Roman" w:eastAsia="Times New Roman" w:hAnsi="Times New Roman"/>
                <w:bCs/>
                <w:lang w:eastAsia="ru-RU"/>
              </w:rPr>
              <w:t>. Лагич представляет собой оригинальный памятник градостроительного и архитектурного искусства древности.</w:t>
            </w:r>
          </w:p>
          <w:p w14:paraId="0A4C755D" w14:textId="3B248BC5" w:rsidR="00487776" w:rsidRPr="00487776" w:rsidRDefault="00487776" w:rsidP="0048777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Выезд в Шеки.</w:t>
            </w:r>
          </w:p>
          <w:p w14:paraId="3A287DFB" w14:textId="0412DC03" w:rsidR="00487776" w:rsidRPr="00487776" w:rsidRDefault="00487776" w:rsidP="0048777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Размещение в отеле.</w:t>
            </w:r>
          </w:p>
          <w:p w14:paraId="68BDEB97" w14:textId="3E75D04A" w:rsidR="00D842DB" w:rsidRDefault="00487776" w:rsidP="0048777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87776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 в Шеки.</w:t>
            </w:r>
          </w:p>
        </w:tc>
      </w:tr>
      <w:tr w:rsidR="00D842DB" w:rsidRPr="0035422F" w14:paraId="79F22253" w14:textId="77777777" w:rsidTr="00D842DB">
        <w:trPr>
          <w:trHeight w:val="41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3A8D0" w14:textId="7296DF6C" w:rsidR="00D842DB" w:rsidRDefault="00D842DB" w:rsidP="00D6050C">
            <w:pPr>
              <w:widowControl w:val="0"/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 день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94A7D" w14:textId="44392863" w:rsidR="00487776" w:rsidRPr="00487776" w:rsidRDefault="00487776" w:rsidP="0048777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87776">
              <w:rPr>
                <w:rFonts w:ascii="Times New Roman" w:eastAsia="Times New Roman" w:hAnsi="Times New Roman"/>
                <w:b/>
                <w:bCs/>
                <w:lang w:eastAsia="ru-RU"/>
              </w:rPr>
              <w:t>З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автрак в отеле.</w:t>
            </w:r>
          </w:p>
          <w:p w14:paraId="77F412AE" w14:textId="4AC64405" w:rsidR="00487776" w:rsidRPr="00487776" w:rsidRDefault="00487776" w:rsidP="0048777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Выезд на экскурсию по Шеки.</w:t>
            </w:r>
          </w:p>
          <w:p w14:paraId="0FA5C45E" w14:textId="684D8B00" w:rsidR="00487776" w:rsidRPr="00487776" w:rsidRDefault="00487776" w:rsidP="0048777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87776">
              <w:rPr>
                <w:rFonts w:ascii="Times New Roman" w:eastAsia="Times New Roman" w:hAnsi="Times New Roman"/>
                <w:bCs/>
                <w:lang w:eastAsia="ru-RU"/>
              </w:rPr>
              <w:t>Шеки является центром одноимённого района и одноимённой исторической области в Азербайджане. Расположен в южных предгорьях Большого Кавказа, в 77 км к северу от железнодорожного узла</w:t>
            </w:r>
            <w:r w:rsidR="00C64131">
              <w:rPr>
                <w:rFonts w:ascii="Times New Roman" w:eastAsia="Times New Roman" w:hAnsi="Times New Roman"/>
                <w:bCs/>
                <w:lang w:eastAsia="ru-RU"/>
              </w:rPr>
              <w:t xml:space="preserve"> Евлах. Здесь Вы можете увидеть</w:t>
            </w:r>
            <w:r w:rsidRPr="00487776">
              <w:rPr>
                <w:rFonts w:ascii="Times New Roman" w:eastAsia="Times New Roman" w:hAnsi="Times New Roman"/>
                <w:bCs/>
                <w:lang w:eastAsia="ru-RU"/>
              </w:rPr>
              <w:t xml:space="preserve"> Дворец </w:t>
            </w:r>
            <w:proofErr w:type="spellStart"/>
            <w:r w:rsidRPr="00487776">
              <w:rPr>
                <w:rFonts w:ascii="Times New Roman" w:eastAsia="Times New Roman" w:hAnsi="Times New Roman"/>
                <w:bCs/>
                <w:lang w:eastAsia="ru-RU"/>
              </w:rPr>
              <w:t>Шекинских</w:t>
            </w:r>
            <w:proofErr w:type="spellEnd"/>
            <w:r w:rsidRPr="00487776">
              <w:rPr>
                <w:rFonts w:ascii="Times New Roman" w:eastAsia="Times New Roman" w:hAnsi="Times New Roman"/>
                <w:bCs/>
                <w:lang w:eastAsia="ru-RU"/>
              </w:rPr>
              <w:t xml:space="preserve"> Ханов, Караван-сараи (верхний и нижний), Албанскую церковь в селении </w:t>
            </w:r>
            <w:proofErr w:type="spellStart"/>
            <w:r w:rsidRPr="00487776">
              <w:rPr>
                <w:rFonts w:ascii="Times New Roman" w:eastAsia="Times New Roman" w:hAnsi="Times New Roman"/>
                <w:bCs/>
                <w:lang w:eastAsia="ru-RU"/>
              </w:rPr>
              <w:t>Киш</w:t>
            </w:r>
            <w:proofErr w:type="spellEnd"/>
            <w:r w:rsidRPr="00487776">
              <w:rPr>
                <w:rFonts w:ascii="Times New Roman" w:eastAsia="Times New Roman" w:hAnsi="Times New Roman"/>
                <w:bCs/>
                <w:lang w:eastAsia="ru-RU"/>
              </w:rPr>
              <w:t>.</w:t>
            </w:r>
          </w:p>
          <w:p w14:paraId="57A7313B" w14:textId="260A3DDD" w:rsidR="00487776" w:rsidRPr="00487776" w:rsidRDefault="00487776" w:rsidP="0048777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87776">
              <w:rPr>
                <w:rFonts w:ascii="Times New Roman" w:eastAsia="Times New Roman" w:hAnsi="Times New Roman"/>
                <w:b/>
                <w:bCs/>
                <w:lang w:eastAsia="ru-RU"/>
              </w:rPr>
              <w:t>По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сещение Дворца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Шекинских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Ханов.</w:t>
            </w:r>
          </w:p>
          <w:p w14:paraId="7D43577C" w14:textId="0C11A8B1" w:rsidR="00487776" w:rsidRPr="00487776" w:rsidRDefault="00487776" w:rsidP="0048777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87776">
              <w:rPr>
                <w:rFonts w:ascii="Times New Roman" w:eastAsia="Times New Roman" w:hAnsi="Times New Roman"/>
                <w:bCs/>
                <w:lang w:eastAsia="ru-RU"/>
              </w:rPr>
              <w:t xml:space="preserve">Дворец </w:t>
            </w:r>
            <w:proofErr w:type="spellStart"/>
            <w:r w:rsidRPr="00487776">
              <w:rPr>
                <w:rFonts w:ascii="Times New Roman" w:eastAsia="Times New Roman" w:hAnsi="Times New Roman"/>
                <w:bCs/>
                <w:lang w:eastAsia="ru-RU"/>
              </w:rPr>
              <w:t>Шекинских</w:t>
            </w:r>
            <w:proofErr w:type="spellEnd"/>
            <w:r w:rsidRPr="00487776">
              <w:rPr>
                <w:rFonts w:ascii="Times New Roman" w:eastAsia="Times New Roman" w:hAnsi="Times New Roman"/>
                <w:bCs/>
                <w:lang w:eastAsia="ru-RU"/>
              </w:rPr>
              <w:t xml:space="preserve"> Ханов – бывшая резиденция </w:t>
            </w:r>
            <w:proofErr w:type="spellStart"/>
            <w:r w:rsidRPr="00487776">
              <w:rPr>
                <w:rFonts w:ascii="Times New Roman" w:eastAsia="Times New Roman" w:hAnsi="Times New Roman"/>
                <w:bCs/>
                <w:lang w:eastAsia="ru-RU"/>
              </w:rPr>
              <w:t>шекинских</w:t>
            </w:r>
            <w:proofErr w:type="spellEnd"/>
            <w:r w:rsidRPr="00487776">
              <w:rPr>
                <w:rFonts w:ascii="Times New Roman" w:eastAsia="Times New Roman" w:hAnsi="Times New Roman"/>
                <w:bCs/>
                <w:lang w:eastAsia="ru-RU"/>
              </w:rPr>
              <w:t xml:space="preserve"> ханов, расположенная в Азербайджане, в городе Шеки, ныне – музей. Памятник истории и культуры мирового значения, входящий в состав государственного историко-архитектурного заповедника «</w:t>
            </w:r>
            <w:proofErr w:type="spellStart"/>
            <w:r w:rsidRPr="00487776">
              <w:rPr>
                <w:rFonts w:ascii="Times New Roman" w:eastAsia="Times New Roman" w:hAnsi="Times New Roman"/>
                <w:bCs/>
                <w:lang w:eastAsia="ru-RU"/>
              </w:rPr>
              <w:t>Юхары</w:t>
            </w:r>
            <w:proofErr w:type="spellEnd"/>
            <w:r w:rsidRPr="00487776">
              <w:rPr>
                <w:rFonts w:ascii="Times New Roman" w:eastAsia="Times New Roman" w:hAnsi="Times New Roman"/>
                <w:bCs/>
                <w:lang w:eastAsia="ru-RU"/>
              </w:rPr>
              <w:t xml:space="preserve"> Баш».</w:t>
            </w:r>
          </w:p>
          <w:p w14:paraId="1C44218E" w14:textId="01DA66B4" w:rsidR="00487776" w:rsidRPr="00487776" w:rsidRDefault="00487776" w:rsidP="0048777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87776">
              <w:rPr>
                <w:rFonts w:ascii="Times New Roman" w:eastAsia="Times New Roman" w:hAnsi="Times New Roman"/>
                <w:b/>
                <w:bCs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смотр караван</w:t>
            </w:r>
            <w:r w:rsidR="00C64131">
              <w:rPr>
                <w:rFonts w:ascii="Times New Roman" w:eastAsia="Times New Roman" w:hAnsi="Times New Roman"/>
                <w:b/>
                <w:bCs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сараев XVIII века.</w:t>
            </w:r>
          </w:p>
          <w:p w14:paraId="1E5EF12B" w14:textId="4F971DC0" w:rsidR="00487776" w:rsidRPr="00487776" w:rsidRDefault="00487776" w:rsidP="0048777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87776">
              <w:rPr>
                <w:rFonts w:ascii="Times New Roman" w:eastAsia="Times New Roman" w:hAnsi="Times New Roman"/>
                <w:bCs/>
                <w:lang w:eastAsia="ru-RU"/>
              </w:rPr>
              <w:t>Из существовавших в Шеки караван-сараев до наших дней дошло всего два, традиционно называемые «</w:t>
            </w:r>
            <w:proofErr w:type="spellStart"/>
            <w:r w:rsidRPr="00487776">
              <w:rPr>
                <w:rFonts w:ascii="Times New Roman" w:eastAsia="Times New Roman" w:hAnsi="Times New Roman"/>
                <w:bCs/>
                <w:lang w:eastAsia="ru-RU"/>
              </w:rPr>
              <w:t>Юхары</w:t>
            </w:r>
            <w:proofErr w:type="spellEnd"/>
            <w:r w:rsidRPr="00487776">
              <w:rPr>
                <w:rFonts w:ascii="Times New Roman" w:eastAsia="Times New Roman" w:hAnsi="Times New Roman"/>
                <w:bCs/>
                <w:lang w:eastAsia="ru-RU"/>
              </w:rPr>
              <w:t>» и «</w:t>
            </w:r>
            <w:proofErr w:type="spellStart"/>
            <w:r w:rsidRPr="00487776">
              <w:rPr>
                <w:rFonts w:ascii="Times New Roman" w:eastAsia="Times New Roman" w:hAnsi="Times New Roman"/>
                <w:bCs/>
                <w:lang w:eastAsia="ru-RU"/>
              </w:rPr>
              <w:t>Ашагы</w:t>
            </w:r>
            <w:proofErr w:type="spellEnd"/>
            <w:r w:rsidRPr="00487776">
              <w:rPr>
                <w:rFonts w:ascii="Times New Roman" w:eastAsia="Times New Roman" w:hAnsi="Times New Roman"/>
                <w:bCs/>
                <w:lang w:eastAsia="ru-RU"/>
              </w:rPr>
              <w:t>» караван-сарай, что в переводе с азербайджанского на русский язык означает «Верхний» и «Нижний» караван-сараи. Строительство этих караван-сараев относится к XVII веку.</w:t>
            </w:r>
          </w:p>
          <w:p w14:paraId="0A346127" w14:textId="48FD418E" w:rsidR="00487776" w:rsidRPr="00487776" w:rsidRDefault="00487776" w:rsidP="0048777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87776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ние местных сувенирных лавочек.</w:t>
            </w:r>
          </w:p>
          <w:p w14:paraId="3DA3463D" w14:textId="436AC441" w:rsidR="00487776" w:rsidRPr="00487776" w:rsidRDefault="00487776" w:rsidP="0048777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Выезд на экскурсию в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Габала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5C7EF19F" w14:textId="6A9724C7" w:rsidR="00487776" w:rsidRPr="00487776" w:rsidRDefault="00487776" w:rsidP="0048777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proofErr w:type="spellStart"/>
            <w:r w:rsidRPr="00487776">
              <w:rPr>
                <w:rFonts w:ascii="Times New Roman" w:eastAsia="Times New Roman" w:hAnsi="Times New Roman"/>
                <w:bCs/>
                <w:lang w:eastAsia="ru-RU"/>
              </w:rPr>
              <w:t>Габала</w:t>
            </w:r>
            <w:proofErr w:type="spellEnd"/>
            <w:r w:rsidRPr="00487776">
              <w:rPr>
                <w:rFonts w:ascii="Times New Roman" w:eastAsia="Times New Roman" w:hAnsi="Times New Roman"/>
                <w:bCs/>
                <w:lang w:eastAsia="ru-RU"/>
              </w:rPr>
              <w:t xml:space="preserve"> является популярным туристическим центром благодаря многочисленным сохранившимся историческим памятникам, теплому мягкому климату и потрясающей красоте кавказских гор. Здесь Вы увидите: озеро </w:t>
            </w:r>
            <w:proofErr w:type="spellStart"/>
            <w:r w:rsidRPr="00487776">
              <w:rPr>
                <w:rFonts w:ascii="Times New Roman" w:eastAsia="Times New Roman" w:hAnsi="Times New Roman"/>
                <w:bCs/>
                <w:lang w:eastAsia="ru-RU"/>
              </w:rPr>
              <w:t>Нохур</w:t>
            </w:r>
            <w:proofErr w:type="spellEnd"/>
            <w:r w:rsidRPr="00487776">
              <w:rPr>
                <w:rFonts w:ascii="Times New Roman" w:eastAsia="Times New Roman" w:hAnsi="Times New Roman"/>
                <w:bCs/>
                <w:lang w:eastAsia="ru-RU"/>
              </w:rPr>
              <w:t xml:space="preserve">, городок «Древний </w:t>
            </w:r>
            <w:proofErr w:type="spellStart"/>
            <w:r w:rsidRPr="00487776">
              <w:rPr>
                <w:rFonts w:ascii="Times New Roman" w:eastAsia="Times New Roman" w:hAnsi="Times New Roman"/>
                <w:bCs/>
                <w:lang w:eastAsia="ru-RU"/>
              </w:rPr>
              <w:t>Габала</w:t>
            </w:r>
            <w:proofErr w:type="spellEnd"/>
            <w:r w:rsidRPr="00487776">
              <w:rPr>
                <w:rFonts w:ascii="Times New Roman" w:eastAsia="Times New Roman" w:hAnsi="Times New Roman"/>
                <w:bCs/>
                <w:lang w:eastAsia="ru-RU"/>
              </w:rPr>
              <w:t xml:space="preserve">» – </w:t>
            </w:r>
            <w:proofErr w:type="spellStart"/>
            <w:r w:rsidRPr="00487776">
              <w:rPr>
                <w:rFonts w:ascii="Times New Roman" w:eastAsia="Times New Roman" w:hAnsi="Times New Roman"/>
                <w:bCs/>
                <w:lang w:eastAsia="ru-RU"/>
              </w:rPr>
              <w:t>Чухур</w:t>
            </w:r>
            <w:proofErr w:type="spellEnd"/>
            <w:r w:rsidRPr="00487776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487776">
              <w:rPr>
                <w:rFonts w:ascii="Times New Roman" w:eastAsia="Times New Roman" w:hAnsi="Times New Roman"/>
                <w:bCs/>
                <w:lang w:eastAsia="ru-RU"/>
              </w:rPr>
              <w:t>Габала</w:t>
            </w:r>
            <w:proofErr w:type="spellEnd"/>
            <w:r w:rsidRPr="00487776">
              <w:rPr>
                <w:rFonts w:ascii="Times New Roman" w:eastAsia="Times New Roman" w:hAnsi="Times New Roman"/>
                <w:bCs/>
                <w:lang w:eastAsia="ru-RU"/>
              </w:rPr>
              <w:t xml:space="preserve">, поселок Нидж, албанская церковь </w:t>
            </w:r>
            <w:proofErr w:type="spellStart"/>
            <w:r w:rsidRPr="00487776">
              <w:rPr>
                <w:rFonts w:ascii="Times New Roman" w:eastAsia="Times New Roman" w:hAnsi="Times New Roman"/>
                <w:bCs/>
                <w:lang w:eastAsia="ru-RU"/>
              </w:rPr>
              <w:t>Джотари</w:t>
            </w:r>
            <w:proofErr w:type="spellEnd"/>
            <w:r w:rsidRPr="00487776">
              <w:rPr>
                <w:rFonts w:ascii="Times New Roman" w:eastAsia="Times New Roman" w:hAnsi="Times New Roman"/>
                <w:bCs/>
                <w:lang w:eastAsia="ru-RU"/>
              </w:rPr>
              <w:t>.</w:t>
            </w:r>
          </w:p>
          <w:p w14:paraId="14A23F3C" w14:textId="6DCEE94E" w:rsidR="00487776" w:rsidRPr="00487776" w:rsidRDefault="00487776" w:rsidP="0048777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87776">
              <w:rPr>
                <w:rFonts w:ascii="Times New Roman" w:eastAsia="Times New Roman" w:hAnsi="Times New Roman"/>
                <w:b/>
                <w:bCs/>
                <w:lang w:eastAsia="ru-RU"/>
              </w:rPr>
              <w:t>Возвращение в Б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аку.</w:t>
            </w:r>
          </w:p>
          <w:p w14:paraId="3EAFD102" w14:textId="2F609A1E" w:rsidR="00D842DB" w:rsidRDefault="00487776" w:rsidP="0048777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87776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D842DB" w:rsidRPr="0035422F" w14:paraId="037F48D1" w14:textId="77777777" w:rsidTr="00D842DB">
        <w:trPr>
          <w:trHeight w:val="41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74218" w14:textId="03937DFE" w:rsidR="00D842DB" w:rsidRDefault="00D842DB" w:rsidP="00D6050C">
            <w:pPr>
              <w:widowControl w:val="0"/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6 день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013A6" w14:textId="7D6CC42A" w:rsidR="00487776" w:rsidRPr="00487776" w:rsidRDefault="00487776" w:rsidP="0048777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2354C12C" w14:textId="50AE8228" w:rsidR="00487776" w:rsidRPr="00487776" w:rsidRDefault="00487776" w:rsidP="0048777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Выезд из отеля</w:t>
            </w:r>
          </w:p>
          <w:p w14:paraId="1FC3AC17" w14:textId="6BE48274" w:rsidR="00487776" w:rsidRPr="00487776" w:rsidRDefault="00487776" w:rsidP="0048777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87776">
              <w:rPr>
                <w:rFonts w:ascii="Times New Roman" w:eastAsia="Times New Roman" w:hAnsi="Times New Roman"/>
                <w:b/>
                <w:bCs/>
                <w:lang w:eastAsia="ru-RU"/>
              </w:rPr>
              <w:t>Для желающих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– шоппинг-тур (за доп. плату).</w:t>
            </w:r>
          </w:p>
          <w:p w14:paraId="12316284" w14:textId="5FBD7198" w:rsidR="00487776" w:rsidRPr="00487776" w:rsidRDefault="00487776" w:rsidP="0048777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87776">
              <w:rPr>
                <w:rFonts w:ascii="Times New Roman" w:eastAsia="Times New Roman" w:hAnsi="Times New Roman"/>
                <w:bCs/>
                <w:lang w:eastAsia="ru-RU"/>
              </w:rPr>
              <w:t xml:space="preserve">Предлагаем сходить в торговые центры </w:t>
            </w:r>
            <w:proofErr w:type="spellStart"/>
            <w:r w:rsidRPr="00487776">
              <w:rPr>
                <w:rFonts w:ascii="Times New Roman" w:eastAsia="Times New Roman" w:hAnsi="Times New Roman"/>
                <w:bCs/>
                <w:lang w:eastAsia="ru-RU"/>
              </w:rPr>
              <w:t>Park</w:t>
            </w:r>
            <w:proofErr w:type="spellEnd"/>
            <w:r w:rsidRPr="00487776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487776">
              <w:rPr>
                <w:rFonts w:ascii="Times New Roman" w:eastAsia="Times New Roman" w:hAnsi="Times New Roman"/>
                <w:bCs/>
                <w:lang w:eastAsia="ru-RU"/>
              </w:rPr>
              <w:t>Boulevard</w:t>
            </w:r>
            <w:proofErr w:type="spellEnd"/>
            <w:r w:rsidRPr="00487776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487776">
              <w:rPr>
                <w:rFonts w:ascii="Times New Roman" w:eastAsia="Times New Roman" w:hAnsi="Times New Roman"/>
                <w:bCs/>
                <w:lang w:eastAsia="ru-RU"/>
              </w:rPr>
              <w:t>Mall</w:t>
            </w:r>
            <w:proofErr w:type="spellEnd"/>
            <w:r w:rsidRPr="00487776">
              <w:rPr>
                <w:rFonts w:ascii="Times New Roman" w:eastAsia="Times New Roman" w:hAnsi="Times New Roman"/>
                <w:bCs/>
                <w:lang w:eastAsia="ru-RU"/>
              </w:rPr>
              <w:t xml:space="preserve">, </w:t>
            </w:r>
            <w:proofErr w:type="spellStart"/>
            <w:r w:rsidRPr="00487776">
              <w:rPr>
                <w:rFonts w:ascii="Times New Roman" w:eastAsia="Times New Roman" w:hAnsi="Times New Roman"/>
                <w:bCs/>
                <w:lang w:eastAsia="ru-RU"/>
              </w:rPr>
              <w:t>Ganjlik</w:t>
            </w:r>
            <w:proofErr w:type="spellEnd"/>
            <w:r w:rsidRPr="00487776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487776">
              <w:rPr>
                <w:rFonts w:ascii="Times New Roman" w:eastAsia="Times New Roman" w:hAnsi="Times New Roman"/>
                <w:bCs/>
                <w:lang w:eastAsia="ru-RU"/>
              </w:rPr>
              <w:t>Mall</w:t>
            </w:r>
            <w:proofErr w:type="spellEnd"/>
            <w:r w:rsidRPr="00487776">
              <w:rPr>
                <w:rFonts w:ascii="Times New Roman" w:eastAsia="Times New Roman" w:hAnsi="Times New Roman"/>
                <w:bCs/>
                <w:lang w:eastAsia="ru-RU"/>
              </w:rPr>
              <w:t xml:space="preserve">, 28 </w:t>
            </w:r>
            <w:proofErr w:type="spellStart"/>
            <w:r w:rsidRPr="00487776">
              <w:rPr>
                <w:rFonts w:ascii="Times New Roman" w:eastAsia="Times New Roman" w:hAnsi="Times New Roman"/>
                <w:bCs/>
                <w:lang w:eastAsia="ru-RU"/>
              </w:rPr>
              <w:t>Mall</w:t>
            </w:r>
            <w:proofErr w:type="spellEnd"/>
            <w:r w:rsidRPr="00487776">
              <w:rPr>
                <w:rFonts w:ascii="Times New Roman" w:eastAsia="Times New Roman" w:hAnsi="Times New Roman"/>
                <w:bCs/>
                <w:lang w:eastAsia="ru-RU"/>
              </w:rPr>
              <w:t xml:space="preserve">, </w:t>
            </w:r>
            <w:proofErr w:type="spellStart"/>
            <w:r w:rsidRPr="00487776">
              <w:rPr>
                <w:rFonts w:ascii="Times New Roman" w:eastAsia="Times New Roman" w:hAnsi="Times New Roman"/>
                <w:bCs/>
                <w:lang w:eastAsia="ru-RU"/>
              </w:rPr>
              <w:t>Port</w:t>
            </w:r>
            <w:proofErr w:type="spellEnd"/>
            <w:r w:rsidRPr="00487776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487776">
              <w:rPr>
                <w:rFonts w:ascii="Times New Roman" w:eastAsia="Times New Roman" w:hAnsi="Times New Roman"/>
                <w:bCs/>
                <w:lang w:eastAsia="ru-RU"/>
              </w:rPr>
              <w:t>Baku</w:t>
            </w:r>
            <w:proofErr w:type="spellEnd"/>
            <w:r w:rsidRPr="00487776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487776">
              <w:rPr>
                <w:rFonts w:ascii="Times New Roman" w:eastAsia="Times New Roman" w:hAnsi="Times New Roman"/>
                <w:bCs/>
                <w:lang w:eastAsia="ru-RU"/>
              </w:rPr>
              <w:t>Mall</w:t>
            </w:r>
            <w:proofErr w:type="spellEnd"/>
            <w:r w:rsidRPr="00487776">
              <w:rPr>
                <w:rFonts w:ascii="Times New Roman" w:eastAsia="Times New Roman" w:hAnsi="Times New Roman"/>
                <w:bCs/>
                <w:lang w:eastAsia="ru-RU"/>
              </w:rPr>
              <w:t xml:space="preserve">, </w:t>
            </w:r>
            <w:proofErr w:type="spellStart"/>
            <w:r w:rsidRPr="00487776">
              <w:rPr>
                <w:rFonts w:ascii="Times New Roman" w:eastAsia="Times New Roman" w:hAnsi="Times New Roman"/>
                <w:bCs/>
                <w:lang w:eastAsia="ru-RU"/>
              </w:rPr>
              <w:t>Deniz</w:t>
            </w:r>
            <w:proofErr w:type="spellEnd"/>
            <w:r w:rsidRPr="00487776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487776">
              <w:rPr>
                <w:rFonts w:ascii="Times New Roman" w:eastAsia="Times New Roman" w:hAnsi="Times New Roman"/>
                <w:bCs/>
                <w:lang w:eastAsia="ru-RU"/>
              </w:rPr>
              <w:t>Mall</w:t>
            </w:r>
            <w:proofErr w:type="spellEnd"/>
            <w:r w:rsidRPr="00487776">
              <w:rPr>
                <w:rFonts w:ascii="Times New Roman" w:eastAsia="Times New Roman" w:hAnsi="Times New Roman"/>
                <w:bCs/>
                <w:lang w:eastAsia="ru-RU"/>
              </w:rPr>
              <w:t xml:space="preserve"> и др. Также можно посетить рынок «Зеленый Базар», где вы сможете приобрести местные пряности, свежие вкусные овощи, фрукты, мясо, рыбу, черную икру, тут имеется огромный выбор всех продуктов.</w:t>
            </w:r>
          </w:p>
          <w:p w14:paraId="26CFD1AA" w14:textId="01BBBD1F" w:rsidR="00487776" w:rsidRPr="00487776" w:rsidRDefault="00487776" w:rsidP="0048777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Трансфер в аэропорт.</w:t>
            </w:r>
          </w:p>
          <w:p w14:paraId="236F64EB" w14:textId="0DAB3DC1" w:rsidR="00D842DB" w:rsidRDefault="00487776" w:rsidP="0048777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87776"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 тура.</w:t>
            </w:r>
          </w:p>
        </w:tc>
      </w:tr>
    </w:tbl>
    <w:p w14:paraId="78DA9510" w14:textId="0458CA05" w:rsidR="00D842DB" w:rsidRPr="00487776" w:rsidRDefault="00D842DB" w:rsidP="00B84270">
      <w:pPr>
        <w:pStyle w:val="af"/>
        <w:tabs>
          <w:tab w:val="left" w:pos="426"/>
        </w:tabs>
        <w:ind w:right="-143"/>
        <w:rPr>
          <w:b/>
          <w:bCs/>
          <w:sz w:val="22"/>
          <w:szCs w:val="28"/>
          <w:lang w:val="ru-RU"/>
        </w:rPr>
      </w:pPr>
    </w:p>
    <w:p w14:paraId="3299B255" w14:textId="20E80AB1" w:rsidR="00A160C7" w:rsidRDefault="00A24532" w:rsidP="00D842DB">
      <w:pPr>
        <w:pStyle w:val="af"/>
        <w:tabs>
          <w:tab w:val="left" w:pos="426"/>
        </w:tabs>
        <w:ind w:left="-567" w:right="-143"/>
        <w:rPr>
          <w:b/>
          <w:bCs/>
          <w:sz w:val="28"/>
          <w:szCs w:val="28"/>
          <w:lang w:val="ru-RU"/>
        </w:rPr>
      </w:pPr>
      <w:r w:rsidRPr="00ED2CCB">
        <w:rPr>
          <w:b/>
          <w:bCs/>
          <w:sz w:val="28"/>
          <w:szCs w:val="28"/>
          <w:lang w:val="ru-RU"/>
        </w:rPr>
        <w:t xml:space="preserve">Стоимость тура на 1 </w:t>
      </w:r>
      <w:r w:rsidR="00B84270">
        <w:rPr>
          <w:b/>
          <w:bCs/>
          <w:sz w:val="28"/>
          <w:szCs w:val="28"/>
          <w:lang w:val="ru-RU"/>
        </w:rPr>
        <w:t>взрослого</w:t>
      </w:r>
      <w:bookmarkEnd w:id="0"/>
      <w:bookmarkEnd w:id="1"/>
      <w:bookmarkEnd w:id="2"/>
      <w:bookmarkEnd w:id="3"/>
      <w:r w:rsidR="00D842DB">
        <w:rPr>
          <w:b/>
          <w:bCs/>
          <w:sz w:val="28"/>
          <w:szCs w:val="28"/>
          <w:lang w:val="ru-RU"/>
        </w:rPr>
        <w:t>:</w:t>
      </w:r>
    </w:p>
    <w:tbl>
      <w:tblPr>
        <w:tblStyle w:val="af3"/>
        <w:tblW w:w="10485" w:type="dxa"/>
        <w:tblInd w:w="-567" w:type="dxa"/>
        <w:tblLook w:val="04A0" w:firstRow="1" w:lastRow="0" w:firstColumn="1" w:lastColumn="0" w:noHBand="0" w:noVBand="1"/>
      </w:tblPr>
      <w:tblGrid>
        <w:gridCol w:w="3495"/>
        <w:gridCol w:w="3495"/>
        <w:gridCol w:w="3495"/>
      </w:tblGrid>
      <w:tr w:rsidR="00487776" w14:paraId="7CA237EB" w14:textId="77777777" w:rsidTr="00487776">
        <w:tc>
          <w:tcPr>
            <w:tcW w:w="1665" w:type="pct"/>
            <w:shd w:val="clear" w:color="auto" w:fill="F2F2F2" w:themeFill="background1" w:themeFillShade="F2"/>
          </w:tcPr>
          <w:p w14:paraId="4394C84F" w14:textId="3B95E06F" w:rsidR="00487776" w:rsidRPr="00D842DB" w:rsidRDefault="00487776" w:rsidP="00D842DB">
            <w:pPr>
              <w:pStyle w:val="af"/>
              <w:tabs>
                <w:tab w:val="left" w:pos="426"/>
              </w:tabs>
              <w:ind w:right="-1"/>
              <w:jc w:val="center"/>
              <w:rPr>
                <w:b/>
                <w:bCs/>
                <w:sz w:val="24"/>
                <w:szCs w:val="28"/>
                <w:lang w:val="ru-RU"/>
              </w:rPr>
            </w:pPr>
            <w:r w:rsidRPr="00D842DB">
              <w:rPr>
                <w:b/>
                <w:bCs/>
                <w:sz w:val="24"/>
                <w:szCs w:val="28"/>
                <w:lang w:val="ru-RU"/>
              </w:rPr>
              <w:t>10+1</w:t>
            </w:r>
          </w:p>
        </w:tc>
        <w:tc>
          <w:tcPr>
            <w:tcW w:w="1665" w:type="pct"/>
            <w:shd w:val="clear" w:color="auto" w:fill="F2F2F2" w:themeFill="background1" w:themeFillShade="F2"/>
          </w:tcPr>
          <w:p w14:paraId="3DD54BBA" w14:textId="59F4435E" w:rsidR="00487776" w:rsidRPr="00D842DB" w:rsidRDefault="00487776" w:rsidP="00D842DB">
            <w:pPr>
              <w:pStyle w:val="af"/>
              <w:tabs>
                <w:tab w:val="left" w:pos="426"/>
              </w:tabs>
              <w:ind w:right="-1"/>
              <w:jc w:val="center"/>
              <w:rPr>
                <w:b/>
                <w:bCs/>
                <w:sz w:val="24"/>
                <w:szCs w:val="28"/>
                <w:lang w:val="ru-RU"/>
              </w:rPr>
            </w:pPr>
            <w:r w:rsidRPr="00D842DB">
              <w:rPr>
                <w:b/>
                <w:bCs/>
                <w:sz w:val="24"/>
                <w:szCs w:val="28"/>
                <w:lang w:val="ru-RU"/>
              </w:rPr>
              <w:t>16+1</w:t>
            </w:r>
          </w:p>
        </w:tc>
        <w:tc>
          <w:tcPr>
            <w:tcW w:w="1665" w:type="pct"/>
            <w:shd w:val="clear" w:color="auto" w:fill="F2F2F2" w:themeFill="background1" w:themeFillShade="F2"/>
          </w:tcPr>
          <w:p w14:paraId="3AC6EDEC" w14:textId="25D54D1B" w:rsidR="00487776" w:rsidRPr="00D842DB" w:rsidRDefault="00487776" w:rsidP="00D842DB">
            <w:pPr>
              <w:pStyle w:val="af"/>
              <w:tabs>
                <w:tab w:val="left" w:pos="426"/>
              </w:tabs>
              <w:ind w:right="-1"/>
              <w:jc w:val="center"/>
              <w:rPr>
                <w:b/>
                <w:bCs/>
                <w:sz w:val="24"/>
                <w:szCs w:val="28"/>
                <w:lang w:val="ru-RU"/>
              </w:rPr>
            </w:pPr>
            <w:r w:rsidRPr="00D842DB">
              <w:rPr>
                <w:b/>
                <w:bCs/>
                <w:sz w:val="24"/>
                <w:szCs w:val="28"/>
                <w:lang w:val="ru-RU"/>
              </w:rPr>
              <w:t>20+1</w:t>
            </w:r>
          </w:p>
        </w:tc>
      </w:tr>
      <w:tr w:rsidR="00487776" w14:paraId="6FDD3EF7" w14:textId="77777777" w:rsidTr="00487776">
        <w:tc>
          <w:tcPr>
            <w:tcW w:w="1665" w:type="pct"/>
          </w:tcPr>
          <w:p w14:paraId="4AF14157" w14:textId="70DC21DA" w:rsidR="00487776" w:rsidRPr="00D842DB" w:rsidRDefault="00FB08AF" w:rsidP="00D842DB">
            <w:pPr>
              <w:pStyle w:val="af"/>
              <w:tabs>
                <w:tab w:val="left" w:pos="426"/>
              </w:tabs>
              <w:ind w:right="-1"/>
              <w:jc w:val="center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  <w:lang w:val="ru-RU"/>
              </w:rPr>
              <w:t xml:space="preserve">502 </w:t>
            </w:r>
            <w:r w:rsidR="00487776" w:rsidRPr="00D842DB">
              <w:rPr>
                <w:bCs/>
                <w:sz w:val="24"/>
                <w:szCs w:val="28"/>
              </w:rPr>
              <w:t>$</w:t>
            </w:r>
          </w:p>
        </w:tc>
        <w:tc>
          <w:tcPr>
            <w:tcW w:w="1665" w:type="pct"/>
          </w:tcPr>
          <w:p w14:paraId="246473B5" w14:textId="5B22DDB3" w:rsidR="00487776" w:rsidRPr="00D842DB" w:rsidRDefault="00FB08AF" w:rsidP="00D842DB">
            <w:pPr>
              <w:pStyle w:val="af"/>
              <w:tabs>
                <w:tab w:val="left" w:pos="426"/>
              </w:tabs>
              <w:ind w:right="-1"/>
              <w:jc w:val="center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  <w:lang w:val="ru-RU"/>
              </w:rPr>
              <w:t xml:space="preserve">480 </w:t>
            </w:r>
            <w:r w:rsidR="00487776" w:rsidRPr="00D842DB">
              <w:rPr>
                <w:bCs/>
                <w:sz w:val="24"/>
                <w:szCs w:val="28"/>
              </w:rPr>
              <w:t>$</w:t>
            </w:r>
          </w:p>
        </w:tc>
        <w:tc>
          <w:tcPr>
            <w:tcW w:w="1665" w:type="pct"/>
          </w:tcPr>
          <w:p w14:paraId="3CB7BD12" w14:textId="623E0EA7" w:rsidR="00487776" w:rsidRPr="00D842DB" w:rsidRDefault="00FB08AF" w:rsidP="00D842DB">
            <w:pPr>
              <w:pStyle w:val="af"/>
              <w:tabs>
                <w:tab w:val="left" w:pos="426"/>
              </w:tabs>
              <w:ind w:right="-1"/>
              <w:jc w:val="center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  <w:lang w:val="ru-RU"/>
              </w:rPr>
              <w:t xml:space="preserve">473 </w:t>
            </w:r>
            <w:r w:rsidR="00487776" w:rsidRPr="00D842DB">
              <w:rPr>
                <w:bCs/>
                <w:sz w:val="24"/>
                <w:szCs w:val="28"/>
              </w:rPr>
              <w:t>$</w:t>
            </w:r>
          </w:p>
        </w:tc>
      </w:tr>
    </w:tbl>
    <w:p w14:paraId="54E751B0" w14:textId="5D5E801E" w:rsidR="00D842DB" w:rsidRPr="00487776" w:rsidRDefault="00D842DB" w:rsidP="00487776">
      <w:pPr>
        <w:pStyle w:val="af"/>
        <w:tabs>
          <w:tab w:val="left" w:pos="426"/>
        </w:tabs>
        <w:ind w:right="-284"/>
        <w:rPr>
          <w:b/>
          <w:bCs/>
          <w:sz w:val="22"/>
          <w:szCs w:val="28"/>
          <w:lang w:val="ru-RU"/>
        </w:rPr>
      </w:pPr>
    </w:p>
    <w:p w14:paraId="086E248C" w14:textId="5EC55F56" w:rsidR="00072673" w:rsidRPr="00857D7D" w:rsidRDefault="00315D09" w:rsidP="00D842DB">
      <w:pPr>
        <w:pStyle w:val="af"/>
        <w:tabs>
          <w:tab w:val="left" w:pos="426"/>
        </w:tabs>
        <w:ind w:left="-567" w:right="-284"/>
        <w:rPr>
          <w:b/>
          <w:sz w:val="28"/>
          <w:szCs w:val="22"/>
          <w:lang w:val="ru-RU"/>
        </w:rPr>
      </w:pPr>
      <w:r w:rsidRPr="00857D7D">
        <w:rPr>
          <w:b/>
          <w:sz w:val="28"/>
          <w:szCs w:val="22"/>
          <w:lang w:val="ru-RU"/>
        </w:rPr>
        <w:t>В стоимость тура входит:</w:t>
      </w:r>
    </w:p>
    <w:p w14:paraId="14D05EB1" w14:textId="77777777" w:rsidR="00FB08AF" w:rsidRPr="00FB08AF" w:rsidRDefault="00FB08AF" w:rsidP="00FB08AF">
      <w:pPr>
        <w:pStyle w:val="af"/>
        <w:numPr>
          <w:ilvl w:val="0"/>
          <w:numId w:val="35"/>
        </w:numPr>
        <w:tabs>
          <w:tab w:val="left" w:pos="1276"/>
        </w:tabs>
        <w:ind w:left="0" w:right="-1"/>
        <w:jc w:val="both"/>
        <w:rPr>
          <w:color w:val="000000"/>
          <w:sz w:val="22"/>
          <w:szCs w:val="22"/>
          <w:lang w:val="ru-RU"/>
        </w:rPr>
      </w:pPr>
      <w:r w:rsidRPr="00FB08AF">
        <w:rPr>
          <w:color w:val="000000"/>
          <w:sz w:val="22"/>
          <w:szCs w:val="22"/>
          <w:lang w:val="ru-RU"/>
        </w:rPr>
        <w:t>проживание в отеле 4*;</w:t>
      </w:r>
    </w:p>
    <w:p w14:paraId="18CD6FF7" w14:textId="77777777" w:rsidR="00FB08AF" w:rsidRPr="00FB08AF" w:rsidRDefault="00FB08AF" w:rsidP="00FB08AF">
      <w:pPr>
        <w:pStyle w:val="af"/>
        <w:numPr>
          <w:ilvl w:val="0"/>
          <w:numId w:val="35"/>
        </w:numPr>
        <w:tabs>
          <w:tab w:val="left" w:pos="1276"/>
        </w:tabs>
        <w:ind w:left="0" w:right="-1"/>
        <w:jc w:val="both"/>
        <w:rPr>
          <w:color w:val="000000"/>
          <w:sz w:val="22"/>
          <w:szCs w:val="22"/>
          <w:lang w:val="ru-RU"/>
        </w:rPr>
      </w:pPr>
      <w:r w:rsidRPr="00FB08AF">
        <w:rPr>
          <w:color w:val="000000"/>
          <w:sz w:val="22"/>
          <w:szCs w:val="22"/>
          <w:lang w:val="ru-RU"/>
        </w:rPr>
        <w:t>услуги гида;</w:t>
      </w:r>
    </w:p>
    <w:p w14:paraId="1C4D0B08" w14:textId="77777777" w:rsidR="00FB08AF" w:rsidRPr="00FB08AF" w:rsidRDefault="00FB08AF" w:rsidP="00FB08AF">
      <w:pPr>
        <w:pStyle w:val="af"/>
        <w:numPr>
          <w:ilvl w:val="0"/>
          <w:numId w:val="35"/>
        </w:numPr>
        <w:tabs>
          <w:tab w:val="left" w:pos="1276"/>
        </w:tabs>
        <w:ind w:left="0" w:right="-1"/>
        <w:jc w:val="both"/>
        <w:rPr>
          <w:color w:val="000000"/>
          <w:sz w:val="22"/>
          <w:szCs w:val="22"/>
          <w:lang w:val="ru-RU"/>
        </w:rPr>
      </w:pPr>
      <w:r w:rsidRPr="00FB08AF">
        <w:rPr>
          <w:color w:val="000000"/>
          <w:sz w:val="22"/>
          <w:szCs w:val="22"/>
          <w:lang w:val="ru-RU"/>
        </w:rPr>
        <w:t>трансфер: аэропорт – отель – аэропорт и по маршрутам экскурсий;</w:t>
      </w:r>
    </w:p>
    <w:p w14:paraId="52AD0381" w14:textId="77777777" w:rsidR="00FB08AF" w:rsidRPr="00FB08AF" w:rsidRDefault="00FB08AF" w:rsidP="00FB08AF">
      <w:pPr>
        <w:pStyle w:val="af"/>
        <w:numPr>
          <w:ilvl w:val="0"/>
          <w:numId w:val="35"/>
        </w:numPr>
        <w:tabs>
          <w:tab w:val="left" w:pos="1276"/>
        </w:tabs>
        <w:ind w:left="0" w:right="-1"/>
        <w:jc w:val="both"/>
        <w:rPr>
          <w:color w:val="000000"/>
          <w:sz w:val="22"/>
          <w:szCs w:val="22"/>
          <w:lang w:val="ru-RU"/>
        </w:rPr>
      </w:pPr>
      <w:r w:rsidRPr="00FB08AF">
        <w:rPr>
          <w:color w:val="000000"/>
          <w:sz w:val="22"/>
          <w:szCs w:val="22"/>
          <w:lang w:val="ru-RU"/>
        </w:rPr>
        <w:t>входные билеты в музеи (</w:t>
      </w:r>
      <w:proofErr w:type="spellStart"/>
      <w:r w:rsidRPr="00FB08AF">
        <w:rPr>
          <w:color w:val="000000"/>
          <w:sz w:val="22"/>
          <w:szCs w:val="22"/>
          <w:lang w:val="ru-RU"/>
        </w:rPr>
        <w:t>Атешгях</w:t>
      </w:r>
      <w:proofErr w:type="spellEnd"/>
      <w:r w:rsidRPr="00FB08AF">
        <w:rPr>
          <w:color w:val="000000"/>
          <w:sz w:val="22"/>
          <w:szCs w:val="22"/>
          <w:lang w:val="ru-RU"/>
        </w:rPr>
        <w:t xml:space="preserve">, </w:t>
      </w:r>
      <w:proofErr w:type="spellStart"/>
      <w:r w:rsidRPr="00FB08AF">
        <w:rPr>
          <w:color w:val="000000"/>
          <w:sz w:val="22"/>
          <w:szCs w:val="22"/>
          <w:lang w:val="ru-RU"/>
        </w:rPr>
        <w:t>Янардаг</w:t>
      </w:r>
      <w:proofErr w:type="spellEnd"/>
      <w:r w:rsidRPr="00FB08AF">
        <w:rPr>
          <w:color w:val="000000"/>
          <w:sz w:val="22"/>
          <w:szCs w:val="22"/>
          <w:lang w:val="ru-RU"/>
        </w:rPr>
        <w:t xml:space="preserve">, </w:t>
      </w:r>
      <w:proofErr w:type="spellStart"/>
      <w:r w:rsidRPr="00FB08AF">
        <w:rPr>
          <w:color w:val="000000"/>
          <w:sz w:val="22"/>
          <w:szCs w:val="22"/>
          <w:lang w:val="ru-RU"/>
        </w:rPr>
        <w:t>Гобустан</w:t>
      </w:r>
      <w:proofErr w:type="spellEnd"/>
      <w:r w:rsidRPr="00FB08AF">
        <w:rPr>
          <w:color w:val="000000"/>
          <w:sz w:val="22"/>
          <w:szCs w:val="22"/>
          <w:lang w:val="ru-RU"/>
        </w:rPr>
        <w:t xml:space="preserve">, Мавзолей </w:t>
      </w:r>
      <w:proofErr w:type="spellStart"/>
      <w:r w:rsidRPr="00FB08AF">
        <w:rPr>
          <w:color w:val="000000"/>
          <w:sz w:val="22"/>
          <w:szCs w:val="22"/>
          <w:lang w:val="ru-RU"/>
        </w:rPr>
        <w:t>Дири</w:t>
      </w:r>
      <w:proofErr w:type="spellEnd"/>
      <w:r w:rsidRPr="00FB08AF">
        <w:rPr>
          <w:color w:val="000000"/>
          <w:sz w:val="22"/>
          <w:szCs w:val="22"/>
          <w:lang w:val="ru-RU"/>
        </w:rPr>
        <w:t xml:space="preserve"> Баба, Дворец </w:t>
      </w:r>
      <w:proofErr w:type="spellStart"/>
      <w:r w:rsidRPr="00FB08AF">
        <w:rPr>
          <w:color w:val="000000"/>
          <w:sz w:val="22"/>
          <w:szCs w:val="22"/>
          <w:lang w:val="ru-RU"/>
        </w:rPr>
        <w:t>Шекинских</w:t>
      </w:r>
      <w:proofErr w:type="spellEnd"/>
      <w:r w:rsidRPr="00FB08AF">
        <w:rPr>
          <w:color w:val="000000"/>
          <w:sz w:val="22"/>
          <w:szCs w:val="22"/>
          <w:lang w:val="ru-RU"/>
        </w:rPr>
        <w:t xml:space="preserve"> Ханов, </w:t>
      </w:r>
      <w:proofErr w:type="spellStart"/>
      <w:r w:rsidRPr="00FB08AF">
        <w:rPr>
          <w:color w:val="000000"/>
          <w:sz w:val="22"/>
          <w:szCs w:val="22"/>
          <w:lang w:val="ru-RU"/>
        </w:rPr>
        <w:t>Киш</w:t>
      </w:r>
      <w:proofErr w:type="spellEnd"/>
      <w:r w:rsidRPr="00FB08AF">
        <w:rPr>
          <w:color w:val="000000"/>
          <w:sz w:val="22"/>
          <w:szCs w:val="22"/>
          <w:lang w:val="ru-RU"/>
        </w:rPr>
        <w:t xml:space="preserve">, </w:t>
      </w:r>
      <w:proofErr w:type="spellStart"/>
      <w:r w:rsidRPr="00FB08AF">
        <w:rPr>
          <w:color w:val="000000"/>
          <w:sz w:val="22"/>
          <w:szCs w:val="22"/>
          <w:lang w:val="ru-RU"/>
        </w:rPr>
        <w:t>Чухур</w:t>
      </w:r>
      <w:proofErr w:type="spellEnd"/>
      <w:r w:rsidRPr="00FB08AF">
        <w:rPr>
          <w:color w:val="000000"/>
          <w:sz w:val="22"/>
          <w:szCs w:val="22"/>
          <w:lang w:val="ru-RU"/>
        </w:rPr>
        <w:t xml:space="preserve"> </w:t>
      </w:r>
      <w:proofErr w:type="spellStart"/>
      <w:r w:rsidRPr="00FB08AF">
        <w:rPr>
          <w:color w:val="000000"/>
          <w:sz w:val="22"/>
          <w:szCs w:val="22"/>
          <w:lang w:val="ru-RU"/>
        </w:rPr>
        <w:t>Габала</w:t>
      </w:r>
      <w:proofErr w:type="spellEnd"/>
      <w:r w:rsidRPr="00FB08AF">
        <w:rPr>
          <w:color w:val="000000"/>
          <w:sz w:val="22"/>
          <w:szCs w:val="22"/>
          <w:lang w:val="ru-RU"/>
        </w:rPr>
        <w:t>);</w:t>
      </w:r>
    </w:p>
    <w:p w14:paraId="526C3E49" w14:textId="77777777" w:rsidR="00FB08AF" w:rsidRPr="00FB08AF" w:rsidRDefault="00FB08AF" w:rsidP="00FB08AF">
      <w:pPr>
        <w:pStyle w:val="af"/>
        <w:numPr>
          <w:ilvl w:val="0"/>
          <w:numId w:val="35"/>
        </w:numPr>
        <w:tabs>
          <w:tab w:val="left" w:pos="1276"/>
        </w:tabs>
        <w:ind w:left="0" w:right="-1"/>
        <w:jc w:val="both"/>
        <w:rPr>
          <w:color w:val="000000"/>
          <w:sz w:val="22"/>
          <w:szCs w:val="22"/>
          <w:lang w:val="ru-RU"/>
        </w:rPr>
      </w:pPr>
      <w:r w:rsidRPr="00FB08AF">
        <w:rPr>
          <w:color w:val="000000"/>
          <w:sz w:val="22"/>
          <w:szCs w:val="22"/>
          <w:lang w:val="ru-RU"/>
        </w:rPr>
        <w:t>1 бутылка воды;</w:t>
      </w:r>
    </w:p>
    <w:p w14:paraId="093B4BB2" w14:textId="63B8C0EB" w:rsidR="00197290" w:rsidRDefault="00FB08AF" w:rsidP="00FB08AF">
      <w:pPr>
        <w:pStyle w:val="af"/>
        <w:numPr>
          <w:ilvl w:val="0"/>
          <w:numId w:val="35"/>
        </w:numPr>
        <w:tabs>
          <w:tab w:val="left" w:pos="1276"/>
        </w:tabs>
        <w:ind w:left="0" w:right="-1"/>
        <w:jc w:val="both"/>
        <w:rPr>
          <w:color w:val="000000"/>
          <w:sz w:val="22"/>
          <w:szCs w:val="22"/>
          <w:lang w:val="ru-RU"/>
        </w:rPr>
      </w:pPr>
      <w:r w:rsidRPr="00FB08AF">
        <w:rPr>
          <w:color w:val="000000"/>
          <w:sz w:val="22"/>
          <w:szCs w:val="22"/>
          <w:lang w:val="ru-RU"/>
        </w:rPr>
        <w:t xml:space="preserve">бесплатный </w:t>
      </w:r>
      <w:proofErr w:type="spellStart"/>
      <w:r w:rsidRPr="00FB08AF">
        <w:rPr>
          <w:color w:val="000000"/>
          <w:sz w:val="22"/>
          <w:szCs w:val="22"/>
          <w:lang w:val="ru-RU"/>
        </w:rPr>
        <w:t>Wi-Fi</w:t>
      </w:r>
      <w:proofErr w:type="spellEnd"/>
      <w:r w:rsidRPr="00FB08AF">
        <w:rPr>
          <w:color w:val="000000"/>
          <w:sz w:val="22"/>
          <w:szCs w:val="22"/>
          <w:lang w:val="ru-RU"/>
        </w:rPr>
        <w:t>.</w:t>
      </w:r>
    </w:p>
    <w:p w14:paraId="41CDEC2F" w14:textId="77777777" w:rsidR="00FB08AF" w:rsidRPr="00FB08AF" w:rsidRDefault="00FB08AF" w:rsidP="00FB08AF">
      <w:pPr>
        <w:pStyle w:val="af"/>
        <w:tabs>
          <w:tab w:val="left" w:pos="1276"/>
        </w:tabs>
        <w:ind w:right="-1"/>
        <w:rPr>
          <w:color w:val="000000"/>
          <w:sz w:val="22"/>
          <w:szCs w:val="22"/>
          <w:lang w:val="ru-RU"/>
        </w:rPr>
      </w:pPr>
    </w:p>
    <w:p w14:paraId="77A41AAF" w14:textId="77777777" w:rsidR="00A160C7" w:rsidRPr="00857D7D" w:rsidRDefault="0051666A" w:rsidP="00D842DB">
      <w:pPr>
        <w:pStyle w:val="af"/>
        <w:tabs>
          <w:tab w:val="left" w:pos="426"/>
        </w:tabs>
        <w:ind w:left="-567" w:right="-284"/>
        <w:rPr>
          <w:b/>
          <w:sz w:val="28"/>
          <w:szCs w:val="22"/>
          <w:lang w:val="ru-RU"/>
        </w:rPr>
      </w:pPr>
      <w:r w:rsidRPr="00857D7D">
        <w:rPr>
          <w:b/>
          <w:sz w:val="28"/>
          <w:szCs w:val="22"/>
          <w:lang w:val="ru-RU"/>
        </w:rPr>
        <w:t>Дополнительные услуги</w:t>
      </w:r>
      <w:r w:rsidR="00526A18" w:rsidRPr="00857D7D">
        <w:rPr>
          <w:b/>
          <w:sz w:val="28"/>
          <w:szCs w:val="22"/>
          <w:lang w:val="ru-RU"/>
        </w:rPr>
        <w:t>:</w:t>
      </w:r>
    </w:p>
    <w:p w14:paraId="0B91094E" w14:textId="77777777" w:rsidR="00487776" w:rsidRPr="00487776" w:rsidRDefault="00487776" w:rsidP="00487776">
      <w:pPr>
        <w:pStyle w:val="af0"/>
        <w:numPr>
          <w:ilvl w:val="0"/>
          <w:numId w:val="4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487776">
        <w:rPr>
          <w:rFonts w:ascii="Times New Roman" w:eastAsia="Times New Roman" w:hAnsi="Times New Roman"/>
          <w:color w:val="000000"/>
          <w:lang w:eastAsia="ru-RU"/>
        </w:rPr>
        <w:t>авиабилеты в Баку и обратно;</w:t>
      </w:r>
    </w:p>
    <w:p w14:paraId="73FF458C" w14:textId="77777777" w:rsidR="00487776" w:rsidRPr="00487776" w:rsidRDefault="00487776" w:rsidP="00487776">
      <w:pPr>
        <w:pStyle w:val="af0"/>
        <w:numPr>
          <w:ilvl w:val="0"/>
          <w:numId w:val="4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487776">
        <w:rPr>
          <w:rFonts w:ascii="Times New Roman" w:eastAsia="Times New Roman" w:hAnsi="Times New Roman"/>
          <w:color w:val="000000"/>
          <w:lang w:eastAsia="ru-RU"/>
        </w:rPr>
        <w:t>шоппинг-тур (по запросу);</w:t>
      </w:r>
    </w:p>
    <w:p w14:paraId="231BFF67" w14:textId="77777777" w:rsidR="00487776" w:rsidRPr="00487776" w:rsidRDefault="00487776" w:rsidP="00487776">
      <w:pPr>
        <w:pStyle w:val="af0"/>
        <w:numPr>
          <w:ilvl w:val="0"/>
          <w:numId w:val="4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487776">
        <w:rPr>
          <w:rFonts w:ascii="Times New Roman" w:eastAsia="Times New Roman" w:hAnsi="Times New Roman"/>
          <w:color w:val="000000"/>
          <w:lang w:eastAsia="ru-RU"/>
        </w:rPr>
        <w:t>личные расходы;</w:t>
      </w:r>
    </w:p>
    <w:p w14:paraId="0421C97F" w14:textId="77777777" w:rsidR="00487776" w:rsidRPr="00487776" w:rsidRDefault="00487776" w:rsidP="00487776">
      <w:pPr>
        <w:pStyle w:val="af0"/>
        <w:numPr>
          <w:ilvl w:val="0"/>
          <w:numId w:val="4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487776">
        <w:rPr>
          <w:rFonts w:ascii="Times New Roman" w:eastAsia="Times New Roman" w:hAnsi="Times New Roman"/>
          <w:color w:val="000000"/>
          <w:lang w:eastAsia="ru-RU"/>
        </w:rPr>
        <w:t>страховка.</w:t>
      </w:r>
    </w:p>
    <w:p w14:paraId="0D76F38A" w14:textId="437F0ACE" w:rsidR="00197290" w:rsidRPr="00487776" w:rsidRDefault="00197290" w:rsidP="00D842DB">
      <w:pPr>
        <w:spacing w:after="0" w:line="240" w:lineRule="auto"/>
        <w:rPr>
          <w:rFonts w:ascii="Times New Roman" w:eastAsia="Times New Roman" w:hAnsi="Times New Roman"/>
          <w:b/>
          <w:bCs/>
          <w:sz w:val="20"/>
          <w:lang w:eastAsia="ru-RU"/>
        </w:rPr>
      </w:pPr>
    </w:p>
    <w:p w14:paraId="3D9300A5" w14:textId="2A4AD912" w:rsidR="00A24532" w:rsidRPr="00857D7D" w:rsidRDefault="00072673" w:rsidP="00D842DB">
      <w:pPr>
        <w:keepNext/>
        <w:keepLines/>
        <w:spacing w:after="0" w:line="240" w:lineRule="auto"/>
        <w:ind w:left="-567"/>
        <w:jc w:val="both"/>
        <w:rPr>
          <w:rFonts w:ascii="Times New Roman" w:eastAsia="Times New Roman" w:hAnsi="Times New Roman"/>
          <w:b/>
          <w:bCs/>
          <w:sz w:val="28"/>
          <w:lang w:eastAsia="ru-RU"/>
        </w:rPr>
      </w:pPr>
      <w:r w:rsidRPr="00857D7D">
        <w:rPr>
          <w:rFonts w:ascii="Times New Roman" w:eastAsia="Times New Roman" w:hAnsi="Times New Roman"/>
          <w:b/>
          <w:bCs/>
          <w:sz w:val="28"/>
          <w:lang w:eastAsia="ru-RU"/>
        </w:rPr>
        <w:t xml:space="preserve">Комментарии к </w:t>
      </w:r>
      <w:r w:rsidR="00A9690B" w:rsidRPr="00857D7D">
        <w:rPr>
          <w:rFonts w:ascii="Times New Roman" w:eastAsia="Times New Roman" w:hAnsi="Times New Roman"/>
          <w:b/>
          <w:bCs/>
          <w:sz w:val="28"/>
          <w:lang w:eastAsia="ru-RU"/>
        </w:rPr>
        <w:t>туру</w:t>
      </w:r>
      <w:r w:rsidRPr="00857D7D">
        <w:rPr>
          <w:rFonts w:ascii="Times New Roman" w:eastAsia="Times New Roman" w:hAnsi="Times New Roman"/>
          <w:b/>
          <w:bCs/>
          <w:sz w:val="28"/>
          <w:lang w:eastAsia="ru-RU"/>
        </w:rPr>
        <w:t>:</w:t>
      </w:r>
    </w:p>
    <w:p w14:paraId="1B78D380" w14:textId="77777777" w:rsidR="00FB08AF" w:rsidRPr="00FB08AF" w:rsidRDefault="00FB08AF" w:rsidP="00FB08AF">
      <w:pPr>
        <w:pStyle w:val="af0"/>
        <w:numPr>
          <w:ilvl w:val="0"/>
          <w:numId w:val="32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lang w:eastAsia="ru-RU"/>
        </w:rPr>
      </w:pPr>
      <w:bookmarkStart w:id="4" w:name="_GoBack"/>
      <w:r w:rsidRPr="00FB08AF">
        <w:rPr>
          <w:rFonts w:ascii="Times New Roman" w:eastAsia="Times New Roman" w:hAnsi="Times New Roman"/>
          <w:color w:val="000000"/>
          <w:lang w:eastAsia="ru-RU"/>
        </w:rPr>
        <w:t xml:space="preserve">С 28 марта 2023 г. Азербайджан отменил ограничения по въезду в страну для всех иностранцев. Не требуется предоставление документа, свидетельствующего о прохождении вакцинации, либо о недавно перенесённом </w:t>
      </w:r>
      <w:proofErr w:type="spellStart"/>
      <w:r w:rsidRPr="00FB08AF">
        <w:rPr>
          <w:rFonts w:ascii="Times New Roman" w:eastAsia="Times New Roman" w:hAnsi="Times New Roman"/>
          <w:color w:val="000000"/>
          <w:lang w:eastAsia="ru-RU"/>
        </w:rPr>
        <w:t>коронавирусе</w:t>
      </w:r>
      <w:proofErr w:type="spellEnd"/>
      <w:r w:rsidRPr="00FB08AF">
        <w:rPr>
          <w:rFonts w:ascii="Times New Roman" w:eastAsia="Times New Roman" w:hAnsi="Times New Roman"/>
          <w:color w:val="000000"/>
          <w:lang w:eastAsia="ru-RU"/>
        </w:rPr>
        <w:t xml:space="preserve"> и о наличие иммунитета / антител за последние 6 месяцев.</w:t>
      </w:r>
    </w:p>
    <w:p w14:paraId="05569677" w14:textId="77777777" w:rsidR="00FB08AF" w:rsidRPr="00FB08AF" w:rsidRDefault="00FB08AF" w:rsidP="00FB08AF">
      <w:pPr>
        <w:pStyle w:val="af0"/>
        <w:numPr>
          <w:ilvl w:val="0"/>
          <w:numId w:val="32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B08AF">
        <w:rPr>
          <w:rFonts w:ascii="Times New Roman" w:eastAsia="Times New Roman" w:hAnsi="Times New Roman"/>
          <w:color w:val="000000"/>
          <w:lang w:eastAsia="ru-RU"/>
        </w:rPr>
        <w:t>Стоимость тура на праздничные даты ориентировочная – актуальная стоимость по запросу.</w:t>
      </w:r>
    </w:p>
    <w:p w14:paraId="65D71936" w14:textId="77777777" w:rsidR="00FB08AF" w:rsidRPr="00FB08AF" w:rsidRDefault="00FB08AF" w:rsidP="00FB08AF">
      <w:pPr>
        <w:pStyle w:val="af0"/>
        <w:numPr>
          <w:ilvl w:val="0"/>
          <w:numId w:val="32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B08AF">
        <w:rPr>
          <w:rFonts w:ascii="Times New Roman" w:eastAsia="Times New Roman" w:hAnsi="Times New Roman"/>
          <w:color w:val="000000"/>
          <w:lang w:eastAsia="ru-RU"/>
        </w:rPr>
        <w:t>Оплата в рублях по курсу компании на день покупки.</w:t>
      </w:r>
    </w:p>
    <w:p w14:paraId="07EF1F7C" w14:textId="77777777" w:rsidR="00FB08AF" w:rsidRPr="00FB08AF" w:rsidRDefault="00FB08AF" w:rsidP="00FB08AF">
      <w:pPr>
        <w:pStyle w:val="af0"/>
        <w:numPr>
          <w:ilvl w:val="0"/>
          <w:numId w:val="32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B08AF">
        <w:rPr>
          <w:rFonts w:ascii="Times New Roman" w:eastAsia="Times New Roman" w:hAnsi="Times New Roman"/>
          <w:color w:val="000000"/>
          <w:lang w:eastAsia="ru-RU"/>
        </w:rPr>
        <w:t>Фирма оставляет за собой право изменять программу тура без изменения количества предоставляемых услуг.</w:t>
      </w:r>
    </w:p>
    <w:p w14:paraId="7B979CFA" w14:textId="77777777" w:rsidR="00FB08AF" w:rsidRPr="00FB08AF" w:rsidRDefault="00FB08AF" w:rsidP="00FB08AF">
      <w:pPr>
        <w:pStyle w:val="af0"/>
        <w:numPr>
          <w:ilvl w:val="0"/>
          <w:numId w:val="32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B08AF">
        <w:rPr>
          <w:rFonts w:ascii="Times New Roman" w:eastAsia="Times New Roman" w:hAnsi="Times New Roman"/>
          <w:color w:val="000000"/>
          <w:lang w:eastAsia="ru-RU"/>
        </w:rPr>
        <w:t>Турфирма не несет ответственности за задержки, связанные с прохождением таможенного и паспортного контроля, вследствие чего возможна корректировка первого и последнего дня путешествия. В редких случаях, по независящим от турфирмы обстоятельствам, рестораны и точки питания могут быть заменены на аналогичные.</w:t>
      </w:r>
    </w:p>
    <w:p w14:paraId="026E2739" w14:textId="77777777" w:rsidR="00FB08AF" w:rsidRPr="00FB08AF" w:rsidRDefault="00FB08AF" w:rsidP="00FB08AF">
      <w:pPr>
        <w:pStyle w:val="af0"/>
        <w:numPr>
          <w:ilvl w:val="0"/>
          <w:numId w:val="32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B08AF">
        <w:rPr>
          <w:rFonts w:ascii="Times New Roman" w:eastAsia="Times New Roman" w:hAnsi="Times New Roman"/>
          <w:color w:val="000000"/>
          <w:lang w:eastAsia="ru-RU"/>
        </w:rPr>
        <w:t>Туристическая компания оставляет за собой право вносить изменения по дням экскурсионной программы и изменять порядок показа экскурсионных объектов.</w:t>
      </w:r>
    </w:p>
    <w:p w14:paraId="0A752027" w14:textId="63C5ED10" w:rsidR="00072673" w:rsidRPr="00FB08AF" w:rsidRDefault="00FB08AF" w:rsidP="00FB08AF">
      <w:pPr>
        <w:pStyle w:val="af0"/>
        <w:numPr>
          <w:ilvl w:val="0"/>
          <w:numId w:val="32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B08AF">
        <w:rPr>
          <w:rFonts w:ascii="Times New Roman" w:eastAsia="Times New Roman" w:hAnsi="Times New Roman"/>
          <w:color w:val="000000"/>
          <w:lang w:eastAsia="ru-RU"/>
        </w:rPr>
        <w:t xml:space="preserve">Групповые трансферы в турах включены </w:t>
      </w:r>
      <w:proofErr w:type="spellStart"/>
      <w:r w:rsidRPr="00FB08AF">
        <w:rPr>
          <w:rFonts w:ascii="Times New Roman" w:eastAsia="Times New Roman" w:hAnsi="Times New Roman"/>
          <w:color w:val="000000"/>
          <w:lang w:eastAsia="ru-RU"/>
        </w:rPr>
        <w:t>комплиментарно</w:t>
      </w:r>
      <w:proofErr w:type="spellEnd"/>
      <w:r w:rsidRPr="00FB08AF">
        <w:rPr>
          <w:rFonts w:ascii="Times New Roman" w:eastAsia="Times New Roman" w:hAnsi="Times New Roman"/>
          <w:color w:val="000000"/>
          <w:lang w:eastAsia="ru-RU"/>
        </w:rPr>
        <w:t>, поэтому не могут быть вычтены со стоимости.</w:t>
      </w:r>
      <w:bookmarkEnd w:id="4"/>
    </w:p>
    <w:sectPr w:rsidR="00072673" w:rsidRPr="00FB08AF" w:rsidSect="00C7776F">
      <w:headerReference w:type="default" r:id="rId7"/>
      <w:pgSz w:w="11906" w:h="16838"/>
      <w:pgMar w:top="1134" w:right="850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513BA6" w14:textId="77777777" w:rsidR="00174D49" w:rsidRDefault="00174D49" w:rsidP="00CD1C11">
      <w:pPr>
        <w:spacing w:after="0" w:line="240" w:lineRule="auto"/>
      </w:pPr>
      <w:r>
        <w:separator/>
      </w:r>
    </w:p>
  </w:endnote>
  <w:endnote w:type="continuationSeparator" w:id="0">
    <w:p w14:paraId="7AF29403" w14:textId="77777777" w:rsidR="00174D49" w:rsidRDefault="00174D49" w:rsidP="00CD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D02523" w14:textId="77777777" w:rsidR="00174D49" w:rsidRDefault="00174D49" w:rsidP="00CD1C11">
      <w:pPr>
        <w:spacing w:after="0" w:line="240" w:lineRule="auto"/>
      </w:pPr>
      <w:r>
        <w:separator/>
      </w:r>
    </w:p>
  </w:footnote>
  <w:footnote w:type="continuationSeparator" w:id="0">
    <w:p w14:paraId="11D30585" w14:textId="77777777" w:rsidR="00174D49" w:rsidRDefault="00174D49" w:rsidP="00CD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8453A3" w14:textId="77777777" w:rsidR="009030A9" w:rsidRPr="00785B73" w:rsidRDefault="0094089C" w:rsidP="00CD1C11">
    <w:pPr>
      <w:pStyle w:val="a3"/>
      <w:jc w:val="right"/>
      <w:rPr>
        <w:rFonts w:ascii="Arial" w:hAnsi="Arial" w:cs="Arial"/>
        <w:b/>
        <w:sz w:val="16"/>
        <w:szCs w:val="16"/>
      </w:rPr>
    </w:pPr>
    <w:r>
      <w:rPr>
        <w:b/>
        <w:noProof/>
        <w:lang w:eastAsia="ru-RU"/>
      </w:rPr>
      <w:drawing>
        <wp:anchor distT="0" distB="0" distL="114300" distR="114300" simplePos="0" relativeHeight="251657728" behindDoc="0" locked="0" layoutInCell="1" allowOverlap="1" wp14:anchorId="7BEBC113" wp14:editId="1E5ADE81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5" name="Рисунок 5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30A9" w:rsidRPr="00785B73">
      <w:rPr>
        <w:rFonts w:ascii="Arial" w:hAnsi="Arial" w:cs="Arial"/>
        <w:b/>
        <w:sz w:val="16"/>
        <w:szCs w:val="16"/>
      </w:rPr>
      <w:t>ООО «Созвездие»</w:t>
    </w:r>
  </w:p>
  <w:p w14:paraId="7D898E7F" w14:textId="77777777" w:rsidR="00785B73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AD18E4">
      <w:rPr>
        <w:rFonts w:ascii="Arial" w:hAnsi="Arial" w:cs="Arial"/>
        <w:sz w:val="16"/>
        <w:szCs w:val="16"/>
      </w:rPr>
      <w:t>191040</w:t>
    </w:r>
    <w:r w:rsidRPr="00E723B1">
      <w:rPr>
        <w:rFonts w:ascii="Arial" w:hAnsi="Arial" w:cs="Arial"/>
        <w:sz w:val="16"/>
        <w:szCs w:val="16"/>
      </w:rPr>
      <w:t>, г. Санкт-Петербург,</w:t>
    </w:r>
  </w:p>
  <w:p w14:paraId="212C943A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Лиговский пр.,</w:t>
    </w:r>
    <w:r w:rsidRPr="00725AEF">
      <w:rPr>
        <w:rFonts w:ascii="Arial" w:hAnsi="Arial" w:cs="Arial"/>
        <w:sz w:val="16"/>
        <w:szCs w:val="16"/>
      </w:rPr>
      <w:t xml:space="preserve"> </w:t>
    </w:r>
    <w:r w:rsidRPr="00E723B1">
      <w:rPr>
        <w:rFonts w:ascii="Arial" w:hAnsi="Arial" w:cs="Arial"/>
        <w:sz w:val="16"/>
        <w:szCs w:val="16"/>
      </w:rPr>
      <w:t xml:space="preserve">д. </w:t>
    </w:r>
    <w:r w:rsidRPr="00AD18E4">
      <w:rPr>
        <w:rFonts w:ascii="Arial" w:hAnsi="Arial" w:cs="Arial"/>
        <w:sz w:val="16"/>
        <w:szCs w:val="16"/>
      </w:rPr>
      <w:t>43-45</w:t>
    </w:r>
    <w:r w:rsidRPr="00E723B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литер Б,</w:t>
    </w:r>
    <w:r w:rsidRPr="00E723B1">
      <w:rPr>
        <w:rFonts w:ascii="Arial" w:hAnsi="Arial" w:cs="Arial"/>
        <w:sz w:val="16"/>
        <w:szCs w:val="16"/>
      </w:rPr>
      <w:t xml:space="preserve"> оф. </w:t>
    </w:r>
    <w:r w:rsidRPr="00725AEF">
      <w:rPr>
        <w:rFonts w:ascii="Arial" w:hAnsi="Arial" w:cs="Arial"/>
        <w:sz w:val="16"/>
        <w:szCs w:val="16"/>
      </w:rPr>
      <w:t>115</w:t>
    </w:r>
  </w:p>
  <w:p w14:paraId="463F32BC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ОГРН 1089847272712</w:t>
    </w:r>
    <w:r>
      <w:rPr>
        <w:rFonts w:ascii="Arial" w:hAnsi="Arial" w:cs="Arial"/>
        <w:sz w:val="16"/>
        <w:szCs w:val="16"/>
      </w:rPr>
      <w:t>,</w:t>
    </w:r>
    <w:r w:rsidRPr="00E723B1">
      <w:rPr>
        <w:rFonts w:ascii="Arial" w:hAnsi="Arial" w:cs="Arial"/>
        <w:sz w:val="16"/>
        <w:szCs w:val="16"/>
      </w:rPr>
      <w:t xml:space="preserve"> ИНН 7841391041</w:t>
    </w:r>
  </w:p>
  <w:p w14:paraId="018A42F2" w14:textId="77777777" w:rsidR="00785B73" w:rsidRPr="008E0402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663512">
      <w:rPr>
        <w:rFonts w:ascii="Arial" w:hAnsi="Arial" w:cs="Arial"/>
        <w:sz w:val="16"/>
        <w:szCs w:val="16"/>
      </w:rPr>
      <w:t>Тел</w:t>
    </w:r>
    <w:r>
      <w:rPr>
        <w:rFonts w:ascii="Arial" w:hAnsi="Arial" w:cs="Arial"/>
        <w:sz w:val="16"/>
        <w:szCs w:val="16"/>
      </w:rPr>
      <w:t>.</w:t>
    </w:r>
    <w:r w:rsidRPr="00663512">
      <w:rPr>
        <w:rFonts w:ascii="Arial" w:hAnsi="Arial" w:cs="Arial"/>
        <w:sz w:val="16"/>
        <w:szCs w:val="16"/>
      </w:rPr>
      <w:t>/факс: +7</w:t>
    </w:r>
    <w:r>
      <w:rPr>
        <w:rFonts w:ascii="Arial" w:hAnsi="Arial" w:cs="Arial"/>
        <w:sz w:val="16"/>
        <w:szCs w:val="16"/>
      </w:rPr>
      <w:t xml:space="preserve"> (</w:t>
    </w:r>
    <w:r w:rsidRPr="00663512">
      <w:rPr>
        <w:rFonts w:ascii="Arial" w:hAnsi="Arial" w:cs="Arial"/>
        <w:sz w:val="16"/>
        <w:szCs w:val="16"/>
      </w:rPr>
      <w:t>812</w:t>
    </w:r>
    <w:r>
      <w:rPr>
        <w:rFonts w:ascii="Arial" w:hAnsi="Arial" w:cs="Arial"/>
        <w:sz w:val="16"/>
        <w:szCs w:val="16"/>
      </w:rPr>
      <w:t xml:space="preserve">) </w:t>
    </w:r>
    <w:r w:rsidRPr="0008351C">
      <w:rPr>
        <w:rFonts w:ascii="Arial" w:hAnsi="Arial" w:cs="Arial"/>
        <w:sz w:val="16"/>
        <w:szCs w:val="16"/>
      </w:rPr>
      <w:t>640-05-55</w:t>
    </w:r>
    <w:r w:rsidRPr="00BA72E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8-800-555-35-0</w:t>
    </w:r>
    <w:r w:rsidRPr="008E0402">
      <w:rPr>
        <w:rFonts w:ascii="Arial" w:hAnsi="Arial" w:cs="Arial"/>
        <w:sz w:val="16"/>
        <w:szCs w:val="16"/>
      </w:rPr>
      <w:t>0</w:t>
    </w:r>
  </w:p>
  <w:p w14:paraId="3036FFED" w14:textId="77777777" w:rsidR="009030A9" w:rsidRPr="00035D6B" w:rsidRDefault="00785B73" w:rsidP="00785B73">
    <w:pPr>
      <w:pStyle w:val="a3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 w:rsidRPr="00035D6B">
      <w:rPr>
        <w:rFonts w:ascii="Arial" w:hAnsi="Arial" w:cs="Arial"/>
        <w:sz w:val="16"/>
        <w:szCs w:val="16"/>
      </w:rPr>
      <w:t xml:space="preserve">: </w:t>
    </w:r>
    <w:hyperlink r:id="rId2" w:history="1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 w:rsidRPr="00035D6B">
        <w:rPr>
          <w:rStyle w:val="a7"/>
          <w:rFonts w:ascii="Arial" w:hAnsi="Arial" w:cs="Arial"/>
          <w:sz w:val="16"/>
          <w:szCs w:val="16"/>
        </w:rPr>
        <w:t>@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  <w:r w:rsidRPr="00035D6B">
      <w:rPr>
        <w:rFonts w:ascii="Arial" w:hAnsi="Arial" w:cs="Arial"/>
        <w:sz w:val="16"/>
        <w:szCs w:val="16"/>
      </w:rPr>
      <w:t xml:space="preserve">  </w:t>
    </w:r>
    <w:r w:rsidRPr="00E36F40">
      <w:rPr>
        <w:rFonts w:ascii="Arial" w:hAnsi="Arial" w:cs="Arial"/>
        <w:sz w:val="16"/>
        <w:szCs w:val="16"/>
      </w:rPr>
      <w:t>Сайт</w:t>
    </w:r>
    <w:r w:rsidRPr="00035D6B">
      <w:rPr>
        <w:rFonts w:ascii="Arial" w:hAnsi="Arial" w:cs="Arial"/>
        <w:sz w:val="16"/>
        <w:szCs w:val="16"/>
      </w:rPr>
      <w:t xml:space="preserve">: </w:t>
    </w:r>
    <w:hyperlink r:id="rId3" w:history="1"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</w:p>
  <w:p w14:paraId="490501E9" w14:textId="77777777" w:rsidR="00785B73" w:rsidRPr="00035D6B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1" w15:restartNumberingAfterBreak="0">
    <w:nsid w:val="00000003"/>
    <w:multiLevelType w:val="multilevel"/>
    <w:tmpl w:val="9488C8EC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018566E5"/>
    <w:multiLevelType w:val="hybridMultilevel"/>
    <w:tmpl w:val="3C5AD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455FC"/>
    <w:multiLevelType w:val="hybridMultilevel"/>
    <w:tmpl w:val="CC1620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CE7118"/>
    <w:multiLevelType w:val="hybridMultilevel"/>
    <w:tmpl w:val="E5465A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DA6FA6"/>
    <w:multiLevelType w:val="multilevel"/>
    <w:tmpl w:val="0E96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5C5037"/>
    <w:multiLevelType w:val="hybridMultilevel"/>
    <w:tmpl w:val="2EF49B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2A2FC5"/>
    <w:multiLevelType w:val="multilevel"/>
    <w:tmpl w:val="CF3E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BE73F9C"/>
    <w:multiLevelType w:val="hybridMultilevel"/>
    <w:tmpl w:val="E592D1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3F7734"/>
    <w:multiLevelType w:val="hybridMultilevel"/>
    <w:tmpl w:val="8F623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0752A3"/>
    <w:multiLevelType w:val="hybridMultilevel"/>
    <w:tmpl w:val="1F94F6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F1E1E17"/>
    <w:multiLevelType w:val="hybridMultilevel"/>
    <w:tmpl w:val="B686B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D74FB0"/>
    <w:multiLevelType w:val="multilevel"/>
    <w:tmpl w:val="9336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03B4795"/>
    <w:multiLevelType w:val="multilevel"/>
    <w:tmpl w:val="CEB2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1616C06"/>
    <w:multiLevelType w:val="hybridMultilevel"/>
    <w:tmpl w:val="DF8CB0C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81178E3"/>
    <w:multiLevelType w:val="hybridMultilevel"/>
    <w:tmpl w:val="C08A0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8534AFB"/>
    <w:multiLevelType w:val="hybridMultilevel"/>
    <w:tmpl w:val="1CDA23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8CC0B39"/>
    <w:multiLevelType w:val="hybridMultilevel"/>
    <w:tmpl w:val="23C46B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311465"/>
    <w:multiLevelType w:val="hybridMultilevel"/>
    <w:tmpl w:val="9EAE0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DBB4CDE"/>
    <w:multiLevelType w:val="hybridMultilevel"/>
    <w:tmpl w:val="46F815E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691B61"/>
    <w:multiLevelType w:val="hybridMultilevel"/>
    <w:tmpl w:val="3B76B0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7D2E20"/>
    <w:multiLevelType w:val="multilevel"/>
    <w:tmpl w:val="6EAA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C7F442A"/>
    <w:multiLevelType w:val="hybridMultilevel"/>
    <w:tmpl w:val="6094A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273538"/>
    <w:multiLevelType w:val="multilevel"/>
    <w:tmpl w:val="C7D4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4E62C80"/>
    <w:multiLevelType w:val="hybridMultilevel"/>
    <w:tmpl w:val="D1D8F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4F6DDF"/>
    <w:multiLevelType w:val="hybridMultilevel"/>
    <w:tmpl w:val="BC7C89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B83672"/>
    <w:multiLevelType w:val="hybridMultilevel"/>
    <w:tmpl w:val="F22052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6E75E4"/>
    <w:multiLevelType w:val="hybridMultilevel"/>
    <w:tmpl w:val="EF6E0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987A73"/>
    <w:multiLevelType w:val="multilevel"/>
    <w:tmpl w:val="BAD0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79849E7"/>
    <w:multiLevelType w:val="hybridMultilevel"/>
    <w:tmpl w:val="F37EB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8D10F7"/>
    <w:multiLevelType w:val="hybridMultilevel"/>
    <w:tmpl w:val="1324BF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C76861"/>
    <w:multiLevelType w:val="hybridMultilevel"/>
    <w:tmpl w:val="1F64A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2B6957"/>
    <w:multiLevelType w:val="hybridMultilevel"/>
    <w:tmpl w:val="7D98C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F47AD6"/>
    <w:multiLevelType w:val="hybridMultilevel"/>
    <w:tmpl w:val="F04048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9D4D05"/>
    <w:multiLevelType w:val="hybridMultilevel"/>
    <w:tmpl w:val="1082B1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0F7EC9"/>
    <w:multiLevelType w:val="hybridMultilevel"/>
    <w:tmpl w:val="5B1E219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 w15:restartNumberingAfterBreak="0">
    <w:nsid w:val="68B65ABA"/>
    <w:multiLevelType w:val="hybridMultilevel"/>
    <w:tmpl w:val="ADB44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AE4237"/>
    <w:multiLevelType w:val="hybridMultilevel"/>
    <w:tmpl w:val="DE60B1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3D295E"/>
    <w:multiLevelType w:val="hybridMultilevel"/>
    <w:tmpl w:val="519C659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74700F"/>
    <w:multiLevelType w:val="hybridMultilevel"/>
    <w:tmpl w:val="E8AC8B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162568"/>
    <w:multiLevelType w:val="hybridMultilevel"/>
    <w:tmpl w:val="0CFECE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944E88"/>
    <w:multiLevelType w:val="hybridMultilevel"/>
    <w:tmpl w:val="1C5A0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7D07EF"/>
    <w:multiLevelType w:val="hybridMultilevel"/>
    <w:tmpl w:val="03680B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C758D2"/>
    <w:multiLevelType w:val="hybridMultilevel"/>
    <w:tmpl w:val="517C75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1"/>
  </w:num>
  <w:num w:numId="3">
    <w:abstractNumId w:val="2"/>
  </w:num>
  <w:num w:numId="4">
    <w:abstractNumId w:val="29"/>
  </w:num>
  <w:num w:numId="5">
    <w:abstractNumId w:val="5"/>
  </w:num>
  <w:num w:numId="6">
    <w:abstractNumId w:val="28"/>
  </w:num>
  <w:num w:numId="7">
    <w:abstractNumId w:val="41"/>
  </w:num>
  <w:num w:numId="8">
    <w:abstractNumId w:val="9"/>
  </w:num>
  <w:num w:numId="9">
    <w:abstractNumId w:val="21"/>
  </w:num>
  <w:num w:numId="10">
    <w:abstractNumId w:val="7"/>
  </w:num>
  <w:num w:numId="11">
    <w:abstractNumId w:val="12"/>
  </w:num>
  <w:num w:numId="12">
    <w:abstractNumId w:val="23"/>
  </w:num>
  <w:num w:numId="13">
    <w:abstractNumId w:val="13"/>
  </w:num>
  <w:num w:numId="14">
    <w:abstractNumId w:val="11"/>
  </w:num>
  <w:num w:numId="15">
    <w:abstractNumId w:val="10"/>
  </w:num>
  <w:num w:numId="16">
    <w:abstractNumId w:val="32"/>
  </w:num>
  <w:num w:numId="17">
    <w:abstractNumId w:val="8"/>
  </w:num>
  <w:num w:numId="18">
    <w:abstractNumId w:val="26"/>
  </w:num>
  <w:num w:numId="19">
    <w:abstractNumId w:val="4"/>
  </w:num>
  <w:num w:numId="20">
    <w:abstractNumId w:val="14"/>
  </w:num>
  <w:num w:numId="21">
    <w:abstractNumId w:val="18"/>
  </w:num>
  <w:num w:numId="22">
    <w:abstractNumId w:val="36"/>
  </w:num>
  <w:num w:numId="23">
    <w:abstractNumId w:val="22"/>
  </w:num>
  <w:num w:numId="24">
    <w:abstractNumId w:val="24"/>
  </w:num>
  <w:num w:numId="25">
    <w:abstractNumId w:val="19"/>
  </w:num>
  <w:num w:numId="26">
    <w:abstractNumId w:val="38"/>
  </w:num>
  <w:num w:numId="27">
    <w:abstractNumId w:val="17"/>
  </w:num>
  <w:num w:numId="28">
    <w:abstractNumId w:val="16"/>
  </w:num>
  <w:num w:numId="29">
    <w:abstractNumId w:val="42"/>
  </w:num>
  <w:num w:numId="30">
    <w:abstractNumId w:val="43"/>
  </w:num>
  <w:num w:numId="31">
    <w:abstractNumId w:val="15"/>
  </w:num>
  <w:num w:numId="32">
    <w:abstractNumId w:val="35"/>
  </w:num>
  <w:num w:numId="33">
    <w:abstractNumId w:val="34"/>
  </w:num>
  <w:num w:numId="34">
    <w:abstractNumId w:val="6"/>
  </w:num>
  <w:num w:numId="35">
    <w:abstractNumId w:val="39"/>
  </w:num>
  <w:num w:numId="36">
    <w:abstractNumId w:val="3"/>
  </w:num>
  <w:num w:numId="37">
    <w:abstractNumId w:val="30"/>
  </w:num>
  <w:num w:numId="38">
    <w:abstractNumId w:val="25"/>
  </w:num>
  <w:num w:numId="39">
    <w:abstractNumId w:val="20"/>
  </w:num>
  <w:num w:numId="40">
    <w:abstractNumId w:val="37"/>
  </w:num>
  <w:num w:numId="41">
    <w:abstractNumId w:val="40"/>
  </w:num>
  <w:num w:numId="42">
    <w:abstractNumId w:val="3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C11"/>
    <w:rsid w:val="00007EB1"/>
    <w:rsid w:val="00025D98"/>
    <w:rsid w:val="0003225B"/>
    <w:rsid w:val="000322EC"/>
    <w:rsid w:val="00035D6B"/>
    <w:rsid w:val="00036D86"/>
    <w:rsid w:val="00036DD6"/>
    <w:rsid w:val="0004071A"/>
    <w:rsid w:val="00056776"/>
    <w:rsid w:val="00063764"/>
    <w:rsid w:val="00072673"/>
    <w:rsid w:val="00086F4E"/>
    <w:rsid w:val="0009172F"/>
    <w:rsid w:val="000917F5"/>
    <w:rsid w:val="000D302A"/>
    <w:rsid w:val="000D3133"/>
    <w:rsid w:val="000D486A"/>
    <w:rsid w:val="000D6D31"/>
    <w:rsid w:val="000E2BE5"/>
    <w:rsid w:val="000E4677"/>
    <w:rsid w:val="000E6970"/>
    <w:rsid w:val="000F3C5F"/>
    <w:rsid w:val="000F712E"/>
    <w:rsid w:val="00113586"/>
    <w:rsid w:val="00114988"/>
    <w:rsid w:val="00115471"/>
    <w:rsid w:val="001171F6"/>
    <w:rsid w:val="00124419"/>
    <w:rsid w:val="00124447"/>
    <w:rsid w:val="00143F36"/>
    <w:rsid w:val="00155478"/>
    <w:rsid w:val="0015611D"/>
    <w:rsid w:val="00163FDF"/>
    <w:rsid w:val="001645D8"/>
    <w:rsid w:val="00164DDD"/>
    <w:rsid w:val="00173983"/>
    <w:rsid w:val="00174D49"/>
    <w:rsid w:val="0017616D"/>
    <w:rsid w:val="001860E4"/>
    <w:rsid w:val="00192AB3"/>
    <w:rsid w:val="00197290"/>
    <w:rsid w:val="001A5201"/>
    <w:rsid w:val="001B2463"/>
    <w:rsid w:val="001B4E2A"/>
    <w:rsid w:val="001C005F"/>
    <w:rsid w:val="001C1399"/>
    <w:rsid w:val="001C16AA"/>
    <w:rsid w:val="001C26C6"/>
    <w:rsid w:val="001C6BF3"/>
    <w:rsid w:val="001C74F9"/>
    <w:rsid w:val="001D592C"/>
    <w:rsid w:val="001E3CB8"/>
    <w:rsid w:val="001E6370"/>
    <w:rsid w:val="001F792D"/>
    <w:rsid w:val="001F7EC9"/>
    <w:rsid w:val="00200D22"/>
    <w:rsid w:val="00201C0D"/>
    <w:rsid w:val="00206011"/>
    <w:rsid w:val="002118A1"/>
    <w:rsid w:val="002449F5"/>
    <w:rsid w:val="00255C83"/>
    <w:rsid w:val="00257C2F"/>
    <w:rsid w:val="002625A4"/>
    <w:rsid w:val="00262E8D"/>
    <w:rsid w:val="00263267"/>
    <w:rsid w:val="002657ED"/>
    <w:rsid w:val="0027193C"/>
    <w:rsid w:val="00274790"/>
    <w:rsid w:val="00283E61"/>
    <w:rsid w:val="002A4369"/>
    <w:rsid w:val="002B661B"/>
    <w:rsid w:val="002C125E"/>
    <w:rsid w:val="002C18E3"/>
    <w:rsid w:val="002D4CA8"/>
    <w:rsid w:val="002D5DD4"/>
    <w:rsid w:val="002F52CE"/>
    <w:rsid w:val="003078A7"/>
    <w:rsid w:val="00315D09"/>
    <w:rsid w:val="0031740B"/>
    <w:rsid w:val="00317DC8"/>
    <w:rsid w:val="00320FFE"/>
    <w:rsid w:val="00322973"/>
    <w:rsid w:val="00322F60"/>
    <w:rsid w:val="0032560A"/>
    <w:rsid w:val="00326E6B"/>
    <w:rsid w:val="003418F1"/>
    <w:rsid w:val="003436EC"/>
    <w:rsid w:val="00344F0D"/>
    <w:rsid w:val="003472A3"/>
    <w:rsid w:val="0035422F"/>
    <w:rsid w:val="00354F84"/>
    <w:rsid w:val="00355399"/>
    <w:rsid w:val="003572FC"/>
    <w:rsid w:val="0036091F"/>
    <w:rsid w:val="00365591"/>
    <w:rsid w:val="00366BB8"/>
    <w:rsid w:val="00370026"/>
    <w:rsid w:val="00376653"/>
    <w:rsid w:val="003809E6"/>
    <w:rsid w:val="0038612F"/>
    <w:rsid w:val="003905C8"/>
    <w:rsid w:val="0039405B"/>
    <w:rsid w:val="003966D2"/>
    <w:rsid w:val="003A0DFE"/>
    <w:rsid w:val="003A4B6D"/>
    <w:rsid w:val="003B0A83"/>
    <w:rsid w:val="003B12E2"/>
    <w:rsid w:val="003B1859"/>
    <w:rsid w:val="003C02B5"/>
    <w:rsid w:val="003C3704"/>
    <w:rsid w:val="003C62DA"/>
    <w:rsid w:val="003D1EF7"/>
    <w:rsid w:val="003E4DC2"/>
    <w:rsid w:val="003E52ED"/>
    <w:rsid w:val="003F0E9D"/>
    <w:rsid w:val="003F41A6"/>
    <w:rsid w:val="00405175"/>
    <w:rsid w:val="00412B83"/>
    <w:rsid w:val="00421C59"/>
    <w:rsid w:val="004521B8"/>
    <w:rsid w:val="00455564"/>
    <w:rsid w:val="00480F1B"/>
    <w:rsid w:val="004835FE"/>
    <w:rsid w:val="00487776"/>
    <w:rsid w:val="004A3D84"/>
    <w:rsid w:val="004A6356"/>
    <w:rsid w:val="004D27AB"/>
    <w:rsid w:val="004D7FDA"/>
    <w:rsid w:val="004E1982"/>
    <w:rsid w:val="004F08C6"/>
    <w:rsid w:val="004F18CE"/>
    <w:rsid w:val="004F5795"/>
    <w:rsid w:val="00507CE5"/>
    <w:rsid w:val="005141BD"/>
    <w:rsid w:val="0051666A"/>
    <w:rsid w:val="00521EFE"/>
    <w:rsid w:val="005242A1"/>
    <w:rsid w:val="0052616C"/>
    <w:rsid w:val="00526A18"/>
    <w:rsid w:val="005279F3"/>
    <w:rsid w:val="00527DF3"/>
    <w:rsid w:val="00534987"/>
    <w:rsid w:val="00537617"/>
    <w:rsid w:val="00544444"/>
    <w:rsid w:val="0055729D"/>
    <w:rsid w:val="005573D5"/>
    <w:rsid w:val="00560DE7"/>
    <w:rsid w:val="0057431A"/>
    <w:rsid w:val="00576B44"/>
    <w:rsid w:val="005867F3"/>
    <w:rsid w:val="0059043D"/>
    <w:rsid w:val="0059168B"/>
    <w:rsid w:val="005969DA"/>
    <w:rsid w:val="005A1BF1"/>
    <w:rsid w:val="005A2A1B"/>
    <w:rsid w:val="005A4A89"/>
    <w:rsid w:val="005B7235"/>
    <w:rsid w:val="005B758E"/>
    <w:rsid w:val="005C1BAD"/>
    <w:rsid w:val="005C73F8"/>
    <w:rsid w:val="005D56DC"/>
    <w:rsid w:val="005E275C"/>
    <w:rsid w:val="005E7649"/>
    <w:rsid w:val="005F1B0A"/>
    <w:rsid w:val="00600EB9"/>
    <w:rsid w:val="00613C6D"/>
    <w:rsid w:val="00624EF7"/>
    <w:rsid w:val="00632EFB"/>
    <w:rsid w:val="00633E2C"/>
    <w:rsid w:val="00640820"/>
    <w:rsid w:val="00646BE7"/>
    <w:rsid w:val="00663512"/>
    <w:rsid w:val="0066617D"/>
    <w:rsid w:val="00670354"/>
    <w:rsid w:val="00672CC9"/>
    <w:rsid w:val="0067309D"/>
    <w:rsid w:val="00674304"/>
    <w:rsid w:val="006743F6"/>
    <w:rsid w:val="006801AA"/>
    <w:rsid w:val="00680F56"/>
    <w:rsid w:val="006846D7"/>
    <w:rsid w:val="00693EEA"/>
    <w:rsid w:val="006A6986"/>
    <w:rsid w:val="006B1627"/>
    <w:rsid w:val="006B33B9"/>
    <w:rsid w:val="006B4703"/>
    <w:rsid w:val="006D1AB2"/>
    <w:rsid w:val="006E2AB0"/>
    <w:rsid w:val="006E3077"/>
    <w:rsid w:val="006E3D6E"/>
    <w:rsid w:val="006E6A7E"/>
    <w:rsid w:val="006F2690"/>
    <w:rsid w:val="006F2A71"/>
    <w:rsid w:val="006F63D4"/>
    <w:rsid w:val="00710822"/>
    <w:rsid w:val="00712E4D"/>
    <w:rsid w:val="00713289"/>
    <w:rsid w:val="0071562E"/>
    <w:rsid w:val="007219A5"/>
    <w:rsid w:val="00721ABC"/>
    <w:rsid w:val="007231CE"/>
    <w:rsid w:val="00737485"/>
    <w:rsid w:val="00737DD0"/>
    <w:rsid w:val="00751C7C"/>
    <w:rsid w:val="007649AD"/>
    <w:rsid w:val="0077388F"/>
    <w:rsid w:val="00785B73"/>
    <w:rsid w:val="007A167D"/>
    <w:rsid w:val="007B0D48"/>
    <w:rsid w:val="007B3D98"/>
    <w:rsid w:val="007B48A9"/>
    <w:rsid w:val="007B6713"/>
    <w:rsid w:val="007B6A56"/>
    <w:rsid w:val="007C5A51"/>
    <w:rsid w:val="007D6234"/>
    <w:rsid w:val="007E28B0"/>
    <w:rsid w:val="007F1E77"/>
    <w:rsid w:val="007F374B"/>
    <w:rsid w:val="00811664"/>
    <w:rsid w:val="00811DBB"/>
    <w:rsid w:val="00811E32"/>
    <w:rsid w:val="00817D92"/>
    <w:rsid w:val="00821D53"/>
    <w:rsid w:val="0082370D"/>
    <w:rsid w:val="00830A10"/>
    <w:rsid w:val="00831D5F"/>
    <w:rsid w:val="00840E30"/>
    <w:rsid w:val="00850A11"/>
    <w:rsid w:val="0085774C"/>
    <w:rsid w:val="00857D7D"/>
    <w:rsid w:val="00861DD6"/>
    <w:rsid w:val="008634E1"/>
    <w:rsid w:val="00872E9B"/>
    <w:rsid w:val="00890F96"/>
    <w:rsid w:val="008A24DB"/>
    <w:rsid w:val="008A27EB"/>
    <w:rsid w:val="008B28A9"/>
    <w:rsid w:val="008B73FB"/>
    <w:rsid w:val="008C1A80"/>
    <w:rsid w:val="008C6F3E"/>
    <w:rsid w:val="008D4397"/>
    <w:rsid w:val="008E0402"/>
    <w:rsid w:val="009030A9"/>
    <w:rsid w:val="009116F1"/>
    <w:rsid w:val="009127DA"/>
    <w:rsid w:val="0091302C"/>
    <w:rsid w:val="00921C6B"/>
    <w:rsid w:val="00927485"/>
    <w:rsid w:val="0093259B"/>
    <w:rsid w:val="0094089C"/>
    <w:rsid w:val="00942678"/>
    <w:rsid w:val="00947C8D"/>
    <w:rsid w:val="009518C5"/>
    <w:rsid w:val="00951EB5"/>
    <w:rsid w:val="0096311E"/>
    <w:rsid w:val="00967941"/>
    <w:rsid w:val="009711DE"/>
    <w:rsid w:val="00976022"/>
    <w:rsid w:val="00977144"/>
    <w:rsid w:val="00986824"/>
    <w:rsid w:val="009A0FE8"/>
    <w:rsid w:val="009A36D5"/>
    <w:rsid w:val="009C6F4D"/>
    <w:rsid w:val="009D4F24"/>
    <w:rsid w:val="009E080C"/>
    <w:rsid w:val="009E145B"/>
    <w:rsid w:val="009E2013"/>
    <w:rsid w:val="009E4FD2"/>
    <w:rsid w:val="009E6266"/>
    <w:rsid w:val="009E63A9"/>
    <w:rsid w:val="009E7070"/>
    <w:rsid w:val="00A14940"/>
    <w:rsid w:val="00A160C7"/>
    <w:rsid w:val="00A21615"/>
    <w:rsid w:val="00A231D3"/>
    <w:rsid w:val="00A24532"/>
    <w:rsid w:val="00A247E9"/>
    <w:rsid w:val="00A41C41"/>
    <w:rsid w:val="00A420C2"/>
    <w:rsid w:val="00A46F25"/>
    <w:rsid w:val="00A52E99"/>
    <w:rsid w:val="00A53BDE"/>
    <w:rsid w:val="00A63387"/>
    <w:rsid w:val="00A63EA7"/>
    <w:rsid w:val="00A673E9"/>
    <w:rsid w:val="00A73C90"/>
    <w:rsid w:val="00A75ED1"/>
    <w:rsid w:val="00A908F4"/>
    <w:rsid w:val="00A9690B"/>
    <w:rsid w:val="00A9753A"/>
    <w:rsid w:val="00AC3EF1"/>
    <w:rsid w:val="00AC78EA"/>
    <w:rsid w:val="00AD03C9"/>
    <w:rsid w:val="00AD1E2C"/>
    <w:rsid w:val="00AD7951"/>
    <w:rsid w:val="00AD7E4D"/>
    <w:rsid w:val="00AE1F06"/>
    <w:rsid w:val="00AE670D"/>
    <w:rsid w:val="00B03DD9"/>
    <w:rsid w:val="00B04085"/>
    <w:rsid w:val="00B07263"/>
    <w:rsid w:val="00B0783B"/>
    <w:rsid w:val="00B07E52"/>
    <w:rsid w:val="00B1266C"/>
    <w:rsid w:val="00B134D9"/>
    <w:rsid w:val="00B225E8"/>
    <w:rsid w:val="00B252A2"/>
    <w:rsid w:val="00B27342"/>
    <w:rsid w:val="00B44B05"/>
    <w:rsid w:val="00B4678F"/>
    <w:rsid w:val="00B54189"/>
    <w:rsid w:val="00B54913"/>
    <w:rsid w:val="00B645AD"/>
    <w:rsid w:val="00B722F6"/>
    <w:rsid w:val="00B84270"/>
    <w:rsid w:val="00B853D2"/>
    <w:rsid w:val="00B87AB8"/>
    <w:rsid w:val="00BA07F0"/>
    <w:rsid w:val="00BA3269"/>
    <w:rsid w:val="00BA72E1"/>
    <w:rsid w:val="00BC3311"/>
    <w:rsid w:val="00BE0087"/>
    <w:rsid w:val="00BE673C"/>
    <w:rsid w:val="00BF646A"/>
    <w:rsid w:val="00BF6748"/>
    <w:rsid w:val="00C2425B"/>
    <w:rsid w:val="00C325B2"/>
    <w:rsid w:val="00C32E26"/>
    <w:rsid w:val="00C37DF9"/>
    <w:rsid w:val="00C42A98"/>
    <w:rsid w:val="00C64131"/>
    <w:rsid w:val="00C665B5"/>
    <w:rsid w:val="00C72117"/>
    <w:rsid w:val="00C7624E"/>
    <w:rsid w:val="00C76E4B"/>
    <w:rsid w:val="00C7776F"/>
    <w:rsid w:val="00C8477D"/>
    <w:rsid w:val="00CA24E5"/>
    <w:rsid w:val="00CA3250"/>
    <w:rsid w:val="00CA55A6"/>
    <w:rsid w:val="00CB2AA6"/>
    <w:rsid w:val="00CB37B0"/>
    <w:rsid w:val="00CC0EAA"/>
    <w:rsid w:val="00CC65D2"/>
    <w:rsid w:val="00CC6F31"/>
    <w:rsid w:val="00CD1C11"/>
    <w:rsid w:val="00CD4756"/>
    <w:rsid w:val="00CD66ED"/>
    <w:rsid w:val="00CE3916"/>
    <w:rsid w:val="00CE4606"/>
    <w:rsid w:val="00CE4AB5"/>
    <w:rsid w:val="00CF0EFE"/>
    <w:rsid w:val="00D124B1"/>
    <w:rsid w:val="00D137CA"/>
    <w:rsid w:val="00D15FA6"/>
    <w:rsid w:val="00D20E84"/>
    <w:rsid w:val="00D2192D"/>
    <w:rsid w:val="00D2207A"/>
    <w:rsid w:val="00D257A2"/>
    <w:rsid w:val="00D41A27"/>
    <w:rsid w:val="00D441EA"/>
    <w:rsid w:val="00D60B90"/>
    <w:rsid w:val="00D65C31"/>
    <w:rsid w:val="00D671B8"/>
    <w:rsid w:val="00D70288"/>
    <w:rsid w:val="00D7278E"/>
    <w:rsid w:val="00D83FD0"/>
    <w:rsid w:val="00D842DB"/>
    <w:rsid w:val="00DA6704"/>
    <w:rsid w:val="00DB1E51"/>
    <w:rsid w:val="00DC49B0"/>
    <w:rsid w:val="00DC6DD3"/>
    <w:rsid w:val="00DD2B90"/>
    <w:rsid w:val="00DE05F0"/>
    <w:rsid w:val="00DE5C1B"/>
    <w:rsid w:val="00E03E40"/>
    <w:rsid w:val="00E05EE7"/>
    <w:rsid w:val="00E15570"/>
    <w:rsid w:val="00E24F1A"/>
    <w:rsid w:val="00E30B81"/>
    <w:rsid w:val="00E36F40"/>
    <w:rsid w:val="00E473E7"/>
    <w:rsid w:val="00E607EF"/>
    <w:rsid w:val="00E634FF"/>
    <w:rsid w:val="00E723B1"/>
    <w:rsid w:val="00E76B58"/>
    <w:rsid w:val="00E8374E"/>
    <w:rsid w:val="00E91773"/>
    <w:rsid w:val="00EA3295"/>
    <w:rsid w:val="00EB452D"/>
    <w:rsid w:val="00EC2B05"/>
    <w:rsid w:val="00EC5721"/>
    <w:rsid w:val="00EC6DE9"/>
    <w:rsid w:val="00EC720B"/>
    <w:rsid w:val="00ED2CCB"/>
    <w:rsid w:val="00ED711D"/>
    <w:rsid w:val="00EE3FAF"/>
    <w:rsid w:val="00EE4C8F"/>
    <w:rsid w:val="00EF1C02"/>
    <w:rsid w:val="00EF3465"/>
    <w:rsid w:val="00EF4546"/>
    <w:rsid w:val="00F050E6"/>
    <w:rsid w:val="00F06101"/>
    <w:rsid w:val="00F20FF8"/>
    <w:rsid w:val="00F22D5A"/>
    <w:rsid w:val="00F26ED3"/>
    <w:rsid w:val="00F32AEC"/>
    <w:rsid w:val="00F542F1"/>
    <w:rsid w:val="00F63A45"/>
    <w:rsid w:val="00F64732"/>
    <w:rsid w:val="00F6567C"/>
    <w:rsid w:val="00F670C3"/>
    <w:rsid w:val="00F67728"/>
    <w:rsid w:val="00F81924"/>
    <w:rsid w:val="00F926AA"/>
    <w:rsid w:val="00FA6F18"/>
    <w:rsid w:val="00FB08AF"/>
    <w:rsid w:val="00FB407B"/>
    <w:rsid w:val="00FC6EC2"/>
    <w:rsid w:val="00FE0964"/>
    <w:rsid w:val="00FE2D5D"/>
    <w:rsid w:val="00FE3438"/>
    <w:rsid w:val="00FF08F4"/>
    <w:rsid w:val="00FF4280"/>
    <w:rsid w:val="00FF436E"/>
    <w:rsid w:val="00FF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7726B84"/>
  <w15:docId w15:val="{5A26FE3C-2FDC-4229-838C-58E71B2A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6D5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9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CD1C11"/>
    <w:rPr>
      <w:rFonts w:cs="Times New Roman"/>
    </w:rPr>
  </w:style>
  <w:style w:type="paragraph" w:styleId="a5">
    <w:name w:val="footer"/>
    <w:basedOn w:val="a"/>
    <w:link w:val="a6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CD1C11"/>
    <w:rPr>
      <w:rFonts w:cs="Times New Roman"/>
    </w:rPr>
  </w:style>
  <w:style w:type="character" w:styleId="a7">
    <w:name w:val="Hyperlink"/>
    <w:uiPriority w:val="99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677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outetitle">
    <w:name w:val="route_title"/>
    <w:rsid w:val="00F67728"/>
  </w:style>
  <w:style w:type="character" w:customStyle="1" w:styleId="apple-converted-space">
    <w:name w:val="apple-converted-space"/>
    <w:rsid w:val="00F67728"/>
  </w:style>
  <w:style w:type="character" w:customStyle="1" w:styleId="20">
    <w:name w:val="Заголовок 2 Знак"/>
    <w:link w:val="2"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uiPriority w:val="22"/>
    <w:qFormat/>
    <w:locked/>
    <w:rsid w:val="00F67728"/>
    <w:rPr>
      <w:b/>
      <w:bCs/>
    </w:rPr>
  </w:style>
  <w:style w:type="paragraph" w:styleId="a9">
    <w:name w:val="Normal (Web)"/>
    <w:basedOn w:val="a"/>
    <w:uiPriority w:val="99"/>
    <w:unhideWhenUsed/>
    <w:rsid w:val="00F67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rsid w:val="009127DA"/>
  </w:style>
  <w:style w:type="character" w:customStyle="1" w:styleId="redseparator">
    <w:name w:val="red_separator"/>
    <w:rsid w:val="00B853D2"/>
  </w:style>
  <w:style w:type="character" w:styleId="ac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rsid w:val="00155478"/>
  </w:style>
  <w:style w:type="character" w:customStyle="1" w:styleId="darkgreen">
    <w:name w:val="darkgreen"/>
    <w:rsid w:val="00155478"/>
  </w:style>
  <w:style w:type="paragraph" w:styleId="ad">
    <w:name w:val="Body Text"/>
    <w:basedOn w:val="a"/>
    <w:link w:val="ae"/>
    <w:unhideWhenUsed/>
    <w:rsid w:val="002449F5"/>
    <w:pPr>
      <w:suppressAutoHyphens/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rsid w:val="00F26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rsid w:val="006B4703"/>
  </w:style>
  <w:style w:type="character" w:customStyle="1" w:styleId="day-caption">
    <w:name w:val="day-caption"/>
    <w:rsid w:val="00C8477D"/>
  </w:style>
  <w:style w:type="character" w:customStyle="1" w:styleId="meals">
    <w:name w:val="meals"/>
    <w:rsid w:val="00830A10"/>
  </w:style>
  <w:style w:type="character" w:customStyle="1" w:styleId="pay-add">
    <w:name w:val="pay-add"/>
    <w:rsid w:val="00830A10"/>
  </w:style>
  <w:style w:type="paragraph" w:customStyle="1" w:styleId="key-excursion-block">
    <w:name w:val="key-excursion-block"/>
    <w:basedOn w:val="a"/>
    <w:rsid w:val="00830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cursion-desc">
    <w:name w:val="excursion-desc"/>
    <w:rsid w:val="00007EB1"/>
  </w:style>
  <w:style w:type="character" w:customStyle="1" w:styleId="inline-time">
    <w:name w:val="inline-time"/>
    <w:rsid w:val="00007EB1"/>
  </w:style>
  <w:style w:type="paragraph" w:customStyle="1" w:styleId="af">
    <w:name w:val="бычный"/>
    <w:rsid w:val="0035422F"/>
    <w:pPr>
      <w:widowControl w:val="0"/>
    </w:pPr>
    <w:rPr>
      <w:rFonts w:ascii="Times New Roman" w:eastAsia="Times New Roman" w:hAnsi="Times New Roman"/>
      <w:lang w:val="en-US"/>
    </w:rPr>
  </w:style>
  <w:style w:type="character" w:customStyle="1" w:styleId="60">
    <w:name w:val="Заголовок 6 Знак"/>
    <w:basedOn w:val="a0"/>
    <w:link w:val="6"/>
    <w:semiHidden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9A36D5"/>
    <w:pPr>
      <w:ind w:left="720"/>
      <w:contextualSpacing/>
    </w:pPr>
  </w:style>
  <w:style w:type="paragraph" w:customStyle="1" w:styleId="af1">
    <w:name w:val="Программа тура"/>
    <w:basedOn w:val="a"/>
    <w:next w:val="a"/>
    <w:link w:val="af2"/>
    <w:rsid w:val="000917F5"/>
    <w:pPr>
      <w:keepNext/>
      <w:keepLines/>
      <w:spacing w:before="60" w:after="0" w:line="240" w:lineRule="auto"/>
      <w:jc w:val="both"/>
    </w:pPr>
    <w:rPr>
      <w:rFonts w:ascii="Times New Roman" w:eastAsia="Times New Roman" w:hAnsi="Times New Roman"/>
      <w:b/>
      <w:sz w:val="28"/>
      <w:szCs w:val="24"/>
      <w:lang w:eastAsia="ru-RU"/>
    </w:rPr>
  </w:style>
  <w:style w:type="character" w:customStyle="1" w:styleId="af2">
    <w:name w:val="Программа тура Знак"/>
    <w:link w:val="af1"/>
    <w:locked/>
    <w:rsid w:val="000917F5"/>
    <w:rPr>
      <w:rFonts w:ascii="Times New Roman" w:eastAsia="Times New Roman" w:hAnsi="Times New Roman"/>
      <w:b/>
      <w:sz w:val="28"/>
      <w:szCs w:val="24"/>
    </w:rPr>
  </w:style>
  <w:style w:type="table" w:styleId="af3">
    <w:name w:val="Table Grid"/>
    <w:basedOn w:val="a1"/>
    <w:uiPriority w:val="39"/>
    <w:locked/>
    <w:rsid w:val="000917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f3"/>
    <w:uiPriority w:val="39"/>
    <w:rsid w:val="000E2BE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f3"/>
    <w:uiPriority w:val="39"/>
    <w:rsid w:val="003966D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f3"/>
    <w:uiPriority w:val="39"/>
    <w:rsid w:val="00365591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f3"/>
    <w:uiPriority w:val="39"/>
    <w:locked/>
    <w:rsid w:val="005242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8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5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1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5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45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0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6661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348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3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7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6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9044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44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7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9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4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98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45293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661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36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6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3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2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4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8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3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4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5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4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70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1511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832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6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1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6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9291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881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3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43258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355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6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90913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610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7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3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7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4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138385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231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7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6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1510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2933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2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713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7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6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0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85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2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1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7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60445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739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3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4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1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7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6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8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2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9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6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6280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011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5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3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1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1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4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8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1024</Words>
  <Characters>5838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6849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Анжелика Агаметова</cp:lastModifiedBy>
  <cp:revision>10</cp:revision>
  <cp:lastPrinted>2021-05-14T11:01:00Z</cp:lastPrinted>
  <dcterms:created xsi:type="dcterms:W3CDTF">2022-09-05T13:53:00Z</dcterms:created>
  <dcterms:modified xsi:type="dcterms:W3CDTF">2024-03-28T08:12:00Z</dcterms:modified>
</cp:coreProperties>
</file>