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750B97">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158E32D6" w14:textId="7C873CF2" w:rsidR="00E96160" w:rsidRDefault="00B607CB" w:rsidP="00831D5F">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after="0" w:line="240" w:lineRule="auto"/>
              <w:jc w:val="center"/>
              <w:rPr>
                <w:rFonts w:ascii="Times New Roman" w:eastAsia="Times New Roman" w:hAnsi="Times New Roman"/>
                <w:b/>
                <w:caps/>
                <w:sz w:val="24"/>
                <w:szCs w:val="28"/>
                <w:lang w:eastAsia="ru-RU"/>
              </w:rPr>
            </w:pPr>
            <w:r w:rsidRPr="00B607CB">
              <w:rPr>
                <w:rFonts w:ascii="Times New Roman" w:eastAsia="Times New Roman" w:hAnsi="Times New Roman"/>
                <w:b/>
                <w:caps/>
                <w:sz w:val="24"/>
                <w:szCs w:val="28"/>
                <w:lang w:eastAsia="ru-RU"/>
              </w:rPr>
              <w:t>Гастроно</w:t>
            </w:r>
            <w:r>
              <w:rPr>
                <w:rFonts w:ascii="Times New Roman" w:eastAsia="Times New Roman" w:hAnsi="Times New Roman"/>
                <w:b/>
                <w:caps/>
                <w:sz w:val="24"/>
                <w:szCs w:val="28"/>
                <w:lang w:eastAsia="ru-RU"/>
              </w:rPr>
              <w:t xml:space="preserve">мический Выборг: Средневековье, </w:t>
            </w:r>
            <w:r w:rsidR="00FD5E81" w:rsidRPr="00FD5E81">
              <w:rPr>
                <w:rFonts w:ascii="Times New Roman" w:eastAsia="Times New Roman" w:hAnsi="Times New Roman"/>
                <w:b/>
                <w:caps/>
                <w:sz w:val="24"/>
                <w:szCs w:val="28"/>
                <w:lang w:eastAsia="ru-RU"/>
              </w:rPr>
              <w:t>2 дня</w:t>
            </w:r>
          </w:p>
          <w:p w14:paraId="28ED93F2" w14:textId="6B39FAFC" w:rsidR="00831D5F" w:rsidRPr="004D7FDA" w:rsidRDefault="00E96160" w:rsidP="00B607CB">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line="240" w:lineRule="auto"/>
              <w:jc w:val="center"/>
              <w:rPr>
                <w:rFonts w:ascii="Times New Roman" w:eastAsia="Times New Roman" w:hAnsi="Times New Roman"/>
                <w:b/>
                <w:sz w:val="24"/>
                <w:szCs w:val="28"/>
                <w:lang w:eastAsia="ru-RU"/>
              </w:rPr>
            </w:pPr>
            <w:r>
              <w:rPr>
                <w:rFonts w:ascii="Times New Roman" w:eastAsia="Times New Roman" w:hAnsi="Times New Roman"/>
                <w:b/>
                <w:sz w:val="24"/>
                <w:szCs w:val="28"/>
                <w:lang w:eastAsia="ru-RU"/>
              </w:rPr>
              <w:t xml:space="preserve"> (</w:t>
            </w:r>
            <w:r w:rsidR="0006244A" w:rsidRPr="0006244A">
              <w:rPr>
                <w:rFonts w:ascii="Times New Roman" w:eastAsia="Times New Roman" w:hAnsi="Times New Roman"/>
                <w:b/>
                <w:sz w:val="24"/>
                <w:szCs w:val="28"/>
                <w:lang w:eastAsia="ru-RU"/>
              </w:rPr>
              <w:t>для организованных групп</w:t>
            </w:r>
            <w:r w:rsidR="00831D5F">
              <w:rPr>
                <w:rFonts w:ascii="Times New Roman" w:eastAsia="Times New Roman" w:hAnsi="Times New Roman"/>
                <w:b/>
                <w:sz w:val="24"/>
                <w:szCs w:val="28"/>
                <w:lang w:eastAsia="ru-RU"/>
              </w:rPr>
              <w:t>)</w:t>
            </w:r>
          </w:p>
        </w:tc>
      </w:tr>
      <w:tr w:rsidR="004A7138" w:rsidRPr="0035422F" w14:paraId="5E57D9AA" w14:textId="77777777" w:rsidTr="00750B97">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3AF4D9E4" w14:textId="5C2157FB" w:rsidR="004A7138" w:rsidRPr="004A7138" w:rsidRDefault="00B607CB" w:rsidP="004A7138">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80" w:after="80" w:line="240" w:lineRule="auto"/>
              <w:jc w:val="center"/>
              <w:rPr>
                <w:rFonts w:ascii="Times New Roman" w:eastAsia="Times New Roman" w:hAnsi="Times New Roman"/>
                <w:caps/>
                <w:szCs w:val="28"/>
                <w:lang w:eastAsia="ru-RU"/>
              </w:rPr>
            </w:pPr>
            <w:r w:rsidRPr="00B607CB">
              <w:rPr>
                <w:rFonts w:ascii="Times New Roman" w:eastAsia="Times New Roman" w:hAnsi="Times New Roman"/>
                <w:b/>
                <w:i/>
                <w:sz w:val="24"/>
                <w:szCs w:val="28"/>
                <w:lang w:eastAsia="ru-RU"/>
              </w:rPr>
              <w:t>Новый взгляд в привычном направлении!</w:t>
            </w:r>
          </w:p>
        </w:tc>
      </w:tr>
    </w:tbl>
    <w:p w14:paraId="7842759B" w14:textId="13E419CA" w:rsidR="0035422F" w:rsidRPr="0035422F" w:rsidRDefault="0093259B" w:rsidP="0093259B">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923"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930"/>
      </w:tblGrid>
      <w:tr w:rsidR="004A7138" w:rsidRPr="0035422F" w14:paraId="0636CA68" w14:textId="77777777" w:rsidTr="00750B97">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D93298" w14:textId="6B16C366" w:rsidR="004A7138" w:rsidRPr="004521B8" w:rsidRDefault="004A7138" w:rsidP="004A7138">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43952D6C" w14:textId="3637FC16" w:rsidR="00B607CB" w:rsidRPr="00B607CB" w:rsidRDefault="00B607CB" w:rsidP="00B607CB">
            <w:pPr>
              <w:shd w:val="clear" w:color="auto" w:fill="FFFFFF"/>
              <w:spacing w:before="160" w:after="0" w:line="240" w:lineRule="auto"/>
              <w:jc w:val="both"/>
              <w:rPr>
                <w:rFonts w:ascii="Times New Roman" w:eastAsia="Times New Roman" w:hAnsi="Times New Roman"/>
                <w:b/>
                <w:bCs/>
                <w:lang w:eastAsia="ru-RU"/>
              </w:rPr>
            </w:pPr>
            <w:r w:rsidRPr="00B607CB">
              <w:rPr>
                <w:rFonts w:ascii="Times New Roman" w:eastAsia="Times New Roman" w:hAnsi="Times New Roman"/>
                <w:b/>
                <w:bCs/>
                <w:lang w:eastAsia="ru-RU"/>
              </w:rPr>
              <w:t xml:space="preserve">07:30 </w:t>
            </w:r>
            <w:r>
              <w:rPr>
                <w:rFonts w:ascii="Times New Roman" w:eastAsia="Times New Roman" w:hAnsi="Times New Roman"/>
                <w:b/>
                <w:bCs/>
                <w:lang w:eastAsia="ru-RU"/>
              </w:rPr>
              <w:t>сбор группы в Санкт-Петербурге.</w:t>
            </w:r>
          </w:p>
          <w:p w14:paraId="06D2EF6A" w14:textId="1CCEB8A7" w:rsidR="00B607CB" w:rsidRPr="00B607CB" w:rsidRDefault="00B607CB" w:rsidP="00B607CB">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08:00 отправление в Выборг.</w:t>
            </w:r>
          </w:p>
          <w:p w14:paraId="1C9D7C5F" w14:textId="418E9E48" w:rsidR="00B607CB" w:rsidRPr="00B607CB" w:rsidRDefault="00B607CB" w:rsidP="00B607CB">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Экскурсия по трассе.</w:t>
            </w:r>
          </w:p>
          <w:p w14:paraId="37B2BC07" w14:textId="1BD49F37" w:rsidR="00B607CB" w:rsidRPr="00B607CB" w:rsidRDefault="00B607CB" w:rsidP="00B607CB">
            <w:pPr>
              <w:shd w:val="clear" w:color="auto" w:fill="FFFFFF"/>
              <w:spacing w:before="160" w:after="0" w:line="240" w:lineRule="auto"/>
              <w:jc w:val="both"/>
              <w:rPr>
                <w:rFonts w:ascii="Times New Roman" w:eastAsia="Times New Roman" w:hAnsi="Times New Roman"/>
                <w:b/>
                <w:bCs/>
                <w:lang w:eastAsia="ru-RU"/>
              </w:rPr>
            </w:pPr>
            <w:proofErr w:type="spellStart"/>
            <w:r w:rsidRPr="00B607CB">
              <w:rPr>
                <w:rFonts w:ascii="Times New Roman" w:eastAsia="Times New Roman" w:hAnsi="Times New Roman"/>
                <w:b/>
                <w:bCs/>
                <w:lang w:eastAsia="ru-RU"/>
              </w:rPr>
              <w:t>Автобусно</w:t>
            </w:r>
            <w:proofErr w:type="spellEnd"/>
            <w:r w:rsidRPr="00B607CB">
              <w:rPr>
                <w:rFonts w:ascii="Times New Roman" w:eastAsia="Times New Roman" w:hAnsi="Times New Roman"/>
                <w:b/>
                <w:bCs/>
                <w:lang w:eastAsia="ru-RU"/>
              </w:rPr>
              <w:t>-</w:t>
            </w:r>
            <w:r>
              <w:rPr>
                <w:rFonts w:ascii="Times New Roman" w:eastAsia="Times New Roman" w:hAnsi="Times New Roman"/>
                <w:b/>
                <w:bCs/>
                <w:lang w:eastAsia="ru-RU"/>
              </w:rPr>
              <w:t>пешеходная экскурсия по городу.</w:t>
            </w:r>
          </w:p>
          <w:p w14:paraId="6F7F9889" w14:textId="036ECBB0" w:rsidR="00B607CB" w:rsidRPr="00B607CB" w:rsidRDefault="00B607CB" w:rsidP="00B607CB">
            <w:pPr>
              <w:shd w:val="clear" w:color="auto" w:fill="FFFFFF"/>
              <w:spacing w:after="0" w:line="240" w:lineRule="auto"/>
              <w:jc w:val="both"/>
              <w:rPr>
                <w:rFonts w:ascii="Times New Roman" w:eastAsia="Times New Roman" w:hAnsi="Times New Roman"/>
                <w:bCs/>
                <w:lang w:eastAsia="ru-RU"/>
              </w:rPr>
            </w:pPr>
            <w:r w:rsidRPr="00B607CB">
              <w:rPr>
                <w:rFonts w:ascii="Times New Roman" w:eastAsia="Times New Roman" w:hAnsi="Times New Roman"/>
                <w:bCs/>
                <w:lang w:eastAsia="ru-RU"/>
              </w:rPr>
              <w:t>Неслучайно Выборг часто называют «русским городом со средневековым лицом». На самом деле это настоящий музей под открытым небом, насчитывающий несколько сотен достопримечательностей, большинство из которых сохранили очарование средневековой европейской культуры. На обзорной экскурсии Вы сможете погрузиться в особую, немного таинственную атмосферу Выборга, воочию увидеть памятники средневековой архитектуры, услышать увлекательный рассказ об интересных исторических фактах и вдохновиться городскими легендами.</w:t>
            </w:r>
          </w:p>
          <w:p w14:paraId="146F20A0" w14:textId="35D7F6E2" w:rsidR="00B607CB" w:rsidRPr="00B607CB" w:rsidRDefault="00B607CB" w:rsidP="00B607CB">
            <w:pPr>
              <w:shd w:val="clear" w:color="auto" w:fill="FFFFFF"/>
              <w:spacing w:before="160" w:after="0" w:line="240" w:lineRule="auto"/>
              <w:jc w:val="both"/>
              <w:rPr>
                <w:rFonts w:ascii="Times New Roman" w:eastAsia="Times New Roman" w:hAnsi="Times New Roman"/>
                <w:b/>
                <w:bCs/>
                <w:lang w:eastAsia="ru-RU"/>
              </w:rPr>
            </w:pPr>
            <w:r w:rsidRPr="00B607CB">
              <w:rPr>
                <w:rFonts w:ascii="Times New Roman" w:eastAsia="Times New Roman" w:hAnsi="Times New Roman"/>
                <w:b/>
                <w:bCs/>
                <w:lang w:eastAsia="ru-RU"/>
              </w:rPr>
              <w:t>Для желающих – интерактивная экскурсия «Подземный город» (за доп. плату). В случае отказа от экскур</w:t>
            </w:r>
            <w:r>
              <w:rPr>
                <w:rFonts w:ascii="Times New Roman" w:eastAsia="Times New Roman" w:hAnsi="Times New Roman"/>
                <w:b/>
                <w:bCs/>
                <w:lang w:eastAsia="ru-RU"/>
              </w:rPr>
              <w:t>сии – свободное время в городе.</w:t>
            </w:r>
          </w:p>
          <w:p w14:paraId="5EB1825E" w14:textId="6EAB4823" w:rsidR="00B607CB" w:rsidRPr="00B607CB" w:rsidRDefault="00B607CB" w:rsidP="00B607CB">
            <w:pPr>
              <w:shd w:val="clear" w:color="auto" w:fill="FFFFFF"/>
              <w:spacing w:after="0" w:line="240" w:lineRule="auto"/>
              <w:jc w:val="both"/>
              <w:rPr>
                <w:rFonts w:ascii="Times New Roman" w:eastAsia="Times New Roman" w:hAnsi="Times New Roman"/>
                <w:bCs/>
                <w:lang w:eastAsia="ru-RU"/>
              </w:rPr>
            </w:pPr>
            <w:r w:rsidRPr="00B607CB">
              <w:rPr>
                <w:rFonts w:ascii="Times New Roman" w:eastAsia="Times New Roman" w:hAnsi="Times New Roman"/>
                <w:bCs/>
                <w:lang w:eastAsia="ru-RU"/>
              </w:rPr>
              <w:t xml:space="preserve">Средневековый Выборг окутан тайнами. Одна из них – подземные ходы, прорубленные </w:t>
            </w:r>
            <w:proofErr w:type="gramStart"/>
            <w:r w:rsidRPr="00B607CB">
              <w:rPr>
                <w:rFonts w:ascii="Times New Roman" w:eastAsia="Times New Roman" w:hAnsi="Times New Roman"/>
                <w:bCs/>
                <w:lang w:eastAsia="ru-RU"/>
              </w:rPr>
              <w:t>в толще гранита</w:t>
            </w:r>
            <w:proofErr w:type="gramEnd"/>
            <w:r w:rsidRPr="00B607CB">
              <w:rPr>
                <w:rFonts w:ascii="Times New Roman" w:eastAsia="Times New Roman" w:hAnsi="Times New Roman"/>
                <w:bCs/>
                <w:lang w:eastAsia="ru-RU"/>
              </w:rPr>
              <w:t xml:space="preserve">, создающие целую разветвленную сеть каменных галерей древнего Выборга. Вы побываете в единственном доступном на сегодняшний день сегменте подземных коммуникаций, расположенном под массивом основанного в 1863 году Выборгского пивоваренного завода. Уникальный каменный лабиринт «Подземного города» площадью более 2500 м² увлечет Вас своими загадками и тайнами пивоварения. В атмосфере средневековых погребов Главный Пивовар поведает Вам об особенностях технологического процесса и вкусовых тонкостях напитков. Экскурсия также включает в себя дегустацию нескольких сортов </w:t>
            </w:r>
            <w:proofErr w:type="spellStart"/>
            <w:r w:rsidRPr="00B607CB">
              <w:rPr>
                <w:rFonts w:ascii="Times New Roman" w:eastAsia="Times New Roman" w:hAnsi="Times New Roman"/>
                <w:bCs/>
                <w:lang w:eastAsia="ru-RU"/>
              </w:rPr>
              <w:t>крафтовой</w:t>
            </w:r>
            <w:proofErr w:type="spellEnd"/>
            <w:r w:rsidRPr="00B607CB">
              <w:rPr>
                <w:rFonts w:ascii="Times New Roman" w:eastAsia="Times New Roman" w:hAnsi="Times New Roman"/>
                <w:bCs/>
                <w:lang w:eastAsia="ru-RU"/>
              </w:rPr>
              <w:t xml:space="preserve"> продукции Выборгского пивоваренного завода, чтобы Вы, проникнувшись духом прошлых столетий, смогли более полно прочувствовать вкус всеми любимого напитка.</w:t>
            </w:r>
          </w:p>
          <w:p w14:paraId="5866F9BA" w14:textId="7CFB5BC7" w:rsidR="00B607CB" w:rsidRPr="00B607CB" w:rsidRDefault="00B607CB" w:rsidP="00B607CB">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Скандинавский обед.</w:t>
            </w:r>
          </w:p>
          <w:p w14:paraId="3BBE504A" w14:textId="759F57E1" w:rsidR="00B607CB" w:rsidRPr="00B607CB" w:rsidRDefault="00B607CB" w:rsidP="00B607CB">
            <w:pPr>
              <w:shd w:val="clear" w:color="auto" w:fill="FFFFFF"/>
              <w:spacing w:after="0" w:line="240" w:lineRule="auto"/>
              <w:jc w:val="both"/>
              <w:rPr>
                <w:rFonts w:ascii="Times New Roman" w:eastAsia="Times New Roman" w:hAnsi="Times New Roman"/>
                <w:bCs/>
                <w:lang w:eastAsia="ru-RU"/>
              </w:rPr>
            </w:pPr>
            <w:r w:rsidRPr="00B607CB">
              <w:rPr>
                <w:rFonts w:ascii="Times New Roman" w:eastAsia="Times New Roman" w:hAnsi="Times New Roman"/>
                <w:bCs/>
                <w:lang w:eastAsia="ru-RU"/>
              </w:rPr>
              <w:t xml:space="preserve">Комплексный обед из трёх блюд в стиле традиций северной кухни, чтобы насладиться скандинавскими яствами и вкусом местного безалкогольного </w:t>
            </w:r>
            <w:proofErr w:type="spellStart"/>
            <w:r w:rsidRPr="00B607CB">
              <w:rPr>
                <w:rFonts w:ascii="Times New Roman" w:eastAsia="Times New Roman" w:hAnsi="Times New Roman"/>
                <w:bCs/>
                <w:lang w:eastAsia="ru-RU"/>
              </w:rPr>
              <w:t>глёга</w:t>
            </w:r>
            <w:proofErr w:type="spellEnd"/>
            <w:r w:rsidRPr="00B607CB">
              <w:rPr>
                <w:rFonts w:ascii="Times New Roman" w:eastAsia="Times New Roman" w:hAnsi="Times New Roman"/>
                <w:bCs/>
                <w:lang w:eastAsia="ru-RU"/>
              </w:rPr>
              <w:t>.</w:t>
            </w:r>
          </w:p>
          <w:p w14:paraId="18A185BC" w14:textId="285DA709" w:rsidR="00B607CB" w:rsidRPr="00B607CB" w:rsidRDefault="00B607CB" w:rsidP="00B607CB">
            <w:pPr>
              <w:shd w:val="clear" w:color="auto" w:fill="FFFFFF"/>
              <w:spacing w:before="160" w:after="0" w:line="240" w:lineRule="auto"/>
              <w:jc w:val="both"/>
              <w:rPr>
                <w:rFonts w:ascii="Times New Roman" w:eastAsia="Times New Roman" w:hAnsi="Times New Roman"/>
                <w:b/>
                <w:bCs/>
                <w:lang w:eastAsia="ru-RU"/>
              </w:rPr>
            </w:pPr>
            <w:r w:rsidRPr="00B607CB">
              <w:rPr>
                <w:rFonts w:ascii="Times New Roman" w:eastAsia="Times New Roman" w:hAnsi="Times New Roman"/>
                <w:b/>
                <w:bCs/>
                <w:lang w:eastAsia="ru-RU"/>
              </w:rPr>
              <w:t>Познавательная экскурсионная программа «Шведск</w:t>
            </w:r>
            <w:r>
              <w:rPr>
                <w:rFonts w:ascii="Times New Roman" w:eastAsia="Times New Roman" w:hAnsi="Times New Roman"/>
                <w:b/>
                <w:bCs/>
                <w:lang w:eastAsia="ru-RU"/>
              </w:rPr>
              <w:t>ий Выборг» на Замковом острове.</w:t>
            </w:r>
          </w:p>
          <w:p w14:paraId="5E5BC85B" w14:textId="47EB178B" w:rsidR="00B607CB" w:rsidRPr="00B607CB" w:rsidRDefault="00B607CB" w:rsidP="00B607CB">
            <w:pPr>
              <w:shd w:val="clear" w:color="auto" w:fill="FFFFFF"/>
              <w:spacing w:after="0" w:line="240" w:lineRule="auto"/>
              <w:jc w:val="both"/>
              <w:rPr>
                <w:rFonts w:ascii="Times New Roman" w:eastAsia="Times New Roman" w:hAnsi="Times New Roman"/>
                <w:bCs/>
                <w:lang w:eastAsia="ru-RU"/>
              </w:rPr>
            </w:pPr>
            <w:r w:rsidRPr="00B607CB">
              <w:rPr>
                <w:rFonts w:ascii="Times New Roman" w:eastAsia="Times New Roman" w:hAnsi="Times New Roman"/>
                <w:bCs/>
                <w:lang w:eastAsia="ru-RU"/>
              </w:rPr>
              <w:t>История средневекового Выборга – это в первую очередь история войн. Визитной карточкой города несколько столетий назад стал великолепный и сказочный, строгий и величественный, наполненный загадками и тайнами Выборгский замок. Возведенный на границе сфер влияния Новгорода и Швеции, расположенный на скалистом острове, омываемый водами Выборгского залива он и сейчас напомнит Вам о своей неприступности.</w:t>
            </w:r>
          </w:p>
          <w:p w14:paraId="733919DC" w14:textId="63E882D7" w:rsidR="00B607CB" w:rsidRPr="00B607CB" w:rsidRDefault="00B607CB" w:rsidP="00B607CB">
            <w:pPr>
              <w:shd w:val="clear" w:color="auto" w:fill="FFFFFF"/>
              <w:spacing w:before="160" w:after="0" w:line="240" w:lineRule="auto"/>
              <w:jc w:val="both"/>
              <w:rPr>
                <w:rFonts w:ascii="Times New Roman" w:eastAsia="Times New Roman" w:hAnsi="Times New Roman"/>
                <w:b/>
                <w:bCs/>
                <w:lang w:eastAsia="ru-RU"/>
              </w:rPr>
            </w:pPr>
            <w:r w:rsidRPr="00B607CB">
              <w:rPr>
                <w:rFonts w:ascii="Times New Roman" w:eastAsia="Times New Roman" w:hAnsi="Times New Roman"/>
                <w:b/>
                <w:bCs/>
                <w:lang w:eastAsia="ru-RU"/>
              </w:rPr>
              <w:t>Свободное время н</w:t>
            </w:r>
            <w:r>
              <w:rPr>
                <w:rFonts w:ascii="Times New Roman" w:eastAsia="Times New Roman" w:hAnsi="Times New Roman"/>
                <w:b/>
                <w:bCs/>
                <w:lang w:eastAsia="ru-RU"/>
              </w:rPr>
              <w:t>а территории Выборгского замка.</w:t>
            </w:r>
          </w:p>
          <w:p w14:paraId="14FDE05F" w14:textId="15515369" w:rsidR="00B607CB" w:rsidRPr="00B607CB" w:rsidRDefault="00B607CB" w:rsidP="00B607CB">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Заселение группы в гостиницу.</w:t>
            </w:r>
          </w:p>
          <w:p w14:paraId="7D3BADCD" w14:textId="6EE654D5" w:rsidR="00B607CB" w:rsidRPr="00B607CB" w:rsidRDefault="00B607CB" w:rsidP="00B607CB">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33E8D4C1" w14:textId="75879EDC" w:rsidR="004A7138" w:rsidRPr="006F5BBF" w:rsidRDefault="00B607CB" w:rsidP="00B607CB">
            <w:pPr>
              <w:shd w:val="clear" w:color="auto" w:fill="FFFFFF"/>
              <w:spacing w:before="160" w:after="0" w:line="240" w:lineRule="auto"/>
              <w:jc w:val="both"/>
              <w:rPr>
                <w:rFonts w:ascii="Times New Roman" w:eastAsia="Times New Roman" w:hAnsi="Times New Roman"/>
                <w:b/>
                <w:bCs/>
                <w:lang w:eastAsia="ru-RU"/>
              </w:rPr>
            </w:pPr>
            <w:r w:rsidRPr="00B607CB">
              <w:rPr>
                <w:rFonts w:ascii="Times New Roman" w:eastAsia="Times New Roman" w:hAnsi="Times New Roman"/>
                <w:b/>
                <w:bCs/>
                <w:lang w:eastAsia="ru-RU"/>
              </w:rPr>
              <w:t>Ночь в гостинице.</w:t>
            </w:r>
          </w:p>
        </w:tc>
      </w:tr>
      <w:tr w:rsidR="004A7138" w:rsidRPr="0035422F" w14:paraId="77BBD0CE" w14:textId="77777777" w:rsidTr="00750B97">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269CB9" w14:textId="556E7BA4" w:rsidR="004A7138" w:rsidRPr="00072673" w:rsidRDefault="004A7138" w:rsidP="004A7138">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43BBF554" w14:textId="34D11957" w:rsidR="00B607CB" w:rsidRPr="00B607CB" w:rsidRDefault="00B607CB" w:rsidP="00B607CB">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74ECEE8A" w14:textId="47215E62" w:rsidR="00B607CB" w:rsidRPr="00B607CB" w:rsidRDefault="00B607CB" w:rsidP="00B607CB">
            <w:pPr>
              <w:shd w:val="clear" w:color="auto" w:fill="FFFFFF"/>
              <w:spacing w:before="160" w:after="0" w:line="240" w:lineRule="auto"/>
              <w:jc w:val="both"/>
              <w:rPr>
                <w:rFonts w:ascii="Times New Roman" w:eastAsia="Times New Roman" w:hAnsi="Times New Roman"/>
                <w:b/>
                <w:bCs/>
                <w:lang w:eastAsia="ru-RU"/>
              </w:rPr>
            </w:pPr>
            <w:r w:rsidRPr="00B607CB">
              <w:rPr>
                <w:rFonts w:ascii="Times New Roman" w:eastAsia="Times New Roman" w:hAnsi="Times New Roman"/>
                <w:b/>
                <w:bCs/>
                <w:lang w:eastAsia="ru-RU"/>
              </w:rPr>
              <w:t>Освобождение номеров и встреча с гидом.</w:t>
            </w:r>
          </w:p>
          <w:p w14:paraId="41CA0A48" w14:textId="27F654C2" w:rsidR="00B607CB" w:rsidRPr="00B607CB" w:rsidRDefault="00B607CB" w:rsidP="00B607CB">
            <w:pPr>
              <w:shd w:val="clear" w:color="auto" w:fill="FFFFFF"/>
              <w:spacing w:before="160" w:after="0" w:line="240" w:lineRule="auto"/>
              <w:jc w:val="both"/>
              <w:rPr>
                <w:rFonts w:ascii="Times New Roman" w:eastAsia="Times New Roman" w:hAnsi="Times New Roman"/>
                <w:b/>
                <w:bCs/>
                <w:lang w:eastAsia="ru-RU"/>
              </w:rPr>
            </w:pPr>
            <w:r w:rsidRPr="00B607CB">
              <w:rPr>
                <w:rFonts w:ascii="Times New Roman" w:eastAsia="Times New Roman" w:hAnsi="Times New Roman"/>
                <w:b/>
                <w:bCs/>
                <w:lang w:eastAsia="ru-RU"/>
              </w:rPr>
              <w:lastRenderedPageBreak/>
              <w:t>Прогулка в скально</w:t>
            </w:r>
            <w:r>
              <w:rPr>
                <w:rFonts w:ascii="Times New Roman" w:eastAsia="Times New Roman" w:hAnsi="Times New Roman"/>
                <w:b/>
                <w:bCs/>
                <w:lang w:eastAsia="ru-RU"/>
              </w:rPr>
              <w:t>м парке «</w:t>
            </w:r>
            <w:proofErr w:type="spellStart"/>
            <w:r>
              <w:rPr>
                <w:rFonts w:ascii="Times New Roman" w:eastAsia="Times New Roman" w:hAnsi="Times New Roman"/>
                <w:b/>
                <w:bCs/>
                <w:lang w:eastAsia="ru-RU"/>
              </w:rPr>
              <w:t>Монрепо</w:t>
            </w:r>
            <w:proofErr w:type="spellEnd"/>
            <w:r>
              <w:rPr>
                <w:rFonts w:ascii="Times New Roman" w:eastAsia="Times New Roman" w:hAnsi="Times New Roman"/>
                <w:b/>
                <w:bCs/>
                <w:lang w:eastAsia="ru-RU"/>
              </w:rPr>
              <w:t>» с экскурсией.</w:t>
            </w:r>
          </w:p>
          <w:p w14:paraId="3D666925" w14:textId="2E1C310A" w:rsidR="00B607CB" w:rsidRPr="00B607CB" w:rsidRDefault="00B607CB" w:rsidP="00B607CB">
            <w:pPr>
              <w:shd w:val="clear" w:color="auto" w:fill="FFFFFF"/>
              <w:spacing w:after="0" w:line="240" w:lineRule="auto"/>
              <w:jc w:val="both"/>
              <w:rPr>
                <w:rFonts w:ascii="Times New Roman" w:eastAsia="Times New Roman" w:hAnsi="Times New Roman"/>
                <w:bCs/>
                <w:lang w:eastAsia="ru-RU"/>
              </w:rPr>
            </w:pPr>
            <w:proofErr w:type="spellStart"/>
            <w:r w:rsidRPr="00B607CB">
              <w:rPr>
                <w:rFonts w:ascii="Times New Roman" w:eastAsia="Times New Roman" w:hAnsi="Times New Roman"/>
                <w:bCs/>
                <w:lang w:eastAsia="ru-RU"/>
              </w:rPr>
              <w:t>Монрепо</w:t>
            </w:r>
            <w:proofErr w:type="spellEnd"/>
            <w:r w:rsidRPr="00B607CB">
              <w:rPr>
                <w:rFonts w:ascii="Times New Roman" w:eastAsia="Times New Roman" w:hAnsi="Times New Roman"/>
                <w:bCs/>
                <w:lang w:eastAsia="ru-RU"/>
              </w:rPr>
              <w:t xml:space="preserve"> – это уникальный скальный пейзажный парк XVIII–XIX веков. Свой живописный романтичный рельеф он приобрел благодаря мощным выходам гранита на поверхность. Во время прогулки Вам бесспорно придется по вкусу ощущение спокойствия и размеренного созерцания, навевающего внутренние размышления и состояние душевного покоя на фоне плавной смены впечатлений. Движение от одной видовой точки к другой подарит Вам глубокое удовольствие и заряд положительных эмоций.</w:t>
            </w:r>
          </w:p>
          <w:p w14:paraId="512DDACC" w14:textId="6C07455D" w:rsidR="00B607CB" w:rsidRPr="00B607CB" w:rsidRDefault="00B607CB" w:rsidP="00B607CB">
            <w:pPr>
              <w:shd w:val="clear" w:color="auto" w:fill="FFFFFF"/>
              <w:spacing w:before="160" w:after="0" w:line="240" w:lineRule="auto"/>
              <w:jc w:val="both"/>
              <w:rPr>
                <w:rFonts w:ascii="Times New Roman" w:eastAsia="Times New Roman" w:hAnsi="Times New Roman"/>
                <w:b/>
                <w:bCs/>
                <w:lang w:eastAsia="ru-RU"/>
              </w:rPr>
            </w:pPr>
            <w:r w:rsidRPr="00B607CB">
              <w:rPr>
                <w:rFonts w:ascii="Times New Roman" w:eastAsia="Times New Roman" w:hAnsi="Times New Roman"/>
                <w:b/>
                <w:bCs/>
                <w:lang w:eastAsia="ru-RU"/>
              </w:rPr>
              <w:t>Посещение интеракт</w:t>
            </w:r>
            <w:r>
              <w:rPr>
                <w:rFonts w:ascii="Times New Roman" w:eastAsia="Times New Roman" w:hAnsi="Times New Roman"/>
                <w:b/>
                <w:bCs/>
                <w:lang w:eastAsia="ru-RU"/>
              </w:rPr>
              <w:t>ивной выставки «Рыцарский дом».</w:t>
            </w:r>
          </w:p>
          <w:p w14:paraId="672F9FE5" w14:textId="77777777" w:rsidR="00B607CB" w:rsidRPr="00B607CB" w:rsidRDefault="00B607CB" w:rsidP="00B607CB">
            <w:pPr>
              <w:shd w:val="clear" w:color="auto" w:fill="FFFFFF"/>
              <w:spacing w:after="0" w:line="240" w:lineRule="auto"/>
              <w:jc w:val="both"/>
              <w:rPr>
                <w:rFonts w:ascii="Times New Roman" w:eastAsia="Times New Roman" w:hAnsi="Times New Roman"/>
                <w:bCs/>
                <w:lang w:eastAsia="ru-RU"/>
              </w:rPr>
            </w:pPr>
            <w:r w:rsidRPr="00B607CB">
              <w:rPr>
                <w:rFonts w:ascii="Times New Roman" w:eastAsia="Times New Roman" w:hAnsi="Times New Roman"/>
                <w:bCs/>
                <w:lang w:eastAsia="ru-RU"/>
              </w:rPr>
              <w:t>Выставка находится в старинном здании в самом сердце «старого города» и оформлена реконструированной средневековой мебелью, манекенами в доспехах, стойками с оружием и другими уникальными экспонатами. Здесь Вы сможете в прямом смысле слова прикоснуться к средневековью, а при желании даже примерить наряды и доспехи. Узнать о тонкостях специфической работы палача и особенностях средневекового правосудия Вам поможет экспозиция «Средневековая тюрьма», расположенная в подземелье.</w:t>
            </w:r>
          </w:p>
          <w:p w14:paraId="4C47B8D3" w14:textId="1CEB095E" w:rsidR="00B607CB" w:rsidRPr="00B607CB" w:rsidRDefault="00B607CB" w:rsidP="00B607CB">
            <w:pPr>
              <w:shd w:val="clear" w:color="auto" w:fill="FFFFFF"/>
              <w:spacing w:after="0" w:line="240" w:lineRule="auto"/>
              <w:jc w:val="both"/>
              <w:rPr>
                <w:rFonts w:ascii="Times New Roman" w:eastAsia="Times New Roman" w:hAnsi="Times New Roman"/>
                <w:bCs/>
                <w:lang w:eastAsia="ru-RU"/>
              </w:rPr>
            </w:pPr>
            <w:r w:rsidRPr="00B607CB">
              <w:rPr>
                <w:rFonts w:ascii="Times New Roman" w:eastAsia="Times New Roman" w:hAnsi="Times New Roman"/>
                <w:bCs/>
                <w:lang w:eastAsia="ru-RU"/>
              </w:rPr>
              <w:t>При благоприятной погоде во дворе «Рыцарского дома» для посетителей доступен лучный тир и площадка для средневековых забав, рыцарских сражений и ремесленных мастер-классов.</w:t>
            </w:r>
          </w:p>
          <w:p w14:paraId="32F6E6AE" w14:textId="7B2E2868" w:rsidR="00B607CB" w:rsidRPr="00B607CB" w:rsidRDefault="00B607CB" w:rsidP="00B607CB">
            <w:pPr>
              <w:shd w:val="clear" w:color="auto" w:fill="FFFFFF"/>
              <w:spacing w:before="160" w:after="0" w:line="240" w:lineRule="auto"/>
              <w:jc w:val="both"/>
              <w:rPr>
                <w:rFonts w:ascii="Times New Roman" w:eastAsia="Times New Roman" w:hAnsi="Times New Roman"/>
                <w:b/>
                <w:bCs/>
                <w:lang w:eastAsia="ru-RU"/>
              </w:rPr>
            </w:pPr>
            <w:r w:rsidRPr="00B607CB">
              <w:rPr>
                <w:rFonts w:ascii="Times New Roman" w:eastAsia="Times New Roman" w:hAnsi="Times New Roman"/>
                <w:b/>
                <w:bCs/>
                <w:lang w:eastAsia="ru-RU"/>
              </w:rPr>
              <w:t xml:space="preserve">Обед в кафе «Славянская </w:t>
            </w:r>
            <w:r>
              <w:rPr>
                <w:rFonts w:ascii="Times New Roman" w:eastAsia="Times New Roman" w:hAnsi="Times New Roman"/>
                <w:b/>
                <w:bCs/>
                <w:lang w:eastAsia="ru-RU"/>
              </w:rPr>
              <w:t>трапеза».</w:t>
            </w:r>
          </w:p>
          <w:p w14:paraId="232C48DD" w14:textId="516DA63E" w:rsidR="00B607CB" w:rsidRPr="00B607CB" w:rsidRDefault="00B607CB" w:rsidP="00B607CB">
            <w:pPr>
              <w:shd w:val="clear" w:color="auto" w:fill="FFFFFF"/>
              <w:spacing w:after="0" w:line="240" w:lineRule="auto"/>
              <w:jc w:val="both"/>
              <w:rPr>
                <w:rFonts w:ascii="Times New Roman" w:eastAsia="Times New Roman" w:hAnsi="Times New Roman"/>
                <w:bCs/>
                <w:lang w:eastAsia="ru-RU"/>
              </w:rPr>
            </w:pPr>
            <w:r w:rsidRPr="00B607CB">
              <w:rPr>
                <w:rFonts w:ascii="Times New Roman" w:eastAsia="Times New Roman" w:hAnsi="Times New Roman"/>
                <w:bCs/>
                <w:lang w:eastAsia="ru-RU"/>
              </w:rPr>
              <w:t>Комплексный обед из трёх блюд настоящей русской кухни в атмосфере эпохи 15 века в одном из самых старинных подвалов раннего средневековья города Выборга.</w:t>
            </w:r>
          </w:p>
          <w:p w14:paraId="5378C932" w14:textId="49F50C2E" w:rsidR="00B607CB" w:rsidRPr="00B607CB" w:rsidRDefault="00B607CB" w:rsidP="00B607CB">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 xml:space="preserve">Переезд в деревню </w:t>
            </w:r>
            <w:proofErr w:type="spellStart"/>
            <w:r>
              <w:rPr>
                <w:rFonts w:ascii="Times New Roman" w:eastAsia="Times New Roman" w:hAnsi="Times New Roman"/>
                <w:b/>
                <w:bCs/>
                <w:lang w:eastAsia="ru-RU"/>
              </w:rPr>
              <w:t>Матокса</w:t>
            </w:r>
            <w:proofErr w:type="spellEnd"/>
            <w:r>
              <w:rPr>
                <w:rFonts w:ascii="Times New Roman" w:eastAsia="Times New Roman" w:hAnsi="Times New Roman"/>
                <w:b/>
                <w:bCs/>
                <w:lang w:eastAsia="ru-RU"/>
              </w:rPr>
              <w:t>.</w:t>
            </w:r>
          </w:p>
          <w:p w14:paraId="2303C950" w14:textId="51D3EB41" w:rsidR="00B607CB" w:rsidRPr="00B607CB" w:rsidRDefault="00B607CB" w:rsidP="00B607CB">
            <w:pPr>
              <w:shd w:val="clear" w:color="auto" w:fill="FFFFFF"/>
              <w:spacing w:before="160" w:after="0" w:line="240" w:lineRule="auto"/>
              <w:jc w:val="both"/>
              <w:rPr>
                <w:rFonts w:ascii="Times New Roman" w:eastAsia="Times New Roman" w:hAnsi="Times New Roman"/>
                <w:b/>
                <w:bCs/>
                <w:lang w:eastAsia="ru-RU"/>
              </w:rPr>
            </w:pPr>
            <w:r w:rsidRPr="00B607CB">
              <w:rPr>
                <w:rFonts w:ascii="Times New Roman" w:eastAsia="Times New Roman" w:hAnsi="Times New Roman"/>
                <w:b/>
                <w:bCs/>
                <w:lang w:eastAsia="ru-RU"/>
              </w:rPr>
              <w:t>Дегустация проду</w:t>
            </w:r>
            <w:r>
              <w:rPr>
                <w:rFonts w:ascii="Times New Roman" w:eastAsia="Times New Roman" w:hAnsi="Times New Roman"/>
                <w:b/>
                <w:bCs/>
                <w:lang w:eastAsia="ru-RU"/>
              </w:rPr>
              <w:t>кции фермы-сыроварни «Деревня».</w:t>
            </w:r>
          </w:p>
          <w:p w14:paraId="628DC7A4" w14:textId="689BEE5F" w:rsidR="00B607CB" w:rsidRPr="00B607CB" w:rsidRDefault="00B607CB" w:rsidP="00B607CB">
            <w:pPr>
              <w:shd w:val="clear" w:color="auto" w:fill="FFFFFF"/>
              <w:spacing w:after="0" w:line="240" w:lineRule="auto"/>
              <w:jc w:val="both"/>
              <w:rPr>
                <w:rFonts w:ascii="Times New Roman" w:eastAsia="Times New Roman" w:hAnsi="Times New Roman"/>
                <w:bCs/>
                <w:lang w:eastAsia="ru-RU"/>
              </w:rPr>
            </w:pPr>
            <w:r w:rsidRPr="00B607CB">
              <w:rPr>
                <w:rFonts w:ascii="Times New Roman" w:eastAsia="Times New Roman" w:hAnsi="Times New Roman"/>
                <w:bCs/>
                <w:lang w:eastAsia="ru-RU"/>
              </w:rPr>
              <w:t xml:space="preserve">Дегустация на сыроварне «Деревня» – это не только возможность попробовать настоящие сыры, но и открыть для себя много нового и интересного. Во время Вашего визита хозяева фермы проведут обзорную экскурсию по своим владениям и расскажут об особенностях содержания животных – коров, коз и овец. Позже Вам будет предложено не менее восьми видов сыра собственного фермерского производства с орехами и мёдом для раскрытия вкуса каждого сорта, а также натуральная колбасная продукция и свежий </w:t>
            </w:r>
            <w:proofErr w:type="spellStart"/>
            <w:r w:rsidRPr="00B607CB">
              <w:rPr>
                <w:rFonts w:ascii="Times New Roman" w:eastAsia="Times New Roman" w:hAnsi="Times New Roman"/>
                <w:bCs/>
                <w:lang w:eastAsia="ru-RU"/>
              </w:rPr>
              <w:t>бездрожжевой</w:t>
            </w:r>
            <w:proofErr w:type="spellEnd"/>
            <w:r w:rsidRPr="00B607CB">
              <w:rPr>
                <w:rFonts w:ascii="Times New Roman" w:eastAsia="Times New Roman" w:hAnsi="Times New Roman"/>
                <w:bCs/>
                <w:lang w:eastAsia="ru-RU"/>
              </w:rPr>
              <w:t xml:space="preserve"> </w:t>
            </w:r>
            <w:proofErr w:type="spellStart"/>
            <w:r w:rsidRPr="00B607CB">
              <w:rPr>
                <w:rFonts w:ascii="Times New Roman" w:eastAsia="Times New Roman" w:hAnsi="Times New Roman"/>
                <w:bCs/>
                <w:lang w:eastAsia="ru-RU"/>
              </w:rPr>
              <w:t>цельнозерновой</w:t>
            </w:r>
            <w:proofErr w:type="spellEnd"/>
            <w:r w:rsidRPr="00B607CB">
              <w:rPr>
                <w:rFonts w:ascii="Times New Roman" w:eastAsia="Times New Roman" w:hAnsi="Times New Roman"/>
                <w:bCs/>
                <w:lang w:eastAsia="ru-RU"/>
              </w:rPr>
              <w:t xml:space="preserve"> хлеб. Узнав о секретных нюансах производства сыров и колбас, Вы сможете приобрести понравившиеся сорта в магазине фермы.</w:t>
            </w:r>
          </w:p>
          <w:p w14:paraId="0F0B10EC" w14:textId="10107902" w:rsidR="00B607CB" w:rsidRPr="00B607CB" w:rsidRDefault="00B607CB" w:rsidP="00B607CB">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Отправление в Санкт-Петербург.</w:t>
            </w:r>
          </w:p>
          <w:p w14:paraId="08ECA227" w14:textId="3C57D198" w:rsidR="00B607CB" w:rsidRPr="00B607CB" w:rsidRDefault="00B607CB" w:rsidP="00B607CB">
            <w:pPr>
              <w:shd w:val="clear" w:color="auto" w:fill="FFFFFF"/>
              <w:spacing w:before="160" w:after="0" w:line="240" w:lineRule="auto"/>
              <w:jc w:val="both"/>
              <w:rPr>
                <w:rFonts w:ascii="Times New Roman" w:eastAsia="Times New Roman" w:hAnsi="Times New Roman"/>
                <w:b/>
                <w:bCs/>
                <w:lang w:eastAsia="ru-RU"/>
              </w:rPr>
            </w:pPr>
            <w:r w:rsidRPr="00B607CB">
              <w:rPr>
                <w:rFonts w:ascii="Times New Roman" w:eastAsia="Times New Roman" w:hAnsi="Times New Roman"/>
                <w:b/>
                <w:bCs/>
                <w:lang w:eastAsia="ru-RU"/>
              </w:rPr>
              <w:t>21:00 ориентировочное вр</w:t>
            </w:r>
            <w:r>
              <w:rPr>
                <w:rFonts w:ascii="Times New Roman" w:eastAsia="Times New Roman" w:hAnsi="Times New Roman"/>
                <w:b/>
                <w:bCs/>
                <w:lang w:eastAsia="ru-RU"/>
              </w:rPr>
              <w:t>емя прибытия в Санкт-Петербург.</w:t>
            </w:r>
          </w:p>
          <w:p w14:paraId="475735E8" w14:textId="79157AC5" w:rsidR="004A7138" w:rsidRPr="006F5BBF" w:rsidRDefault="00B607CB" w:rsidP="00B607CB">
            <w:pPr>
              <w:shd w:val="clear" w:color="auto" w:fill="FFFFFF"/>
              <w:spacing w:before="160" w:after="0" w:line="240" w:lineRule="auto"/>
              <w:jc w:val="both"/>
              <w:rPr>
                <w:rFonts w:ascii="Times New Roman" w:eastAsia="Times New Roman" w:hAnsi="Times New Roman"/>
                <w:b/>
                <w:bCs/>
                <w:lang w:eastAsia="ru-RU"/>
              </w:rPr>
            </w:pPr>
            <w:r w:rsidRPr="00B607CB">
              <w:rPr>
                <w:rFonts w:ascii="Times New Roman" w:eastAsia="Times New Roman" w:hAnsi="Times New Roman"/>
                <w:b/>
                <w:bCs/>
                <w:lang w:eastAsia="ru-RU"/>
              </w:rPr>
              <w:t>Окончание тура.</w:t>
            </w:r>
          </w:p>
        </w:tc>
      </w:tr>
    </w:tbl>
    <w:p w14:paraId="5D6B91F2" w14:textId="175482D5" w:rsidR="00223F45" w:rsidRPr="00750B97" w:rsidRDefault="00223F45" w:rsidP="00CF358F">
      <w:pPr>
        <w:pStyle w:val="af"/>
        <w:tabs>
          <w:tab w:val="left" w:pos="426"/>
        </w:tabs>
        <w:ind w:right="-143"/>
        <w:jc w:val="both"/>
        <w:rPr>
          <w:b/>
          <w:bCs/>
          <w:sz w:val="22"/>
          <w:szCs w:val="28"/>
          <w:lang w:val="ru-RU"/>
        </w:rPr>
      </w:pPr>
      <w:bookmarkStart w:id="0" w:name="_Hlk45711510"/>
      <w:bookmarkStart w:id="1" w:name="_Hlk45711422"/>
      <w:bookmarkStart w:id="2" w:name="_Hlk43742582"/>
      <w:bookmarkStart w:id="3" w:name="_Hlk43730867"/>
    </w:p>
    <w:p w14:paraId="1BC04943" w14:textId="453B2D24" w:rsidR="006F5BBF" w:rsidRDefault="004A6356" w:rsidP="00750B97">
      <w:pPr>
        <w:pStyle w:val="af"/>
        <w:tabs>
          <w:tab w:val="left" w:pos="426"/>
        </w:tabs>
        <w:ind w:left="-567" w:right="-143"/>
        <w:jc w:val="both"/>
        <w:rPr>
          <w:b/>
          <w:bCs/>
          <w:sz w:val="28"/>
          <w:szCs w:val="28"/>
          <w:lang w:val="ru-RU"/>
        </w:rPr>
      </w:pPr>
      <w:r w:rsidRPr="008C6E2D">
        <w:rPr>
          <w:b/>
          <w:bCs/>
          <w:sz w:val="28"/>
          <w:szCs w:val="28"/>
          <w:lang w:val="ru-RU"/>
        </w:rPr>
        <w:t xml:space="preserve">Стоимость тура на 1 </w:t>
      </w:r>
      <w:r w:rsidR="004A7138">
        <w:rPr>
          <w:b/>
          <w:bCs/>
          <w:sz w:val="28"/>
          <w:szCs w:val="28"/>
          <w:lang w:val="ru-RU"/>
        </w:rPr>
        <w:t>школьника до 14 лет</w:t>
      </w:r>
      <w:r w:rsidRPr="008C6E2D">
        <w:rPr>
          <w:b/>
          <w:bCs/>
          <w:sz w:val="28"/>
          <w:szCs w:val="28"/>
          <w:lang w:val="ru-RU"/>
        </w:rPr>
        <w:t xml:space="preserve"> в рубля</w:t>
      </w:r>
      <w:bookmarkEnd w:id="0"/>
      <w:bookmarkEnd w:id="1"/>
      <w:bookmarkEnd w:id="2"/>
      <w:bookmarkEnd w:id="3"/>
      <w:r w:rsidR="00270DAE">
        <w:rPr>
          <w:b/>
          <w:bCs/>
          <w:sz w:val="28"/>
          <w:szCs w:val="28"/>
          <w:lang w:val="ru-RU"/>
        </w:rPr>
        <w:t>х</w:t>
      </w:r>
      <w:r w:rsidR="00FD5E81">
        <w:rPr>
          <w:b/>
          <w:bCs/>
          <w:sz w:val="28"/>
          <w:szCs w:val="28"/>
          <w:lang w:val="ru-RU"/>
        </w:rPr>
        <w:t>:</w:t>
      </w:r>
    </w:p>
    <w:p w14:paraId="66BF5D3F" w14:textId="39A1B4D1" w:rsidR="004A7138" w:rsidRDefault="00B607CB" w:rsidP="004A7138">
      <w:pPr>
        <w:pStyle w:val="af"/>
        <w:tabs>
          <w:tab w:val="left" w:pos="426"/>
        </w:tabs>
        <w:ind w:left="-567" w:right="-143"/>
        <w:rPr>
          <w:b/>
          <w:bCs/>
          <w:i/>
          <w:sz w:val="24"/>
          <w:szCs w:val="28"/>
          <w:lang w:val="ru-RU"/>
        </w:rPr>
      </w:pPr>
      <w:r>
        <w:rPr>
          <w:b/>
          <w:bCs/>
          <w:i/>
          <w:sz w:val="24"/>
          <w:szCs w:val="28"/>
          <w:lang w:val="ru-RU"/>
        </w:rPr>
        <w:t>Гостиница по программе, Выборг</w:t>
      </w:r>
    </w:p>
    <w:tbl>
      <w:tblPr>
        <w:tblStyle w:val="af3"/>
        <w:tblW w:w="9918" w:type="dxa"/>
        <w:tblInd w:w="-567" w:type="dxa"/>
        <w:tblLook w:val="04A0" w:firstRow="1" w:lastRow="0" w:firstColumn="1" w:lastColumn="0" w:noHBand="0" w:noVBand="1"/>
      </w:tblPr>
      <w:tblGrid>
        <w:gridCol w:w="1657"/>
        <w:gridCol w:w="1657"/>
        <w:gridCol w:w="1656"/>
        <w:gridCol w:w="1656"/>
        <w:gridCol w:w="1656"/>
        <w:gridCol w:w="1636"/>
      </w:tblGrid>
      <w:tr w:rsidR="00B607CB" w14:paraId="60B00FFB" w14:textId="77777777" w:rsidTr="00B607CB">
        <w:tc>
          <w:tcPr>
            <w:tcW w:w="835" w:type="pct"/>
            <w:shd w:val="clear" w:color="auto" w:fill="F2F2F2" w:themeFill="background1" w:themeFillShade="F2"/>
          </w:tcPr>
          <w:p w14:paraId="5AF1659A" w14:textId="45BA3FE9" w:rsidR="00B607CB" w:rsidRPr="004A7138" w:rsidRDefault="00B607CB" w:rsidP="0006244A">
            <w:pPr>
              <w:pStyle w:val="af"/>
              <w:tabs>
                <w:tab w:val="left" w:pos="426"/>
              </w:tabs>
              <w:ind w:left="-117" w:right="-101"/>
              <w:jc w:val="center"/>
              <w:rPr>
                <w:b/>
                <w:bCs/>
                <w:sz w:val="24"/>
                <w:szCs w:val="28"/>
                <w:lang w:val="ru-RU"/>
              </w:rPr>
            </w:pPr>
            <w:r w:rsidRPr="004A7138">
              <w:rPr>
                <w:b/>
                <w:bCs/>
                <w:sz w:val="24"/>
                <w:szCs w:val="28"/>
                <w:lang w:val="ru-RU"/>
              </w:rPr>
              <w:t>15</w:t>
            </w:r>
            <w:r>
              <w:rPr>
                <w:b/>
                <w:bCs/>
                <w:sz w:val="24"/>
                <w:szCs w:val="28"/>
                <w:lang w:val="ru-RU"/>
              </w:rPr>
              <w:t xml:space="preserve"> человек</w:t>
            </w:r>
          </w:p>
        </w:tc>
        <w:tc>
          <w:tcPr>
            <w:tcW w:w="835" w:type="pct"/>
            <w:shd w:val="clear" w:color="auto" w:fill="F2F2F2" w:themeFill="background1" w:themeFillShade="F2"/>
          </w:tcPr>
          <w:p w14:paraId="48BB5CF5" w14:textId="27CC1564" w:rsidR="00B607CB" w:rsidRPr="004A7138" w:rsidRDefault="00B607CB" w:rsidP="0006244A">
            <w:pPr>
              <w:pStyle w:val="af"/>
              <w:tabs>
                <w:tab w:val="left" w:pos="426"/>
              </w:tabs>
              <w:ind w:left="-116" w:right="-101"/>
              <w:jc w:val="center"/>
              <w:rPr>
                <w:b/>
                <w:bCs/>
                <w:sz w:val="24"/>
                <w:szCs w:val="28"/>
                <w:lang w:val="ru-RU"/>
              </w:rPr>
            </w:pPr>
            <w:r w:rsidRPr="004A7138">
              <w:rPr>
                <w:b/>
                <w:bCs/>
                <w:sz w:val="24"/>
                <w:szCs w:val="28"/>
                <w:lang w:val="ru-RU"/>
              </w:rPr>
              <w:t>20</w:t>
            </w:r>
            <w:r>
              <w:rPr>
                <w:b/>
                <w:bCs/>
                <w:sz w:val="24"/>
                <w:szCs w:val="28"/>
                <w:lang w:val="ru-RU"/>
              </w:rPr>
              <w:t xml:space="preserve">  человек</w:t>
            </w:r>
          </w:p>
        </w:tc>
        <w:tc>
          <w:tcPr>
            <w:tcW w:w="835" w:type="pct"/>
            <w:shd w:val="clear" w:color="auto" w:fill="F2F2F2" w:themeFill="background1" w:themeFillShade="F2"/>
          </w:tcPr>
          <w:p w14:paraId="56E9EE02" w14:textId="63DD647E" w:rsidR="00B607CB" w:rsidRPr="004A7138" w:rsidRDefault="00B607CB" w:rsidP="0006244A">
            <w:pPr>
              <w:pStyle w:val="af"/>
              <w:tabs>
                <w:tab w:val="left" w:pos="426"/>
              </w:tabs>
              <w:ind w:left="-108" w:right="-93"/>
              <w:jc w:val="center"/>
              <w:rPr>
                <w:b/>
                <w:bCs/>
                <w:sz w:val="24"/>
                <w:szCs w:val="28"/>
                <w:lang w:val="ru-RU"/>
              </w:rPr>
            </w:pPr>
            <w:r w:rsidRPr="004A7138">
              <w:rPr>
                <w:b/>
                <w:bCs/>
                <w:sz w:val="24"/>
                <w:szCs w:val="28"/>
                <w:lang w:val="ru-RU"/>
              </w:rPr>
              <w:t>25</w:t>
            </w:r>
            <w:r>
              <w:rPr>
                <w:b/>
                <w:bCs/>
                <w:sz w:val="24"/>
                <w:szCs w:val="28"/>
                <w:lang w:val="ru-RU"/>
              </w:rPr>
              <w:t xml:space="preserve"> человек</w:t>
            </w:r>
          </w:p>
        </w:tc>
        <w:tc>
          <w:tcPr>
            <w:tcW w:w="835" w:type="pct"/>
            <w:shd w:val="clear" w:color="auto" w:fill="F2F2F2" w:themeFill="background1" w:themeFillShade="F2"/>
          </w:tcPr>
          <w:p w14:paraId="675C95BF" w14:textId="489A4E40" w:rsidR="00B607CB" w:rsidRPr="004A7138" w:rsidRDefault="00B607CB" w:rsidP="0006244A">
            <w:pPr>
              <w:pStyle w:val="af"/>
              <w:tabs>
                <w:tab w:val="left" w:pos="426"/>
              </w:tabs>
              <w:ind w:left="-116" w:right="-101"/>
              <w:jc w:val="center"/>
              <w:rPr>
                <w:b/>
                <w:bCs/>
                <w:sz w:val="24"/>
                <w:szCs w:val="28"/>
                <w:lang w:val="ru-RU"/>
              </w:rPr>
            </w:pPr>
            <w:r w:rsidRPr="004A7138">
              <w:rPr>
                <w:b/>
                <w:bCs/>
                <w:sz w:val="24"/>
                <w:szCs w:val="28"/>
                <w:lang w:val="ru-RU"/>
              </w:rPr>
              <w:t>30</w:t>
            </w:r>
            <w:r>
              <w:rPr>
                <w:b/>
                <w:bCs/>
                <w:sz w:val="24"/>
                <w:szCs w:val="28"/>
                <w:lang w:val="ru-RU"/>
              </w:rPr>
              <w:t xml:space="preserve">  человек</w:t>
            </w:r>
          </w:p>
        </w:tc>
        <w:tc>
          <w:tcPr>
            <w:tcW w:w="835" w:type="pct"/>
            <w:shd w:val="clear" w:color="auto" w:fill="F2F2F2" w:themeFill="background1" w:themeFillShade="F2"/>
          </w:tcPr>
          <w:p w14:paraId="65E9A41D" w14:textId="00EF2BB6" w:rsidR="00B607CB" w:rsidRPr="004A7138" w:rsidRDefault="00B607CB" w:rsidP="0006244A">
            <w:pPr>
              <w:pStyle w:val="af"/>
              <w:tabs>
                <w:tab w:val="left" w:pos="426"/>
              </w:tabs>
              <w:ind w:left="-123" w:right="-93"/>
              <w:jc w:val="center"/>
              <w:rPr>
                <w:b/>
                <w:bCs/>
                <w:sz w:val="24"/>
                <w:szCs w:val="28"/>
                <w:lang w:val="ru-RU"/>
              </w:rPr>
            </w:pPr>
            <w:r w:rsidRPr="004A7138">
              <w:rPr>
                <w:b/>
                <w:bCs/>
                <w:sz w:val="24"/>
                <w:szCs w:val="28"/>
                <w:lang w:val="ru-RU"/>
              </w:rPr>
              <w:t>35</w:t>
            </w:r>
            <w:r>
              <w:rPr>
                <w:b/>
                <w:bCs/>
                <w:sz w:val="24"/>
                <w:szCs w:val="28"/>
                <w:lang w:val="ru-RU"/>
              </w:rPr>
              <w:t xml:space="preserve"> человек</w:t>
            </w:r>
          </w:p>
        </w:tc>
        <w:tc>
          <w:tcPr>
            <w:tcW w:w="835" w:type="pct"/>
            <w:shd w:val="clear" w:color="auto" w:fill="F2F2F2" w:themeFill="background1" w:themeFillShade="F2"/>
          </w:tcPr>
          <w:p w14:paraId="4F49E3AC" w14:textId="42A3A56C" w:rsidR="00B607CB" w:rsidRPr="004A7138" w:rsidRDefault="00B607CB" w:rsidP="0006244A">
            <w:pPr>
              <w:pStyle w:val="af"/>
              <w:tabs>
                <w:tab w:val="left" w:pos="426"/>
              </w:tabs>
              <w:ind w:left="-116" w:right="-100"/>
              <w:jc w:val="center"/>
              <w:rPr>
                <w:b/>
                <w:bCs/>
                <w:sz w:val="24"/>
                <w:szCs w:val="28"/>
                <w:lang w:val="ru-RU"/>
              </w:rPr>
            </w:pPr>
            <w:r>
              <w:rPr>
                <w:b/>
                <w:bCs/>
                <w:sz w:val="24"/>
                <w:szCs w:val="28"/>
                <w:lang w:val="ru-RU"/>
              </w:rPr>
              <w:t>40 человек</w:t>
            </w:r>
          </w:p>
        </w:tc>
      </w:tr>
      <w:tr w:rsidR="00B607CB" w14:paraId="319FB99D" w14:textId="77777777" w:rsidTr="00B607CB">
        <w:tc>
          <w:tcPr>
            <w:tcW w:w="835" w:type="pct"/>
            <w:vAlign w:val="bottom"/>
          </w:tcPr>
          <w:p w14:paraId="10479AC3" w14:textId="4C76862D" w:rsidR="00B607CB" w:rsidRPr="0006244A" w:rsidRDefault="00B607CB" w:rsidP="0006244A">
            <w:pPr>
              <w:pStyle w:val="af"/>
              <w:tabs>
                <w:tab w:val="left" w:pos="426"/>
              </w:tabs>
              <w:ind w:left="-117" w:right="-101"/>
              <w:jc w:val="center"/>
              <w:rPr>
                <w:b/>
                <w:bCs/>
                <w:sz w:val="24"/>
                <w:szCs w:val="28"/>
                <w:lang w:val="ru-RU"/>
              </w:rPr>
            </w:pPr>
            <w:r w:rsidRPr="00B607CB">
              <w:rPr>
                <w:sz w:val="24"/>
              </w:rPr>
              <w:t>14 700</w:t>
            </w:r>
          </w:p>
        </w:tc>
        <w:tc>
          <w:tcPr>
            <w:tcW w:w="835" w:type="pct"/>
            <w:vAlign w:val="bottom"/>
          </w:tcPr>
          <w:p w14:paraId="3BC74C4C" w14:textId="27A190A5" w:rsidR="00B607CB" w:rsidRPr="0006244A" w:rsidRDefault="00B607CB" w:rsidP="0006244A">
            <w:pPr>
              <w:pStyle w:val="af"/>
              <w:tabs>
                <w:tab w:val="left" w:pos="426"/>
              </w:tabs>
              <w:ind w:left="-116" w:right="-101"/>
              <w:jc w:val="center"/>
              <w:rPr>
                <w:b/>
                <w:bCs/>
                <w:sz w:val="24"/>
                <w:szCs w:val="28"/>
                <w:lang w:val="ru-RU"/>
              </w:rPr>
            </w:pPr>
            <w:r w:rsidRPr="00B607CB">
              <w:rPr>
                <w:sz w:val="24"/>
              </w:rPr>
              <w:t>13 850</w:t>
            </w:r>
          </w:p>
        </w:tc>
        <w:tc>
          <w:tcPr>
            <w:tcW w:w="835" w:type="pct"/>
            <w:vAlign w:val="bottom"/>
          </w:tcPr>
          <w:p w14:paraId="67C6E403" w14:textId="1D2D490C" w:rsidR="00B607CB" w:rsidRPr="0006244A" w:rsidRDefault="00B607CB" w:rsidP="0006244A">
            <w:pPr>
              <w:pStyle w:val="af"/>
              <w:tabs>
                <w:tab w:val="left" w:pos="426"/>
              </w:tabs>
              <w:ind w:left="-108" w:right="-93"/>
              <w:jc w:val="center"/>
              <w:rPr>
                <w:b/>
                <w:bCs/>
                <w:sz w:val="24"/>
                <w:szCs w:val="28"/>
                <w:lang w:val="ru-RU"/>
              </w:rPr>
            </w:pPr>
            <w:r w:rsidRPr="00B607CB">
              <w:rPr>
                <w:sz w:val="24"/>
              </w:rPr>
              <w:t>12 650</w:t>
            </w:r>
          </w:p>
        </w:tc>
        <w:tc>
          <w:tcPr>
            <w:tcW w:w="835" w:type="pct"/>
            <w:vAlign w:val="bottom"/>
          </w:tcPr>
          <w:p w14:paraId="54263037" w14:textId="07F97A0B" w:rsidR="00B607CB" w:rsidRPr="0006244A" w:rsidRDefault="00B607CB" w:rsidP="0006244A">
            <w:pPr>
              <w:pStyle w:val="af"/>
              <w:tabs>
                <w:tab w:val="left" w:pos="426"/>
              </w:tabs>
              <w:ind w:left="-116" w:right="-101"/>
              <w:jc w:val="center"/>
              <w:rPr>
                <w:b/>
                <w:bCs/>
                <w:sz w:val="24"/>
                <w:szCs w:val="28"/>
                <w:lang w:val="ru-RU"/>
              </w:rPr>
            </w:pPr>
            <w:r w:rsidRPr="00B607CB">
              <w:rPr>
                <w:sz w:val="24"/>
              </w:rPr>
              <w:t>12 000</w:t>
            </w:r>
          </w:p>
        </w:tc>
        <w:tc>
          <w:tcPr>
            <w:tcW w:w="835" w:type="pct"/>
            <w:vAlign w:val="bottom"/>
          </w:tcPr>
          <w:p w14:paraId="581481C0" w14:textId="0EF58F7F" w:rsidR="00B607CB" w:rsidRPr="0006244A" w:rsidRDefault="00B607CB" w:rsidP="0006244A">
            <w:pPr>
              <w:pStyle w:val="af"/>
              <w:tabs>
                <w:tab w:val="left" w:pos="426"/>
              </w:tabs>
              <w:ind w:left="-123" w:right="-93"/>
              <w:jc w:val="center"/>
              <w:rPr>
                <w:b/>
                <w:bCs/>
                <w:sz w:val="24"/>
                <w:szCs w:val="28"/>
                <w:lang w:val="ru-RU"/>
              </w:rPr>
            </w:pPr>
            <w:r w:rsidRPr="00B607CB">
              <w:rPr>
                <w:sz w:val="24"/>
              </w:rPr>
              <w:t>11 400</w:t>
            </w:r>
          </w:p>
        </w:tc>
        <w:tc>
          <w:tcPr>
            <w:tcW w:w="835" w:type="pct"/>
            <w:vAlign w:val="bottom"/>
          </w:tcPr>
          <w:p w14:paraId="25C27F70" w14:textId="4D277805" w:rsidR="00B607CB" w:rsidRPr="0006244A" w:rsidRDefault="00B607CB" w:rsidP="0006244A">
            <w:pPr>
              <w:pStyle w:val="af"/>
              <w:tabs>
                <w:tab w:val="left" w:pos="426"/>
              </w:tabs>
              <w:ind w:left="-116" w:right="-100"/>
              <w:jc w:val="center"/>
              <w:rPr>
                <w:b/>
                <w:bCs/>
                <w:sz w:val="24"/>
                <w:szCs w:val="28"/>
                <w:lang w:val="ru-RU"/>
              </w:rPr>
            </w:pPr>
            <w:r w:rsidRPr="00B607CB">
              <w:rPr>
                <w:sz w:val="24"/>
              </w:rPr>
              <w:t>10 900</w:t>
            </w:r>
          </w:p>
        </w:tc>
      </w:tr>
    </w:tbl>
    <w:p w14:paraId="1B016330" w14:textId="2C042DE6" w:rsidR="00A40949" w:rsidRPr="00750B97" w:rsidRDefault="00A40949" w:rsidP="00322F60">
      <w:pPr>
        <w:pStyle w:val="af"/>
        <w:tabs>
          <w:tab w:val="left" w:pos="426"/>
        </w:tabs>
        <w:spacing w:line="276" w:lineRule="auto"/>
        <w:ind w:right="-284"/>
        <w:rPr>
          <w:b/>
          <w:sz w:val="22"/>
          <w:szCs w:val="24"/>
          <w:lang w:val="ru-RU"/>
        </w:rPr>
      </w:pPr>
    </w:p>
    <w:p w14:paraId="086E248C" w14:textId="05643BA8" w:rsidR="00072673" w:rsidRPr="008634E1" w:rsidRDefault="00315D09" w:rsidP="00750B97">
      <w:pPr>
        <w:pStyle w:val="af"/>
        <w:tabs>
          <w:tab w:val="left" w:pos="426"/>
        </w:tabs>
        <w:ind w:left="-567" w:right="-284"/>
        <w:rPr>
          <w:b/>
          <w:sz w:val="28"/>
          <w:szCs w:val="24"/>
          <w:lang w:val="ru-RU"/>
        </w:rPr>
      </w:pPr>
      <w:r w:rsidRPr="008634E1">
        <w:rPr>
          <w:b/>
          <w:sz w:val="28"/>
          <w:szCs w:val="24"/>
          <w:lang w:val="ru-RU"/>
        </w:rPr>
        <w:t>В стоимость тура входит:</w:t>
      </w:r>
    </w:p>
    <w:p w14:paraId="6F802ABB" w14:textId="77777777" w:rsidR="00B607CB" w:rsidRPr="00B607CB" w:rsidRDefault="00B607CB" w:rsidP="00B607CB">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B607CB">
        <w:rPr>
          <w:rFonts w:ascii="Times New Roman" w:eastAsia="Times New Roman" w:hAnsi="Times New Roman"/>
          <w:color w:val="000000"/>
          <w:szCs w:val="24"/>
          <w:lang w:eastAsia="ru-RU"/>
        </w:rPr>
        <w:t>проживание в гостинице (1 ночь, номера категории «стандарт», двухместное размещение);</w:t>
      </w:r>
    </w:p>
    <w:p w14:paraId="22F44750" w14:textId="77777777" w:rsidR="00B607CB" w:rsidRPr="00B607CB" w:rsidRDefault="00B607CB" w:rsidP="00B607CB">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B607CB">
        <w:rPr>
          <w:rFonts w:ascii="Times New Roman" w:eastAsia="Times New Roman" w:hAnsi="Times New Roman"/>
          <w:color w:val="000000"/>
          <w:szCs w:val="24"/>
          <w:lang w:eastAsia="ru-RU"/>
        </w:rPr>
        <w:t>пакет питания (1 завтрак, 2 обеда);</w:t>
      </w:r>
    </w:p>
    <w:p w14:paraId="106099D0" w14:textId="77777777" w:rsidR="00B607CB" w:rsidRPr="00B607CB" w:rsidRDefault="00B607CB" w:rsidP="00B607CB">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B607CB">
        <w:rPr>
          <w:rFonts w:ascii="Times New Roman" w:eastAsia="Times New Roman" w:hAnsi="Times New Roman"/>
          <w:color w:val="000000"/>
          <w:szCs w:val="24"/>
          <w:lang w:eastAsia="ru-RU"/>
        </w:rPr>
        <w:t>автотранспортное обслуживание (в зависимости от количества участников автобус или микроавтобус туристического класса);</w:t>
      </w:r>
    </w:p>
    <w:p w14:paraId="64F97A8E" w14:textId="77777777" w:rsidR="00B607CB" w:rsidRPr="00B607CB" w:rsidRDefault="00B607CB" w:rsidP="00B607CB">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B607CB">
        <w:rPr>
          <w:rFonts w:ascii="Times New Roman" w:eastAsia="Times New Roman" w:hAnsi="Times New Roman"/>
          <w:color w:val="000000"/>
          <w:szCs w:val="24"/>
          <w:lang w:eastAsia="ru-RU"/>
        </w:rPr>
        <w:t>сопровождение гида;</w:t>
      </w:r>
    </w:p>
    <w:p w14:paraId="6182908C" w14:textId="22457FC1" w:rsidR="004A7138" w:rsidRDefault="00B607CB" w:rsidP="00B607CB">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B607CB">
        <w:rPr>
          <w:rFonts w:ascii="Times New Roman" w:eastAsia="Times New Roman" w:hAnsi="Times New Roman"/>
          <w:color w:val="000000"/>
          <w:szCs w:val="24"/>
          <w:lang w:eastAsia="ru-RU"/>
        </w:rPr>
        <w:t>экскурсионное обслуживание и входные билеты по программе.</w:t>
      </w:r>
    </w:p>
    <w:p w14:paraId="5F42DA91" w14:textId="77777777" w:rsidR="00B607CB" w:rsidRDefault="00B607CB" w:rsidP="00B607CB">
      <w:pPr>
        <w:pStyle w:val="af0"/>
        <w:spacing w:after="0" w:line="240" w:lineRule="auto"/>
        <w:ind w:left="-142"/>
        <w:jc w:val="both"/>
        <w:rPr>
          <w:rFonts w:ascii="Times New Roman" w:eastAsia="Times New Roman" w:hAnsi="Times New Roman"/>
          <w:color w:val="000000"/>
          <w:szCs w:val="24"/>
          <w:lang w:eastAsia="ru-RU"/>
        </w:rPr>
      </w:pPr>
    </w:p>
    <w:p w14:paraId="042CF8B3" w14:textId="0DE5E93E" w:rsidR="00B607CB" w:rsidRPr="008634E1" w:rsidRDefault="00B607CB" w:rsidP="00B607CB">
      <w:pPr>
        <w:pStyle w:val="af"/>
        <w:tabs>
          <w:tab w:val="left" w:pos="426"/>
        </w:tabs>
        <w:ind w:left="-567" w:right="-284"/>
        <w:rPr>
          <w:b/>
          <w:sz w:val="28"/>
          <w:szCs w:val="24"/>
          <w:lang w:val="ru-RU"/>
        </w:rPr>
      </w:pPr>
      <w:r>
        <w:rPr>
          <w:b/>
          <w:sz w:val="28"/>
          <w:szCs w:val="24"/>
          <w:lang w:val="ru-RU"/>
        </w:rPr>
        <w:lastRenderedPageBreak/>
        <w:t>Дополнительные услуги</w:t>
      </w:r>
      <w:r w:rsidRPr="008634E1">
        <w:rPr>
          <w:b/>
          <w:sz w:val="28"/>
          <w:szCs w:val="24"/>
          <w:lang w:val="ru-RU"/>
        </w:rPr>
        <w:t>:</w:t>
      </w:r>
    </w:p>
    <w:p w14:paraId="624C9F22" w14:textId="77777777" w:rsidR="00D34DC2" w:rsidRPr="00D34DC2" w:rsidRDefault="00D34DC2" w:rsidP="00D34DC2">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D34DC2">
        <w:rPr>
          <w:rFonts w:ascii="Times New Roman" w:eastAsia="Times New Roman" w:hAnsi="Times New Roman"/>
          <w:color w:val="000000"/>
          <w:szCs w:val="24"/>
          <w:lang w:eastAsia="ru-RU"/>
        </w:rPr>
        <w:t>интерактивная программа «Подземный Выборг» с дегустацией продукции местного пивоваренного завода –  1650 руб./чел.;</w:t>
      </w:r>
    </w:p>
    <w:p w14:paraId="3081CAFF" w14:textId="77777777" w:rsidR="00D34DC2" w:rsidRPr="00D34DC2" w:rsidRDefault="00D34DC2" w:rsidP="00D34DC2">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D34DC2">
        <w:rPr>
          <w:rFonts w:ascii="Times New Roman" w:eastAsia="Times New Roman" w:hAnsi="Times New Roman"/>
          <w:color w:val="000000"/>
          <w:szCs w:val="24"/>
          <w:lang w:eastAsia="ru-RU"/>
        </w:rPr>
        <w:t>комплексный ужин – от 600 руб./чел.;</w:t>
      </w:r>
    </w:p>
    <w:p w14:paraId="7E5564D6" w14:textId="77777777" w:rsidR="00D34DC2" w:rsidRPr="00D34DC2" w:rsidRDefault="00D34DC2" w:rsidP="00D34DC2">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D34DC2">
        <w:rPr>
          <w:rFonts w:ascii="Times New Roman" w:eastAsia="Times New Roman" w:hAnsi="Times New Roman"/>
          <w:color w:val="000000"/>
          <w:szCs w:val="24"/>
          <w:lang w:eastAsia="ru-RU"/>
        </w:rPr>
        <w:t>по требованию группы любой этап программы может быть заменён на:</w:t>
      </w:r>
    </w:p>
    <w:p w14:paraId="2D0A5B88" w14:textId="77777777" w:rsidR="00D34DC2" w:rsidRPr="00D34DC2" w:rsidRDefault="00D34DC2" w:rsidP="00D34DC2">
      <w:pPr>
        <w:pStyle w:val="af0"/>
        <w:numPr>
          <w:ilvl w:val="1"/>
          <w:numId w:val="20"/>
        </w:numPr>
        <w:spacing w:after="0" w:line="240" w:lineRule="auto"/>
        <w:ind w:left="284"/>
        <w:jc w:val="both"/>
        <w:rPr>
          <w:rFonts w:ascii="Times New Roman" w:eastAsia="Times New Roman" w:hAnsi="Times New Roman"/>
          <w:color w:val="000000"/>
          <w:szCs w:val="24"/>
          <w:lang w:eastAsia="ru-RU"/>
        </w:rPr>
      </w:pPr>
      <w:bookmarkStart w:id="4" w:name="_GoBack"/>
      <w:r w:rsidRPr="00D34DC2">
        <w:rPr>
          <w:rFonts w:ascii="Times New Roman" w:eastAsia="Times New Roman" w:hAnsi="Times New Roman"/>
          <w:color w:val="000000"/>
          <w:szCs w:val="24"/>
          <w:lang w:eastAsia="ru-RU"/>
        </w:rPr>
        <w:t>увлекательный мастер-класс по кузнечному или гончарному мастерству, изготовлению деревянных магнитов или росписи пряников, выпечке традиционных выборгских кренделей;</w:t>
      </w:r>
    </w:p>
    <w:p w14:paraId="01663891" w14:textId="77777777" w:rsidR="00D34DC2" w:rsidRPr="00D34DC2" w:rsidRDefault="00D34DC2" w:rsidP="00D34DC2">
      <w:pPr>
        <w:pStyle w:val="af0"/>
        <w:numPr>
          <w:ilvl w:val="1"/>
          <w:numId w:val="20"/>
        </w:numPr>
        <w:spacing w:after="0" w:line="240" w:lineRule="auto"/>
        <w:ind w:left="284"/>
        <w:jc w:val="both"/>
        <w:rPr>
          <w:rFonts w:ascii="Times New Roman" w:eastAsia="Times New Roman" w:hAnsi="Times New Roman"/>
          <w:color w:val="000000"/>
          <w:szCs w:val="24"/>
          <w:lang w:eastAsia="ru-RU"/>
        </w:rPr>
      </w:pPr>
      <w:r w:rsidRPr="00D34DC2">
        <w:rPr>
          <w:rFonts w:ascii="Times New Roman" w:eastAsia="Times New Roman" w:hAnsi="Times New Roman"/>
          <w:color w:val="000000"/>
          <w:szCs w:val="24"/>
          <w:lang w:eastAsia="ru-RU"/>
        </w:rPr>
        <w:t xml:space="preserve">экскурсию в библиотеке </w:t>
      </w:r>
      <w:proofErr w:type="spellStart"/>
      <w:r w:rsidRPr="00D34DC2">
        <w:rPr>
          <w:rFonts w:ascii="Times New Roman" w:eastAsia="Times New Roman" w:hAnsi="Times New Roman"/>
          <w:color w:val="000000"/>
          <w:szCs w:val="24"/>
          <w:lang w:eastAsia="ru-RU"/>
        </w:rPr>
        <w:t>Алвара</w:t>
      </w:r>
      <w:proofErr w:type="spellEnd"/>
      <w:r w:rsidRPr="00D34DC2">
        <w:rPr>
          <w:rFonts w:ascii="Times New Roman" w:eastAsia="Times New Roman" w:hAnsi="Times New Roman"/>
          <w:color w:val="000000"/>
          <w:szCs w:val="24"/>
          <w:lang w:eastAsia="ru-RU"/>
        </w:rPr>
        <w:t xml:space="preserve"> </w:t>
      </w:r>
      <w:proofErr w:type="spellStart"/>
      <w:r w:rsidRPr="00D34DC2">
        <w:rPr>
          <w:rFonts w:ascii="Times New Roman" w:eastAsia="Times New Roman" w:hAnsi="Times New Roman"/>
          <w:color w:val="000000"/>
          <w:szCs w:val="24"/>
          <w:lang w:eastAsia="ru-RU"/>
        </w:rPr>
        <w:t>Аалто</w:t>
      </w:r>
      <w:proofErr w:type="spellEnd"/>
      <w:r w:rsidRPr="00D34DC2">
        <w:rPr>
          <w:rFonts w:ascii="Times New Roman" w:eastAsia="Times New Roman" w:hAnsi="Times New Roman"/>
          <w:color w:val="000000"/>
          <w:szCs w:val="24"/>
          <w:lang w:eastAsia="ru-RU"/>
        </w:rPr>
        <w:t>;</w:t>
      </w:r>
    </w:p>
    <w:p w14:paraId="4994C314" w14:textId="77777777" w:rsidR="00D34DC2" w:rsidRPr="00D34DC2" w:rsidRDefault="00D34DC2" w:rsidP="00D34DC2">
      <w:pPr>
        <w:pStyle w:val="af0"/>
        <w:numPr>
          <w:ilvl w:val="1"/>
          <w:numId w:val="20"/>
        </w:numPr>
        <w:spacing w:after="0" w:line="240" w:lineRule="auto"/>
        <w:ind w:left="284"/>
        <w:jc w:val="both"/>
        <w:rPr>
          <w:rFonts w:ascii="Times New Roman" w:eastAsia="Times New Roman" w:hAnsi="Times New Roman"/>
          <w:color w:val="000000"/>
          <w:szCs w:val="24"/>
          <w:lang w:eastAsia="ru-RU"/>
        </w:rPr>
      </w:pPr>
      <w:r w:rsidRPr="00D34DC2">
        <w:rPr>
          <w:rFonts w:ascii="Times New Roman" w:eastAsia="Times New Roman" w:hAnsi="Times New Roman"/>
          <w:color w:val="000000"/>
          <w:szCs w:val="24"/>
          <w:lang w:eastAsia="ru-RU"/>
        </w:rPr>
        <w:t>осмотр Анненских укреплений;</w:t>
      </w:r>
    </w:p>
    <w:p w14:paraId="6B0CBD24" w14:textId="77777777" w:rsidR="00D34DC2" w:rsidRPr="00D34DC2" w:rsidRDefault="00D34DC2" w:rsidP="00D34DC2">
      <w:pPr>
        <w:pStyle w:val="af0"/>
        <w:numPr>
          <w:ilvl w:val="1"/>
          <w:numId w:val="20"/>
        </w:numPr>
        <w:spacing w:after="0" w:line="240" w:lineRule="auto"/>
        <w:ind w:left="284"/>
        <w:jc w:val="both"/>
        <w:rPr>
          <w:rFonts w:ascii="Times New Roman" w:eastAsia="Times New Roman" w:hAnsi="Times New Roman"/>
          <w:color w:val="000000"/>
          <w:szCs w:val="24"/>
          <w:lang w:eastAsia="ru-RU"/>
        </w:rPr>
      </w:pPr>
      <w:r w:rsidRPr="00D34DC2">
        <w:rPr>
          <w:rFonts w:ascii="Times New Roman" w:eastAsia="Times New Roman" w:hAnsi="Times New Roman"/>
          <w:color w:val="000000"/>
          <w:szCs w:val="24"/>
          <w:lang w:eastAsia="ru-RU"/>
        </w:rPr>
        <w:t>посещение парка активных развлечений «Пётр I. Северный плацдарм»;</w:t>
      </w:r>
    </w:p>
    <w:p w14:paraId="62C10271" w14:textId="77777777" w:rsidR="00D34DC2" w:rsidRPr="00D34DC2" w:rsidRDefault="00D34DC2" w:rsidP="00D34DC2">
      <w:pPr>
        <w:pStyle w:val="af0"/>
        <w:numPr>
          <w:ilvl w:val="1"/>
          <w:numId w:val="20"/>
        </w:numPr>
        <w:spacing w:after="0" w:line="240" w:lineRule="auto"/>
        <w:ind w:left="284"/>
        <w:jc w:val="both"/>
        <w:rPr>
          <w:rFonts w:ascii="Times New Roman" w:eastAsia="Times New Roman" w:hAnsi="Times New Roman"/>
          <w:color w:val="000000"/>
          <w:szCs w:val="24"/>
          <w:lang w:eastAsia="ru-RU"/>
        </w:rPr>
      </w:pPr>
      <w:r w:rsidRPr="00D34DC2">
        <w:rPr>
          <w:rFonts w:ascii="Times New Roman" w:eastAsia="Times New Roman" w:hAnsi="Times New Roman"/>
          <w:color w:val="000000"/>
          <w:szCs w:val="24"/>
          <w:lang w:eastAsia="ru-RU"/>
        </w:rPr>
        <w:t xml:space="preserve">поездку в деревню </w:t>
      </w:r>
      <w:proofErr w:type="spellStart"/>
      <w:r w:rsidRPr="00D34DC2">
        <w:rPr>
          <w:rFonts w:ascii="Times New Roman" w:eastAsia="Times New Roman" w:hAnsi="Times New Roman"/>
          <w:color w:val="000000"/>
          <w:szCs w:val="24"/>
          <w:lang w:eastAsia="ru-RU"/>
        </w:rPr>
        <w:t>Karkas</w:t>
      </w:r>
      <w:proofErr w:type="spellEnd"/>
      <w:r w:rsidRPr="00D34DC2">
        <w:rPr>
          <w:rFonts w:ascii="Times New Roman" w:eastAsia="Times New Roman" w:hAnsi="Times New Roman"/>
          <w:color w:val="000000"/>
          <w:szCs w:val="24"/>
          <w:lang w:eastAsia="ru-RU"/>
        </w:rPr>
        <w:t xml:space="preserve"> для участия в фольклорной программе или фермерском мастер-классе;</w:t>
      </w:r>
    </w:p>
    <w:p w14:paraId="21878657" w14:textId="77777777" w:rsidR="00D34DC2" w:rsidRPr="00D34DC2" w:rsidRDefault="00D34DC2" w:rsidP="00D34DC2">
      <w:pPr>
        <w:pStyle w:val="af0"/>
        <w:numPr>
          <w:ilvl w:val="1"/>
          <w:numId w:val="20"/>
        </w:numPr>
        <w:spacing w:after="0" w:line="240" w:lineRule="auto"/>
        <w:ind w:left="284"/>
        <w:jc w:val="both"/>
        <w:rPr>
          <w:rFonts w:ascii="Times New Roman" w:eastAsia="Times New Roman" w:hAnsi="Times New Roman"/>
          <w:color w:val="000000"/>
          <w:szCs w:val="24"/>
          <w:lang w:eastAsia="ru-RU"/>
        </w:rPr>
      </w:pPr>
      <w:r w:rsidRPr="00D34DC2">
        <w:rPr>
          <w:rFonts w:ascii="Times New Roman" w:eastAsia="Times New Roman" w:hAnsi="Times New Roman"/>
          <w:color w:val="000000"/>
          <w:szCs w:val="24"/>
          <w:lang w:eastAsia="ru-RU"/>
        </w:rPr>
        <w:t xml:space="preserve">интерактивную </w:t>
      </w:r>
      <w:bookmarkEnd w:id="4"/>
      <w:r w:rsidRPr="00D34DC2">
        <w:rPr>
          <w:rFonts w:ascii="Times New Roman" w:eastAsia="Times New Roman" w:hAnsi="Times New Roman"/>
          <w:color w:val="000000"/>
          <w:szCs w:val="24"/>
          <w:lang w:eastAsia="ru-RU"/>
        </w:rPr>
        <w:t xml:space="preserve">программу Средневекового города </w:t>
      </w:r>
      <w:proofErr w:type="spellStart"/>
      <w:r w:rsidRPr="00D34DC2">
        <w:rPr>
          <w:rFonts w:ascii="Times New Roman" w:eastAsia="Times New Roman" w:hAnsi="Times New Roman"/>
          <w:color w:val="000000"/>
          <w:szCs w:val="24"/>
          <w:lang w:eastAsia="ru-RU"/>
        </w:rPr>
        <w:t>Сваргас</w:t>
      </w:r>
      <w:proofErr w:type="spellEnd"/>
      <w:r w:rsidRPr="00D34DC2">
        <w:rPr>
          <w:rFonts w:ascii="Times New Roman" w:eastAsia="Times New Roman" w:hAnsi="Times New Roman"/>
          <w:color w:val="000000"/>
          <w:szCs w:val="24"/>
          <w:lang w:eastAsia="ru-RU"/>
        </w:rPr>
        <w:t>.</w:t>
      </w:r>
    </w:p>
    <w:p w14:paraId="072552E4" w14:textId="77777777" w:rsidR="00B607CB" w:rsidRPr="00B607CB" w:rsidRDefault="00B607CB" w:rsidP="00B607CB">
      <w:pPr>
        <w:spacing w:after="0" w:line="240" w:lineRule="auto"/>
        <w:jc w:val="both"/>
        <w:rPr>
          <w:rFonts w:ascii="Times New Roman" w:eastAsia="Times New Roman" w:hAnsi="Times New Roman"/>
          <w:color w:val="000000"/>
          <w:szCs w:val="24"/>
          <w:lang w:eastAsia="ru-RU"/>
        </w:rPr>
      </w:pPr>
    </w:p>
    <w:p w14:paraId="10691E7C" w14:textId="32455C79" w:rsidR="00072673" w:rsidRPr="008634E1" w:rsidRDefault="00072673" w:rsidP="00750B97">
      <w:pPr>
        <w:keepNext/>
        <w:keepLines/>
        <w:spacing w:after="0" w:line="240" w:lineRule="auto"/>
        <w:ind w:left="-567"/>
        <w:jc w:val="both"/>
        <w:rPr>
          <w:rFonts w:ascii="Times New Roman" w:eastAsia="Times New Roman" w:hAnsi="Times New Roman"/>
          <w:b/>
          <w:bCs/>
          <w:sz w:val="28"/>
          <w:szCs w:val="24"/>
          <w:lang w:eastAsia="ru-RU"/>
        </w:rPr>
      </w:pPr>
      <w:r w:rsidRPr="008634E1">
        <w:rPr>
          <w:rFonts w:ascii="Times New Roman" w:eastAsia="Times New Roman" w:hAnsi="Times New Roman"/>
          <w:b/>
          <w:bCs/>
          <w:sz w:val="28"/>
          <w:szCs w:val="24"/>
          <w:lang w:eastAsia="ru-RU"/>
        </w:rPr>
        <w:t xml:space="preserve">Комментарии к </w:t>
      </w:r>
      <w:r w:rsidR="00A9690B" w:rsidRPr="008634E1">
        <w:rPr>
          <w:rFonts w:ascii="Times New Roman" w:eastAsia="Times New Roman" w:hAnsi="Times New Roman"/>
          <w:b/>
          <w:bCs/>
          <w:sz w:val="28"/>
          <w:szCs w:val="24"/>
          <w:lang w:eastAsia="ru-RU"/>
        </w:rPr>
        <w:t>туру</w:t>
      </w:r>
      <w:r w:rsidRPr="008634E1">
        <w:rPr>
          <w:rFonts w:ascii="Times New Roman" w:eastAsia="Times New Roman" w:hAnsi="Times New Roman"/>
          <w:b/>
          <w:bCs/>
          <w:sz w:val="28"/>
          <w:szCs w:val="24"/>
          <w:lang w:eastAsia="ru-RU"/>
        </w:rPr>
        <w:t>:</w:t>
      </w:r>
    </w:p>
    <w:p w14:paraId="31DBF340" w14:textId="77777777" w:rsidR="0006244A" w:rsidRPr="0006244A" w:rsidRDefault="0006244A" w:rsidP="0006244A">
      <w:pPr>
        <w:pStyle w:val="af0"/>
        <w:numPr>
          <w:ilvl w:val="0"/>
          <w:numId w:val="15"/>
        </w:numPr>
        <w:spacing w:after="0" w:line="240" w:lineRule="auto"/>
        <w:ind w:left="-142"/>
        <w:jc w:val="both"/>
        <w:rPr>
          <w:rFonts w:ascii="Times New Roman" w:eastAsia="Times New Roman" w:hAnsi="Times New Roman"/>
          <w:b/>
          <w:color w:val="000000"/>
          <w:szCs w:val="24"/>
          <w:lang w:eastAsia="ru-RU"/>
        </w:rPr>
      </w:pPr>
      <w:r w:rsidRPr="0006244A">
        <w:rPr>
          <w:rFonts w:ascii="Times New Roman" w:eastAsia="Times New Roman" w:hAnsi="Times New Roman"/>
          <w:b/>
          <w:color w:val="000000"/>
          <w:szCs w:val="24"/>
          <w:lang w:eastAsia="ru-RU"/>
        </w:rPr>
        <w:t>Внимание! Указанные цены являются ориентировочными. Просим уточнять актуальную стоимость тура, так как она может меняться в зависимости от сезонности, периода «высокого спроса» (праздничные и событийные даты) и т.п.</w:t>
      </w:r>
    </w:p>
    <w:p w14:paraId="5E0FB8FD" w14:textId="77777777" w:rsidR="0006244A" w:rsidRPr="0006244A" w:rsidRDefault="0006244A" w:rsidP="0006244A">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06244A">
        <w:rPr>
          <w:rFonts w:ascii="Times New Roman" w:eastAsia="Times New Roman" w:hAnsi="Times New Roman"/>
          <w:color w:val="000000"/>
          <w:szCs w:val="24"/>
          <w:lang w:eastAsia="ru-RU"/>
        </w:rPr>
        <w:t>Поездки проводятся на безопасных и комфортабельных автобусах, оборудованных с учетом всех требований действующего законодательства РФ. Все детские перевозки согласуются с территориальным отделом ГИБДД.</w:t>
      </w:r>
    </w:p>
    <w:p w14:paraId="1C389A7A" w14:textId="77777777" w:rsidR="0006244A" w:rsidRPr="0006244A" w:rsidRDefault="0006244A" w:rsidP="0006244A">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06244A">
        <w:rPr>
          <w:rFonts w:ascii="Times New Roman" w:eastAsia="Times New Roman" w:hAnsi="Times New Roman"/>
          <w:color w:val="000000"/>
          <w:szCs w:val="24"/>
          <w:lang w:eastAsia="ru-RU"/>
        </w:rPr>
        <w:t>Количество бесплатных мест для сопровождающих рассчитывается от количества детей в туре. Стоимость тура для дополнительного взрослого складывается из стоимости тура для школьника и доплаты за входные билеты в музеи. Если с детской группой желает ехать большое количество родителей, экскурсионная программа и стоимость тура для них должна быть в обязательном порядке согласована с туроператором.</w:t>
      </w:r>
    </w:p>
    <w:p w14:paraId="0A752027" w14:textId="501BD416" w:rsidR="00072673" w:rsidRPr="0006244A" w:rsidRDefault="0006244A" w:rsidP="0006244A">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06244A">
        <w:rPr>
          <w:rFonts w:ascii="Times New Roman" w:eastAsia="Times New Roman" w:hAnsi="Times New Roman"/>
          <w:color w:val="000000"/>
          <w:szCs w:val="24"/>
          <w:lang w:eastAsia="ru-RU"/>
        </w:rPr>
        <w:t>Туроператор оставляет за собой право изменять программу тура, время и очередность посещения указанных объектов без изменения количества предоставляемых услуг.</w:t>
      </w:r>
    </w:p>
    <w:sectPr w:rsidR="00072673" w:rsidRPr="0006244A"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BBC3F" w14:textId="77777777" w:rsidR="00C23E39" w:rsidRDefault="00C23E39" w:rsidP="00CD1C11">
      <w:pPr>
        <w:spacing w:after="0" w:line="240" w:lineRule="auto"/>
      </w:pPr>
      <w:r>
        <w:separator/>
      </w:r>
    </w:p>
  </w:endnote>
  <w:endnote w:type="continuationSeparator" w:id="0">
    <w:p w14:paraId="19ACFE81" w14:textId="77777777" w:rsidR="00C23E39" w:rsidRDefault="00C23E39"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7A575" w14:textId="77777777" w:rsidR="00C23E39" w:rsidRDefault="00C23E39" w:rsidP="00CD1C11">
      <w:pPr>
        <w:spacing w:after="0" w:line="240" w:lineRule="auto"/>
      </w:pPr>
      <w:r>
        <w:separator/>
      </w:r>
    </w:p>
  </w:footnote>
  <w:footnote w:type="continuationSeparator" w:id="0">
    <w:p w14:paraId="298A69FE" w14:textId="77777777" w:rsidR="00C23E39" w:rsidRDefault="00C23E39"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3" name="Рисунок 3"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8CC0B39"/>
    <w:multiLevelType w:val="hybridMultilevel"/>
    <w:tmpl w:val="23C46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BB4CDE"/>
    <w:multiLevelType w:val="hybridMultilevel"/>
    <w:tmpl w:val="46F815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7F442A"/>
    <w:multiLevelType w:val="hybridMultilevel"/>
    <w:tmpl w:val="6094A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E62C80"/>
    <w:multiLevelType w:val="hybridMultilevel"/>
    <w:tmpl w:val="D1D8F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0840E5"/>
    <w:multiLevelType w:val="hybridMultilevel"/>
    <w:tmpl w:val="B718BC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1B2E03"/>
    <w:multiLevelType w:val="hybridMultilevel"/>
    <w:tmpl w:val="E6608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3D295E"/>
    <w:multiLevelType w:val="hybridMultilevel"/>
    <w:tmpl w:val="519C6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
  </w:num>
  <w:num w:numId="4">
    <w:abstractNumId w:val="23"/>
  </w:num>
  <w:num w:numId="5">
    <w:abstractNumId w:val="4"/>
  </w:num>
  <w:num w:numId="6">
    <w:abstractNumId w:val="22"/>
  </w:num>
  <w:num w:numId="7">
    <w:abstractNumId w:val="30"/>
  </w:num>
  <w:num w:numId="8">
    <w:abstractNumId w:val="7"/>
  </w:num>
  <w:num w:numId="9">
    <w:abstractNumId w:val="16"/>
  </w:num>
  <w:num w:numId="10">
    <w:abstractNumId w:val="5"/>
  </w:num>
  <w:num w:numId="11">
    <w:abstractNumId w:val="10"/>
  </w:num>
  <w:num w:numId="12">
    <w:abstractNumId w:val="18"/>
  </w:num>
  <w:num w:numId="13">
    <w:abstractNumId w:val="11"/>
  </w:num>
  <w:num w:numId="14">
    <w:abstractNumId w:val="9"/>
  </w:num>
  <w:num w:numId="15">
    <w:abstractNumId w:val="8"/>
  </w:num>
  <w:num w:numId="16">
    <w:abstractNumId w:val="25"/>
  </w:num>
  <w:num w:numId="17">
    <w:abstractNumId w:val="6"/>
  </w:num>
  <w:num w:numId="18">
    <w:abstractNumId w:val="20"/>
  </w:num>
  <w:num w:numId="19">
    <w:abstractNumId w:val="3"/>
  </w:num>
  <w:num w:numId="20">
    <w:abstractNumId w:val="12"/>
  </w:num>
  <w:num w:numId="21">
    <w:abstractNumId w:val="14"/>
  </w:num>
  <w:num w:numId="22">
    <w:abstractNumId w:val="28"/>
  </w:num>
  <w:num w:numId="23">
    <w:abstractNumId w:val="17"/>
  </w:num>
  <w:num w:numId="24">
    <w:abstractNumId w:val="19"/>
  </w:num>
  <w:num w:numId="25">
    <w:abstractNumId w:val="15"/>
  </w:num>
  <w:num w:numId="26">
    <w:abstractNumId w:val="29"/>
  </w:num>
  <w:num w:numId="27">
    <w:abstractNumId w:val="13"/>
  </w:num>
  <w:num w:numId="28">
    <w:abstractNumId w:val="27"/>
  </w:num>
  <w:num w:numId="29">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5FEF"/>
    <w:rsid w:val="00007EB1"/>
    <w:rsid w:val="00022831"/>
    <w:rsid w:val="00025D98"/>
    <w:rsid w:val="0003225B"/>
    <w:rsid w:val="000322EC"/>
    <w:rsid w:val="0003521C"/>
    <w:rsid w:val="00035D6B"/>
    <w:rsid w:val="00036D86"/>
    <w:rsid w:val="0004071A"/>
    <w:rsid w:val="00056776"/>
    <w:rsid w:val="0006244A"/>
    <w:rsid w:val="00063764"/>
    <w:rsid w:val="00072673"/>
    <w:rsid w:val="00086F4E"/>
    <w:rsid w:val="0009172F"/>
    <w:rsid w:val="000917F5"/>
    <w:rsid w:val="000D302A"/>
    <w:rsid w:val="000D3133"/>
    <w:rsid w:val="000D486A"/>
    <w:rsid w:val="000D6D31"/>
    <w:rsid w:val="000D7688"/>
    <w:rsid w:val="000E4677"/>
    <w:rsid w:val="000E6970"/>
    <w:rsid w:val="000F712E"/>
    <w:rsid w:val="00113586"/>
    <w:rsid w:val="00114988"/>
    <w:rsid w:val="00115471"/>
    <w:rsid w:val="001171F6"/>
    <w:rsid w:val="0012048E"/>
    <w:rsid w:val="00124419"/>
    <w:rsid w:val="00124447"/>
    <w:rsid w:val="00143F36"/>
    <w:rsid w:val="001455EB"/>
    <w:rsid w:val="00155478"/>
    <w:rsid w:val="0015611D"/>
    <w:rsid w:val="00163FDF"/>
    <w:rsid w:val="001645D8"/>
    <w:rsid w:val="00164DDD"/>
    <w:rsid w:val="00173983"/>
    <w:rsid w:val="00175C3B"/>
    <w:rsid w:val="0017616D"/>
    <w:rsid w:val="001860E4"/>
    <w:rsid w:val="001A5201"/>
    <w:rsid w:val="001B2463"/>
    <w:rsid w:val="001B4E2A"/>
    <w:rsid w:val="001B6324"/>
    <w:rsid w:val="001C005F"/>
    <w:rsid w:val="001C1399"/>
    <w:rsid w:val="001C16AA"/>
    <w:rsid w:val="001C6BF3"/>
    <w:rsid w:val="001C74F9"/>
    <w:rsid w:val="001D0CDD"/>
    <w:rsid w:val="001D592C"/>
    <w:rsid w:val="001E21E8"/>
    <w:rsid w:val="001E3CB8"/>
    <w:rsid w:val="001E6370"/>
    <w:rsid w:val="001F7716"/>
    <w:rsid w:val="001F792D"/>
    <w:rsid w:val="001F7EC9"/>
    <w:rsid w:val="00200190"/>
    <w:rsid w:val="00200D22"/>
    <w:rsid w:val="00201C0D"/>
    <w:rsid w:val="00206011"/>
    <w:rsid w:val="00223F45"/>
    <w:rsid w:val="002449F5"/>
    <w:rsid w:val="00255C83"/>
    <w:rsid w:val="00257C2F"/>
    <w:rsid w:val="00263267"/>
    <w:rsid w:val="00270DAE"/>
    <w:rsid w:val="0027193C"/>
    <w:rsid w:val="00274790"/>
    <w:rsid w:val="00283E61"/>
    <w:rsid w:val="002A4369"/>
    <w:rsid w:val="002B661B"/>
    <w:rsid w:val="002C125E"/>
    <w:rsid w:val="002C18E3"/>
    <w:rsid w:val="002D4CA8"/>
    <w:rsid w:val="002D5DD4"/>
    <w:rsid w:val="002F52CE"/>
    <w:rsid w:val="00315D09"/>
    <w:rsid w:val="0031740B"/>
    <w:rsid w:val="00317DC8"/>
    <w:rsid w:val="00320FFE"/>
    <w:rsid w:val="00322973"/>
    <w:rsid w:val="00322F60"/>
    <w:rsid w:val="0032560A"/>
    <w:rsid w:val="00326E6B"/>
    <w:rsid w:val="003418F1"/>
    <w:rsid w:val="003436EC"/>
    <w:rsid w:val="00344F0D"/>
    <w:rsid w:val="003472A3"/>
    <w:rsid w:val="0035422F"/>
    <w:rsid w:val="00354F84"/>
    <w:rsid w:val="00355399"/>
    <w:rsid w:val="003572FC"/>
    <w:rsid w:val="0036091F"/>
    <w:rsid w:val="00366BB8"/>
    <w:rsid w:val="00370026"/>
    <w:rsid w:val="003809E6"/>
    <w:rsid w:val="00387641"/>
    <w:rsid w:val="003A0DFE"/>
    <w:rsid w:val="003A4B6D"/>
    <w:rsid w:val="003B12E2"/>
    <w:rsid w:val="003B1859"/>
    <w:rsid w:val="003C02B5"/>
    <w:rsid w:val="003C62DA"/>
    <w:rsid w:val="003D1EF7"/>
    <w:rsid w:val="003E4DC2"/>
    <w:rsid w:val="003E52ED"/>
    <w:rsid w:val="003F0E9D"/>
    <w:rsid w:val="00410053"/>
    <w:rsid w:val="00421C59"/>
    <w:rsid w:val="004521B8"/>
    <w:rsid w:val="00455564"/>
    <w:rsid w:val="00480F1B"/>
    <w:rsid w:val="004A3D84"/>
    <w:rsid w:val="004A6356"/>
    <w:rsid w:val="004A7138"/>
    <w:rsid w:val="004D27AB"/>
    <w:rsid w:val="004D7FDA"/>
    <w:rsid w:val="004E1982"/>
    <w:rsid w:val="004F08C6"/>
    <w:rsid w:val="004F18CE"/>
    <w:rsid w:val="004F5795"/>
    <w:rsid w:val="00507CE5"/>
    <w:rsid w:val="005141BD"/>
    <w:rsid w:val="0051666A"/>
    <w:rsid w:val="00521EFE"/>
    <w:rsid w:val="0052616C"/>
    <w:rsid w:val="00526A18"/>
    <w:rsid w:val="005279F3"/>
    <w:rsid w:val="00527DF3"/>
    <w:rsid w:val="00531A07"/>
    <w:rsid w:val="00534987"/>
    <w:rsid w:val="00537617"/>
    <w:rsid w:val="00544444"/>
    <w:rsid w:val="0055729D"/>
    <w:rsid w:val="005573D5"/>
    <w:rsid w:val="00560DE7"/>
    <w:rsid w:val="005635E1"/>
    <w:rsid w:val="00571C8C"/>
    <w:rsid w:val="0057431A"/>
    <w:rsid w:val="00576B44"/>
    <w:rsid w:val="005867F3"/>
    <w:rsid w:val="0059043D"/>
    <w:rsid w:val="0059168B"/>
    <w:rsid w:val="005969DA"/>
    <w:rsid w:val="005A1BF1"/>
    <w:rsid w:val="005A2A1B"/>
    <w:rsid w:val="005A4A89"/>
    <w:rsid w:val="005B758E"/>
    <w:rsid w:val="005D3690"/>
    <w:rsid w:val="005D56DC"/>
    <w:rsid w:val="005E275C"/>
    <w:rsid w:val="005E7649"/>
    <w:rsid w:val="005F1B0A"/>
    <w:rsid w:val="00600EB9"/>
    <w:rsid w:val="00603C81"/>
    <w:rsid w:val="00613C6D"/>
    <w:rsid w:val="00624EF7"/>
    <w:rsid w:val="00646BE7"/>
    <w:rsid w:val="00663512"/>
    <w:rsid w:val="0066617D"/>
    <w:rsid w:val="00670354"/>
    <w:rsid w:val="00672CC9"/>
    <w:rsid w:val="0067309D"/>
    <w:rsid w:val="00674304"/>
    <w:rsid w:val="006743F6"/>
    <w:rsid w:val="00680F56"/>
    <w:rsid w:val="0068224E"/>
    <w:rsid w:val="006A6986"/>
    <w:rsid w:val="006B1627"/>
    <w:rsid w:val="006B33B9"/>
    <w:rsid w:val="006B4703"/>
    <w:rsid w:val="006D1AB2"/>
    <w:rsid w:val="006E2AB0"/>
    <w:rsid w:val="006E3077"/>
    <w:rsid w:val="006E3D6E"/>
    <w:rsid w:val="006E6A7E"/>
    <w:rsid w:val="006F2690"/>
    <w:rsid w:val="006F5BBF"/>
    <w:rsid w:val="006F63D4"/>
    <w:rsid w:val="00710822"/>
    <w:rsid w:val="007116D7"/>
    <w:rsid w:val="00713289"/>
    <w:rsid w:val="0071562E"/>
    <w:rsid w:val="007219A5"/>
    <w:rsid w:val="00721ABC"/>
    <w:rsid w:val="007231CE"/>
    <w:rsid w:val="007240C8"/>
    <w:rsid w:val="00737485"/>
    <w:rsid w:val="00737DD0"/>
    <w:rsid w:val="00750B97"/>
    <w:rsid w:val="00751C7C"/>
    <w:rsid w:val="007649AD"/>
    <w:rsid w:val="0077388F"/>
    <w:rsid w:val="00785B73"/>
    <w:rsid w:val="007B0D48"/>
    <w:rsid w:val="007B3D98"/>
    <w:rsid w:val="007B48A9"/>
    <w:rsid w:val="007B6713"/>
    <w:rsid w:val="007B6A56"/>
    <w:rsid w:val="007D6234"/>
    <w:rsid w:val="007E28B0"/>
    <w:rsid w:val="007F1E77"/>
    <w:rsid w:val="007F374B"/>
    <w:rsid w:val="00811664"/>
    <w:rsid w:val="00811E32"/>
    <w:rsid w:val="00821D53"/>
    <w:rsid w:val="0082370D"/>
    <w:rsid w:val="00830A10"/>
    <w:rsid w:val="00831D5F"/>
    <w:rsid w:val="00840E30"/>
    <w:rsid w:val="0084663D"/>
    <w:rsid w:val="00850A11"/>
    <w:rsid w:val="008557C3"/>
    <w:rsid w:val="0085774C"/>
    <w:rsid w:val="00861DD6"/>
    <w:rsid w:val="008634E1"/>
    <w:rsid w:val="00872E9B"/>
    <w:rsid w:val="00886CC4"/>
    <w:rsid w:val="00890F96"/>
    <w:rsid w:val="008A24DB"/>
    <w:rsid w:val="008A27EB"/>
    <w:rsid w:val="008C1A80"/>
    <w:rsid w:val="008C6E2D"/>
    <w:rsid w:val="008D0639"/>
    <w:rsid w:val="008E0402"/>
    <w:rsid w:val="009030A9"/>
    <w:rsid w:val="009116F1"/>
    <w:rsid w:val="009127DA"/>
    <w:rsid w:val="0091302C"/>
    <w:rsid w:val="00927485"/>
    <w:rsid w:val="0093259B"/>
    <w:rsid w:val="0094089C"/>
    <w:rsid w:val="00942678"/>
    <w:rsid w:val="00947C8D"/>
    <w:rsid w:val="009518C5"/>
    <w:rsid w:val="00951EB5"/>
    <w:rsid w:val="0096311E"/>
    <w:rsid w:val="00967941"/>
    <w:rsid w:val="009711DE"/>
    <w:rsid w:val="00976022"/>
    <w:rsid w:val="00977144"/>
    <w:rsid w:val="00986824"/>
    <w:rsid w:val="009A0FE8"/>
    <w:rsid w:val="009A36D5"/>
    <w:rsid w:val="009C6F4D"/>
    <w:rsid w:val="009D4F24"/>
    <w:rsid w:val="009E080C"/>
    <w:rsid w:val="009E145B"/>
    <w:rsid w:val="009E2013"/>
    <w:rsid w:val="009E4FD2"/>
    <w:rsid w:val="009E6266"/>
    <w:rsid w:val="009E63A9"/>
    <w:rsid w:val="009E7070"/>
    <w:rsid w:val="00A14940"/>
    <w:rsid w:val="00A21615"/>
    <w:rsid w:val="00A231D3"/>
    <w:rsid w:val="00A247E9"/>
    <w:rsid w:val="00A40949"/>
    <w:rsid w:val="00A41724"/>
    <w:rsid w:val="00A41C41"/>
    <w:rsid w:val="00A420C2"/>
    <w:rsid w:val="00A46F25"/>
    <w:rsid w:val="00A52E99"/>
    <w:rsid w:val="00A53BDE"/>
    <w:rsid w:val="00A63387"/>
    <w:rsid w:val="00A63EA7"/>
    <w:rsid w:val="00A673E9"/>
    <w:rsid w:val="00A73C90"/>
    <w:rsid w:val="00A75ED1"/>
    <w:rsid w:val="00A821C6"/>
    <w:rsid w:val="00A908F4"/>
    <w:rsid w:val="00A9690B"/>
    <w:rsid w:val="00A9753A"/>
    <w:rsid w:val="00AC170F"/>
    <w:rsid w:val="00AC3EF1"/>
    <w:rsid w:val="00AC78EA"/>
    <w:rsid w:val="00AD03C9"/>
    <w:rsid w:val="00AD7951"/>
    <w:rsid w:val="00AD7E4D"/>
    <w:rsid w:val="00AE1F06"/>
    <w:rsid w:val="00AE670D"/>
    <w:rsid w:val="00B03DD9"/>
    <w:rsid w:val="00B04085"/>
    <w:rsid w:val="00B0783B"/>
    <w:rsid w:val="00B07E52"/>
    <w:rsid w:val="00B1266C"/>
    <w:rsid w:val="00B134D9"/>
    <w:rsid w:val="00B201AA"/>
    <w:rsid w:val="00B2125F"/>
    <w:rsid w:val="00B27342"/>
    <w:rsid w:val="00B44B05"/>
    <w:rsid w:val="00B4678F"/>
    <w:rsid w:val="00B54189"/>
    <w:rsid w:val="00B54913"/>
    <w:rsid w:val="00B607CB"/>
    <w:rsid w:val="00B722F6"/>
    <w:rsid w:val="00B853D2"/>
    <w:rsid w:val="00BA07F0"/>
    <w:rsid w:val="00BA3269"/>
    <w:rsid w:val="00BA72E1"/>
    <w:rsid w:val="00BC3311"/>
    <w:rsid w:val="00BE0087"/>
    <w:rsid w:val="00BE5C3A"/>
    <w:rsid w:val="00BE673C"/>
    <w:rsid w:val="00BF6748"/>
    <w:rsid w:val="00C059AB"/>
    <w:rsid w:val="00C23E39"/>
    <w:rsid w:val="00C2425B"/>
    <w:rsid w:val="00C325B2"/>
    <w:rsid w:val="00C32E26"/>
    <w:rsid w:val="00C37DF9"/>
    <w:rsid w:val="00C42A98"/>
    <w:rsid w:val="00C665B5"/>
    <w:rsid w:val="00C72117"/>
    <w:rsid w:val="00C7624E"/>
    <w:rsid w:val="00C76E4B"/>
    <w:rsid w:val="00C8477D"/>
    <w:rsid w:val="00CA24E5"/>
    <w:rsid w:val="00CA3250"/>
    <w:rsid w:val="00CA55A6"/>
    <w:rsid w:val="00CB37B0"/>
    <w:rsid w:val="00CC0EAA"/>
    <w:rsid w:val="00CC65D2"/>
    <w:rsid w:val="00CC6F31"/>
    <w:rsid w:val="00CD1C11"/>
    <w:rsid w:val="00CD4756"/>
    <w:rsid w:val="00CE3916"/>
    <w:rsid w:val="00CE4606"/>
    <w:rsid w:val="00CF358F"/>
    <w:rsid w:val="00CF5686"/>
    <w:rsid w:val="00D04869"/>
    <w:rsid w:val="00D124B1"/>
    <w:rsid w:val="00D137CA"/>
    <w:rsid w:val="00D15FA6"/>
    <w:rsid w:val="00D20E84"/>
    <w:rsid w:val="00D2207A"/>
    <w:rsid w:val="00D257A2"/>
    <w:rsid w:val="00D34DC2"/>
    <w:rsid w:val="00D441EA"/>
    <w:rsid w:val="00D45F25"/>
    <w:rsid w:val="00D60B90"/>
    <w:rsid w:val="00D65C31"/>
    <w:rsid w:val="00D671B8"/>
    <w:rsid w:val="00D70288"/>
    <w:rsid w:val="00D7278E"/>
    <w:rsid w:val="00D83FD0"/>
    <w:rsid w:val="00DA5174"/>
    <w:rsid w:val="00DA6704"/>
    <w:rsid w:val="00DB1E51"/>
    <w:rsid w:val="00DC49B0"/>
    <w:rsid w:val="00DC5C20"/>
    <w:rsid w:val="00DC6DD3"/>
    <w:rsid w:val="00DD2B90"/>
    <w:rsid w:val="00DE05F0"/>
    <w:rsid w:val="00E0773F"/>
    <w:rsid w:val="00E15570"/>
    <w:rsid w:val="00E24F1A"/>
    <w:rsid w:val="00E36F40"/>
    <w:rsid w:val="00E37994"/>
    <w:rsid w:val="00E473E7"/>
    <w:rsid w:val="00E607EF"/>
    <w:rsid w:val="00E634FF"/>
    <w:rsid w:val="00E723B1"/>
    <w:rsid w:val="00E91773"/>
    <w:rsid w:val="00E96160"/>
    <w:rsid w:val="00EA3295"/>
    <w:rsid w:val="00EB452D"/>
    <w:rsid w:val="00EC2B05"/>
    <w:rsid w:val="00EC5721"/>
    <w:rsid w:val="00EC6DE9"/>
    <w:rsid w:val="00EC720B"/>
    <w:rsid w:val="00ED2CCB"/>
    <w:rsid w:val="00ED711D"/>
    <w:rsid w:val="00EE3FAF"/>
    <w:rsid w:val="00EE4C8F"/>
    <w:rsid w:val="00EF3465"/>
    <w:rsid w:val="00EF4546"/>
    <w:rsid w:val="00F050E6"/>
    <w:rsid w:val="00F06101"/>
    <w:rsid w:val="00F20FF8"/>
    <w:rsid w:val="00F22D5A"/>
    <w:rsid w:val="00F26ED3"/>
    <w:rsid w:val="00F32AEC"/>
    <w:rsid w:val="00F542F1"/>
    <w:rsid w:val="00F63A45"/>
    <w:rsid w:val="00F64732"/>
    <w:rsid w:val="00F6567C"/>
    <w:rsid w:val="00F670C3"/>
    <w:rsid w:val="00F67728"/>
    <w:rsid w:val="00F81924"/>
    <w:rsid w:val="00F9141C"/>
    <w:rsid w:val="00FB407B"/>
    <w:rsid w:val="00FC7813"/>
    <w:rsid w:val="00FD5E81"/>
    <w:rsid w:val="00FE2D5D"/>
    <w:rsid w:val="00FF08F4"/>
    <w:rsid w:val="00FF428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6D5"/>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paragraph" w:customStyle="1" w:styleId="af1">
    <w:name w:val="Программа тура"/>
    <w:basedOn w:val="a"/>
    <w:next w:val="a"/>
    <w:link w:val="af2"/>
    <w:rsid w:val="000917F5"/>
    <w:pPr>
      <w:keepNext/>
      <w:keepLines/>
      <w:spacing w:before="60" w:after="0" w:line="240" w:lineRule="auto"/>
      <w:jc w:val="both"/>
    </w:pPr>
    <w:rPr>
      <w:rFonts w:ascii="Times New Roman" w:eastAsia="Times New Roman" w:hAnsi="Times New Roman"/>
      <w:b/>
      <w:sz w:val="28"/>
      <w:szCs w:val="24"/>
      <w:lang w:eastAsia="ru-RU"/>
    </w:rPr>
  </w:style>
  <w:style w:type="character" w:customStyle="1" w:styleId="af2">
    <w:name w:val="Программа тура Знак"/>
    <w:link w:val="af1"/>
    <w:locked/>
    <w:rsid w:val="000917F5"/>
    <w:rPr>
      <w:rFonts w:ascii="Times New Roman" w:eastAsia="Times New Roman" w:hAnsi="Times New Roman"/>
      <w:b/>
      <w:sz w:val="28"/>
      <w:szCs w:val="24"/>
    </w:rPr>
  </w:style>
  <w:style w:type="table" w:styleId="af3">
    <w:name w:val="Table Grid"/>
    <w:basedOn w:val="a1"/>
    <w:locked/>
    <w:rsid w:val="0009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333484">
      <w:bodyDiv w:val="1"/>
      <w:marLeft w:val="0"/>
      <w:marRight w:val="0"/>
      <w:marTop w:val="0"/>
      <w:marBottom w:val="0"/>
      <w:divBdr>
        <w:top w:val="none" w:sz="0" w:space="0" w:color="auto"/>
        <w:left w:val="none" w:sz="0" w:space="0" w:color="auto"/>
        <w:bottom w:val="none" w:sz="0" w:space="0" w:color="auto"/>
        <w:right w:val="none" w:sz="0" w:space="0" w:color="auto"/>
      </w:divBdr>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59331807">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051">
      <w:bodyDiv w:val="1"/>
      <w:marLeft w:val="0"/>
      <w:marRight w:val="0"/>
      <w:marTop w:val="0"/>
      <w:marBottom w:val="0"/>
      <w:divBdr>
        <w:top w:val="none" w:sz="0" w:space="0" w:color="auto"/>
        <w:left w:val="none" w:sz="0" w:space="0" w:color="auto"/>
        <w:bottom w:val="none" w:sz="0" w:space="0" w:color="auto"/>
        <w:right w:val="none" w:sz="0" w:space="0" w:color="auto"/>
      </w:divBdr>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1364119">
      <w:bodyDiv w:val="1"/>
      <w:marLeft w:val="0"/>
      <w:marRight w:val="0"/>
      <w:marTop w:val="0"/>
      <w:marBottom w:val="0"/>
      <w:divBdr>
        <w:top w:val="none" w:sz="0" w:space="0" w:color="auto"/>
        <w:left w:val="none" w:sz="0" w:space="0" w:color="auto"/>
        <w:bottom w:val="none" w:sz="0" w:space="0" w:color="auto"/>
        <w:right w:val="none" w:sz="0" w:space="0" w:color="auto"/>
      </w:divBdr>
    </w:div>
    <w:div w:id="185098927">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12154754">
      <w:bodyDiv w:val="1"/>
      <w:marLeft w:val="0"/>
      <w:marRight w:val="0"/>
      <w:marTop w:val="0"/>
      <w:marBottom w:val="0"/>
      <w:divBdr>
        <w:top w:val="none" w:sz="0" w:space="0" w:color="auto"/>
        <w:left w:val="none" w:sz="0" w:space="0" w:color="auto"/>
        <w:bottom w:val="none" w:sz="0" w:space="0" w:color="auto"/>
        <w:right w:val="none" w:sz="0" w:space="0" w:color="auto"/>
      </w:divBdr>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0211167">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103598">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281424754">
      <w:bodyDiv w:val="1"/>
      <w:marLeft w:val="0"/>
      <w:marRight w:val="0"/>
      <w:marTop w:val="0"/>
      <w:marBottom w:val="0"/>
      <w:divBdr>
        <w:top w:val="none" w:sz="0" w:space="0" w:color="auto"/>
        <w:left w:val="none" w:sz="0" w:space="0" w:color="auto"/>
        <w:bottom w:val="none" w:sz="0" w:space="0" w:color="auto"/>
        <w:right w:val="none" w:sz="0" w:space="0" w:color="auto"/>
      </w:divBdr>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4328931">
      <w:bodyDiv w:val="1"/>
      <w:marLeft w:val="0"/>
      <w:marRight w:val="0"/>
      <w:marTop w:val="0"/>
      <w:marBottom w:val="0"/>
      <w:divBdr>
        <w:top w:val="none" w:sz="0" w:space="0" w:color="auto"/>
        <w:left w:val="none" w:sz="0" w:space="0" w:color="auto"/>
        <w:bottom w:val="none" w:sz="0" w:space="0" w:color="auto"/>
        <w:right w:val="none" w:sz="0" w:space="0" w:color="auto"/>
      </w:divBdr>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3085">
      <w:bodyDiv w:val="1"/>
      <w:marLeft w:val="0"/>
      <w:marRight w:val="0"/>
      <w:marTop w:val="0"/>
      <w:marBottom w:val="0"/>
      <w:divBdr>
        <w:top w:val="none" w:sz="0" w:space="0" w:color="auto"/>
        <w:left w:val="none" w:sz="0" w:space="0" w:color="auto"/>
        <w:bottom w:val="none" w:sz="0" w:space="0" w:color="auto"/>
        <w:right w:val="none" w:sz="0" w:space="0" w:color="auto"/>
      </w:divBdr>
    </w:div>
    <w:div w:id="409080025">
      <w:bodyDiv w:val="1"/>
      <w:marLeft w:val="0"/>
      <w:marRight w:val="0"/>
      <w:marTop w:val="0"/>
      <w:marBottom w:val="0"/>
      <w:divBdr>
        <w:top w:val="none" w:sz="0" w:space="0" w:color="auto"/>
        <w:left w:val="none" w:sz="0" w:space="0" w:color="auto"/>
        <w:bottom w:val="none" w:sz="0" w:space="0" w:color="auto"/>
        <w:right w:val="none" w:sz="0" w:space="0" w:color="auto"/>
      </w:divBdr>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5662">
      <w:bodyDiv w:val="1"/>
      <w:marLeft w:val="0"/>
      <w:marRight w:val="0"/>
      <w:marTop w:val="0"/>
      <w:marBottom w:val="0"/>
      <w:divBdr>
        <w:top w:val="none" w:sz="0" w:space="0" w:color="auto"/>
        <w:left w:val="none" w:sz="0" w:space="0" w:color="auto"/>
        <w:bottom w:val="none" w:sz="0" w:space="0" w:color="auto"/>
        <w:right w:val="none" w:sz="0" w:space="0" w:color="auto"/>
      </w:divBdr>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4768">
      <w:bodyDiv w:val="1"/>
      <w:marLeft w:val="0"/>
      <w:marRight w:val="0"/>
      <w:marTop w:val="0"/>
      <w:marBottom w:val="0"/>
      <w:divBdr>
        <w:top w:val="none" w:sz="0" w:space="0" w:color="auto"/>
        <w:left w:val="none" w:sz="0" w:space="0" w:color="auto"/>
        <w:bottom w:val="none" w:sz="0" w:space="0" w:color="auto"/>
        <w:right w:val="none" w:sz="0" w:space="0" w:color="auto"/>
      </w:divBdr>
    </w:div>
    <w:div w:id="510025949">
      <w:bodyDiv w:val="1"/>
      <w:marLeft w:val="0"/>
      <w:marRight w:val="0"/>
      <w:marTop w:val="0"/>
      <w:marBottom w:val="0"/>
      <w:divBdr>
        <w:top w:val="none" w:sz="0" w:space="0" w:color="auto"/>
        <w:left w:val="none" w:sz="0" w:space="0" w:color="auto"/>
        <w:bottom w:val="none" w:sz="0" w:space="0" w:color="auto"/>
        <w:right w:val="none" w:sz="0" w:space="0" w:color="auto"/>
      </w:divBdr>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47840555">
      <w:bodyDiv w:val="1"/>
      <w:marLeft w:val="0"/>
      <w:marRight w:val="0"/>
      <w:marTop w:val="0"/>
      <w:marBottom w:val="0"/>
      <w:divBdr>
        <w:top w:val="none" w:sz="0" w:space="0" w:color="auto"/>
        <w:left w:val="none" w:sz="0" w:space="0" w:color="auto"/>
        <w:bottom w:val="none" w:sz="0" w:space="0" w:color="auto"/>
        <w:right w:val="none" w:sz="0" w:space="0" w:color="auto"/>
      </w:divBdr>
    </w:div>
    <w:div w:id="559635763">
      <w:bodyDiv w:val="1"/>
      <w:marLeft w:val="0"/>
      <w:marRight w:val="0"/>
      <w:marTop w:val="0"/>
      <w:marBottom w:val="0"/>
      <w:divBdr>
        <w:top w:val="none" w:sz="0" w:space="0" w:color="auto"/>
        <w:left w:val="none" w:sz="0" w:space="0" w:color="auto"/>
        <w:bottom w:val="none" w:sz="0" w:space="0" w:color="auto"/>
        <w:right w:val="none" w:sz="0" w:space="0" w:color="auto"/>
      </w:divBdr>
    </w:div>
    <w:div w:id="562375169">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98607081">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18798204">
      <w:bodyDiv w:val="1"/>
      <w:marLeft w:val="0"/>
      <w:marRight w:val="0"/>
      <w:marTop w:val="0"/>
      <w:marBottom w:val="0"/>
      <w:divBdr>
        <w:top w:val="none" w:sz="0" w:space="0" w:color="auto"/>
        <w:left w:val="none" w:sz="0" w:space="0" w:color="auto"/>
        <w:bottom w:val="none" w:sz="0" w:space="0" w:color="auto"/>
        <w:right w:val="none" w:sz="0" w:space="0" w:color="auto"/>
      </w:divBdr>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58382594">
      <w:bodyDiv w:val="1"/>
      <w:marLeft w:val="0"/>
      <w:marRight w:val="0"/>
      <w:marTop w:val="0"/>
      <w:marBottom w:val="0"/>
      <w:divBdr>
        <w:top w:val="none" w:sz="0" w:space="0" w:color="auto"/>
        <w:left w:val="none" w:sz="0" w:space="0" w:color="auto"/>
        <w:bottom w:val="none" w:sz="0" w:space="0" w:color="auto"/>
        <w:right w:val="none" w:sz="0" w:space="0" w:color="auto"/>
      </w:divBdr>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8686">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4909394">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83619262">
      <w:bodyDiv w:val="1"/>
      <w:marLeft w:val="0"/>
      <w:marRight w:val="0"/>
      <w:marTop w:val="0"/>
      <w:marBottom w:val="0"/>
      <w:divBdr>
        <w:top w:val="none" w:sz="0" w:space="0" w:color="auto"/>
        <w:left w:val="none" w:sz="0" w:space="0" w:color="auto"/>
        <w:bottom w:val="none" w:sz="0" w:space="0" w:color="auto"/>
        <w:right w:val="none" w:sz="0" w:space="0" w:color="auto"/>
      </w:divBdr>
    </w:div>
    <w:div w:id="787434318">
      <w:bodyDiv w:val="1"/>
      <w:marLeft w:val="0"/>
      <w:marRight w:val="0"/>
      <w:marTop w:val="0"/>
      <w:marBottom w:val="0"/>
      <w:divBdr>
        <w:top w:val="none" w:sz="0" w:space="0" w:color="auto"/>
        <w:left w:val="none" w:sz="0" w:space="0" w:color="auto"/>
        <w:bottom w:val="none" w:sz="0" w:space="0" w:color="auto"/>
        <w:right w:val="none" w:sz="0" w:space="0" w:color="auto"/>
      </w:divBdr>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8170">
      <w:bodyDiv w:val="1"/>
      <w:marLeft w:val="0"/>
      <w:marRight w:val="0"/>
      <w:marTop w:val="0"/>
      <w:marBottom w:val="0"/>
      <w:divBdr>
        <w:top w:val="none" w:sz="0" w:space="0" w:color="auto"/>
        <w:left w:val="none" w:sz="0" w:space="0" w:color="auto"/>
        <w:bottom w:val="none" w:sz="0" w:space="0" w:color="auto"/>
        <w:right w:val="none" w:sz="0" w:space="0" w:color="auto"/>
      </w:divBdr>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1089988">
      <w:bodyDiv w:val="1"/>
      <w:marLeft w:val="0"/>
      <w:marRight w:val="0"/>
      <w:marTop w:val="0"/>
      <w:marBottom w:val="0"/>
      <w:divBdr>
        <w:top w:val="none" w:sz="0" w:space="0" w:color="auto"/>
        <w:left w:val="none" w:sz="0" w:space="0" w:color="auto"/>
        <w:bottom w:val="none" w:sz="0" w:space="0" w:color="auto"/>
        <w:right w:val="none" w:sz="0" w:space="0" w:color="auto"/>
      </w:divBdr>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863672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6013011">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9043151">
      <w:bodyDiv w:val="1"/>
      <w:marLeft w:val="0"/>
      <w:marRight w:val="0"/>
      <w:marTop w:val="0"/>
      <w:marBottom w:val="0"/>
      <w:divBdr>
        <w:top w:val="none" w:sz="0" w:space="0" w:color="auto"/>
        <w:left w:val="none" w:sz="0" w:space="0" w:color="auto"/>
        <w:bottom w:val="none" w:sz="0" w:space="0" w:color="auto"/>
        <w:right w:val="none" w:sz="0" w:space="0" w:color="auto"/>
      </w:divBdr>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4907900">
      <w:bodyDiv w:val="1"/>
      <w:marLeft w:val="0"/>
      <w:marRight w:val="0"/>
      <w:marTop w:val="0"/>
      <w:marBottom w:val="0"/>
      <w:divBdr>
        <w:top w:val="none" w:sz="0" w:space="0" w:color="auto"/>
        <w:left w:val="none" w:sz="0" w:space="0" w:color="auto"/>
        <w:bottom w:val="none" w:sz="0" w:space="0" w:color="auto"/>
        <w:right w:val="none" w:sz="0" w:space="0" w:color="auto"/>
      </w:divBdr>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089154216">
      <w:bodyDiv w:val="1"/>
      <w:marLeft w:val="0"/>
      <w:marRight w:val="0"/>
      <w:marTop w:val="0"/>
      <w:marBottom w:val="0"/>
      <w:divBdr>
        <w:top w:val="none" w:sz="0" w:space="0" w:color="auto"/>
        <w:left w:val="none" w:sz="0" w:space="0" w:color="auto"/>
        <w:bottom w:val="none" w:sz="0" w:space="0" w:color="auto"/>
        <w:right w:val="none" w:sz="0" w:space="0" w:color="auto"/>
      </w:divBdr>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5725">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279147048">
      <w:bodyDiv w:val="1"/>
      <w:marLeft w:val="0"/>
      <w:marRight w:val="0"/>
      <w:marTop w:val="0"/>
      <w:marBottom w:val="0"/>
      <w:divBdr>
        <w:top w:val="none" w:sz="0" w:space="0" w:color="auto"/>
        <w:left w:val="none" w:sz="0" w:space="0" w:color="auto"/>
        <w:bottom w:val="none" w:sz="0" w:space="0" w:color="auto"/>
        <w:right w:val="none" w:sz="0" w:space="0" w:color="auto"/>
      </w:divBdr>
    </w:div>
    <w:div w:id="1304695855">
      <w:bodyDiv w:val="1"/>
      <w:marLeft w:val="0"/>
      <w:marRight w:val="0"/>
      <w:marTop w:val="0"/>
      <w:marBottom w:val="0"/>
      <w:divBdr>
        <w:top w:val="none" w:sz="0" w:space="0" w:color="auto"/>
        <w:left w:val="none" w:sz="0" w:space="0" w:color="auto"/>
        <w:bottom w:val="none" w:sz="0" w:space="0" w:color="auto"/>
        <w:right w:val="none" w:sz="0" w:space="0" w:color="auto"/>
      </w:divBdr>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21076774">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72261868">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7113">
      <w:bodyDiv w:val="1"/>
      <w:marLeft w:val="0"/>
      <w:marRight w:val="0"/>
      <w:marTop w:val="0"/>
      <w:marBottom w:val="0"/>
      <w:divBdr>
        <w:top w:val="none" w:sz="0" w:space="0" w:color="auto"/>
        <w:left w:val="none" w:sz="0" w:space="0" w:color="auto"/>
        <w:bottom w:val="none" w:sz="0" w:space="0" w:color="auto"/>
        <w:right w:val="none" w:sz="0" w:space="0" w:color="auto"/>
      </w:divBdr>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56969547">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84224">
      <w:bodyDiv w:val="1"/>
      <w:marLeft w:val="0"/>
      <w:marRight w:val="0"/>
      <w:marTop w:val="0"/>
      <w:marBottom w:val="0"/>
      <w:divBdr>
        <w:top w:val="none" w:sz="0" w:space="0" w:color="auto"/>
        <w:left w:val="none" w:sz="0" w:space="0" w:color="auto"/>
        <w:bottom w:val="none" w:sz="0" w:space="0" w:color="auto"/>
        <w:right w:val="none" w:sz="0" w:space="0" w:color="auto"/>
      </w:divBdr>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3976074">
      <w:bodyDiv w:val="1"/>
      <w:marLeft w:val="0"/>
      <w:marRight w:val="0"/>
      <w:marTop w:val="0"/>
      <w:marBottom w:val="0"/>
      <w:divBdr>
        <w:top w:val="none" w:sz="0" w:space="0" w:color="auto"/>
        <w:left w:val="none" w:sz="0" w:space="0" w:color="auto"/>
        <w:bottom w:val="none" w:sz="0" w:space="0" w:color="auto"/>
        <w:right w:val="none" w:sz="0" w:space="0" w:color="auto"/>
      </w:divBdr>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3702813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263299">
      <w:bodyDiv w:val="1"/>
      <w:marLeft w:val="0"/>
      <w:marRight w:val="0"/>
      <w:marTop w:val="0"/>
      <w:marBottom w:val="0"/>
      <w:divBdr>
        <w:top w:val="none" w:sz="0" w:space="0" w:color="auto"/>
        <w:left w:val="none" w:sz="0" w:space="0" w:color="auto"/>
        <w:bottom w:val="none" w:sz="0" w:space="0" w:color="auto"/>
        <w:right w:val="none" w:sz="0" w:space="0" w:color="auto"/>
      </w:divBdr>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78539931">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8630">
      <w:bodyDiv w:val="1"/>
      <w:marLeft w:val="0"/>
      <w:marRight w:val="0"/>
      <w:marTop w:val="0"/>
      <w:marBottom w:val="0"/>
      <w:divBdr>
        <w:top w:val="none" w:sz="0" w:space="0" w:color="auto"/>
        <w:left w:val="none" w:sz="0" w:space="0" w:color="auto"/>
        <w:bottom w:val="none" w:sz="0" w:space="0" w:color="auto"/>
        <w:right w:val="none" w:sz="0" w:space="0" w:color="auto"/>
      </w:divBdr>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42885700">
      <w:bodyDiv w:val="1"/>
      <w:marLeft w:val="0"/>
      <w:marRight w:val="0"/>
      <w:marTop w:val="0"/>
      <w:marBottom w:val="0"/>
      <w:divBdr>
        <w:top w:val="none" w:sz="0" w:space="0" w:color="auto"/>
        <w:left w:val="none" w:sz="0" w:space="0" w:color="auto"/>
        <w:bottom w:val="none" w:sz="0" w:space="0" w:color="auto"/>
        <w:right w:val="none" w:sz="0" w:space="0" w:color="auto"/>
      </w:divBdr>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2261">
      <w:bodyDiv w:val="1"/>
      <w:marLeft w:val="0"/>
      <w:marRight w:val="0"/>
      <w:marTop w:val="0"/>
      <w:marBottom w:val="0"/>
      <w:divBdr>
        <w:top w:val="none" w:sz="0" w:space="0" w:color="auto"/>
        <w:left w:val="none" w:sz="0" w:space="0" w:color="auto"/>
        <w:bottom w:val="none" w:sz="0" w:space="0" w:color="auto"/>
        <w:right w:val="none" w:sz="0" w:space="0" w:color="auto"/>
      </w:divBdr>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10864044">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099448145">
      <w:bodyDiv w:val="1"/>
      <w:marLeft w:val="0"/>
      <w:marRight w:val="0"/>
      <w:marTop w:val="0"/>
      <w:marBottom w:val="0"/>
      <w:divBdr>
        <w:top w:val="none" w:sz="0" w:space="0" w:color="auto"/>
        <w:left w:val="none" w:sz="0" w:space="0" w:color="auto"/>
        <w:bottom w:val="none" w:sz="0" w:space="0" w:color="auto"/>
        <w:right w:val="none" w:sz="0" w:space="0" w:color="auto"/>
      </w:divBdr>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1043</Words>
  <Characters>5948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Воробьев</dc:creator>
  <cp:keywords/>
  <dc:description/>
  <cp:lastModifiedBy>Анжелика Агаметова</cp:lastModifiedBy>
  <cp:revision>17</cp:revision>
  <cp:lastPrinted>2021-05-14T11:01:00Z</cp:lastPrinted>
  <dcterms:created xsi:type="dcterms:W3CDTF">2021-06-11T07:37:00Z</dcterms:created>
  <dcterms:modified xsi:type="dcterms:W3CDTF">2023-12-19T09:15:00Z</dcterms:modified>
</cp:coreProperties>
</file>