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55515A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D7DD30A" w:rsidR="00831D5F" w:rsidRPr="00976740" w:rsidRDefault="00ED78A8" w:rsidP="00ED78A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ED78A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Нескучный Екатеринбург для школьников 7-11 классов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812B55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</w:t>
            </w:r>
            <w:r w:rsidR="00812B5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школьных </w:t>
            </w:r>
            <w:r w:rsidR="00812B55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14:paraId="1260D84B" w14:textId="2BFE81E0"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0636CA68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3F771424" w:rsidR="003A2803" w:rsidRPr="003A2803" w:rsidRDefault="000917F5" w:rsidP="00ED78A8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7EE0" w14:textId="4CE04A3A" w:rsidR="00ED78A8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8A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09:45 встреча на ж/д вокзале с группой. </w:t>
            </w:r>
            <w:r w:rsidRPr="00ED78A8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Время в программе поставлено условно и зависит от прибытия вашей школьной группы на железнодорожный вокзал Екатеринбурга. Программа может быть скорректирована в зави</w:t>
            </w:r>
            <w:r w:rsidRPr="00ED78A8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симости от пожелания заказчика.</w:t>
            </w:r>
          </w:p>
          <w:p w14:paraId="2D113507" w14:textId="505174C0" w:rsidR="00ED78A8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8A8">
              <w:rPr>
                <w:rFonts w:ascii="Times New Roman" w:eastAsia="Times New Roman" w:hAnsi="Times New Roman"/>
                <w:b/>
                <w:bCs/>
                <w:lang w:eastAsia="ru-RU"/>
              </w:rPr>
              <w:t>10:00 обзорная экскурсия по Екатеринбургу с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ыездом к границе Европы и Азии.</w:t>
            </w:r>
          </w:p>
          <w:p w14:paraId="1F65DDFE" w14:textId="68068BE9" w:rsidR="00ED78A8" w:rsidRPr="00ED78A8" w:rsidRDefault="00ED78A8" w:rsidP="00ED78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8A8">
              <w:rPr>
                <w:rFonts w:ascii="Times New Roman" w:eastAsia="Times New Roman" w:hAnsi="Times New Roman"/>
                <w:bCs/>
                <w:lang w:eastAsia="ru-RU"/>
              </w:rPr>
              <w:t xml:space="preserve">Побываем в сердце города – на </w:t>
            </w:r>
            <w:proofErr w:type="spellStart"/>
            <w:r w:rsidRPr="00ED78A8">
              <w:rPr>
                <w:rFonts w:ascii="Times New Roman" w:eastAsia="Times New Roman" w:hAnsi="Times New Roman"/>
                <w:bCs/>
                <w:lang w:eastAsia="ru-RU"/>
              </w:rPr>
              <w:t>Плотинке</w:t>
            </w:r>
            <w:proofErr w:type="spellEnd"/>
            <w:r w:rsidRPr="00ED78A8">
              <w:rPr>
                <w:rFonts w:ascii="Times New Roman" w:eastAsia="Times New Roman" w:hAnsi="Times New Roman"/>
                <w:bCs/>
                <w:lang w:eastAsia="ru-RU"/>
              </w:rPr>
              <w:t>. Популярное место для встреч и прогулок расположено на плотине, которая перегораживает водоток реки Исеть. Конструкция появилась еще во времена Петра I и с этого места стал расти город-завод. Остановимся перед двухэтажным Храмом-на-Крови, построенном на месте расстрела царской семьи. Вы узнаете о людях, чьи имена тесно связаны с прошлой и настоящей жизнью Екатеринбурга. Здесь были написаны сказы Бажова и рассказы Мамина-Сибиряка. В свердловском рок-клубе начинался путь группы «</w:t>
            </w:r>
            <w:proofErr w:type="spellStart"/>
            <w:r w:rsidRPr="00ED78A8">
              <w:rPr>
                <w:rFonts w:ascii="Times New Roman" w:eastAsia="Times New Roman" w:hAnsi="Times New Roman"/>
                <w:bCs/>
                <w:lang w:eastAsia="ru-RU"/>
              </w:rPr>
              <w:t>Чайф</w:t>
            </w:r>
            <w:proofErr w:type="spellEnd"/>
            <w:r w:rsidRPr="00ED78A8">
              <w:rPr>
                <w:rFonts w:ascii="Times New Roman" w:eastAsia="Times New Roman" w:hAnsi="Times New Roman"/>
                <w:bCs/>
                <w:lang w:eastAsia="ru-RU"/>
              </w:rPr>
              <w:t xml:space="preserve">». В городе родились и жили многие известные личности, в числе которых – советский рок-музыкант Александр </w:t>
            </w:r>
            <w:proofErr w:type="spellStart"/>
            <w:r w:rsidRPr="00ED78A8">
              <w:rPr>
                <w:rFonts w:ascii="Times New Roman" w:eastAsia="Times New Roman" w:hAnsi="Times New Roman"/>
                <w:bCs/>
                <w:lang w:eastAsia="ru-RU"/>
              </w:rPr>
              <w:t>Пантыкин</w:t>
            </w:r>
            <w:proofErr w:type="spellEnd"/>
            <w:r w:rsidRPr="00ED78A8">
              <w:rPr>
                <w:rFonts w:ascii="Times New Roman" w:eastAsia="Times New Roman" w:hAnsi="Times New Roman"/>
                <w:bCs/>
                <w:lang w:eastAsia="ru-RU"/>
              </w:rPr>
              <w:t>, маршал Георгий</w:t>
            </w:r>
            <w:r w:rsidRPr="00ED78A8">
              <w:rPr>
                <w:rFonts w:ascii="Times New Roman" w:eastAsia="Times New Roman" w:hAnsi="Times New Roman"/>
                <w:bCs/>
                <w:lang w:eastAsia="ru-RU"/>
              </w:rPr>
              <w:t xml:space="preserve"> Жуков, президент Борис Ельцин.</w:t>
            </w:r>
          </w:p>
          <w:p w14:paraId="47BDA4BC" w14:textId="5E325265" w:rsidR="00ED78A8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430A948D" w14:textId="655E6579" w:rsidR="00ED78A8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8A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по Свердловской киностудии.</w:t>
            </w:r>
          </w:p>
          <w:p w14:paraId="5D531BFA" w14:textId="350BB55D" w:rsidR="00ED78A8" w:rsidRPr="00ED78A8" w:rsidRDefault="00ED78A8" w:rsidP="00ED78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8A8">
              <w:rPr>
                <w:rFonts w:ascii="Times New Roman" w:eastAsia="Times New Roman" w:hAnsi="Times New Roman"/>
                <w:bCs/>
                <w:lang w:eastAsia="ru-RU"/>
              </w:rPr>
              <w:t>Экскурсия в Центр камня им. А.К. Денисова-Уральского, м</w:t>
            </w:r>
            <w:r w:rsidRPr="00ED78A8">
              <w:rPr>
                <w:rFonts w:ascii="Times New Roman" w:eastAsia="Times New Roman" w:hAnsi="Times New Roman"/>
                <w:bCs/>
                <w:lang w:eastAsia="ru-RU"/>
              </w:rPr>
              <w:t>астер-класс с уральским камнем.</w:t>
            </w:r>
          </w:p>
          <w:p w14:paraId="3F255266" w14:textId="1D398156" w:rsidR="00ED78A8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хостеле/отеле.</w:t>
            </w:r>
          </w:p>
          <w:p w14:paraId="6DE3E60C" w14:textId="42237DD5" w:rsidR="00ED78A8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1DED6C9" w14:textId="669F3A0E" w:rsidR="00ED78A8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хостеле/отеле.</w:t>
            </w:r>
          </w:p>
          <w:p w14:paraId="33E8D4C1" w14:textId="1CE2AF98" w:rsidR="00BC6962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ED78A8">
              <w:rPr>
                <w:rFonts w:ascii="Times New Roman" w:eastAsia="Times New Roman" w:hAnsi="Times New Roman"/>
                <w:bCs/>
                <w:i/>
                <w:lang w:eastAsia="ru-RU"/>
              </w:rPr>
              <w:t>Автобус 8 часов.</w:t>
            </w:r>
          </w:p>
        </w:tc>
      </w:tr>
      <w:tr w:rsidR="0048024F" w:rsidRPr="0035422F" w14:paraId="0BD81DD8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6933" w14:textId="0C3F05EC" w:rsidR="003A2803" w:rsidRPr="003A2803" w:rsidRDefault="0048024F" w:rsidP="00ED78A8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E95F" w14:textId="05993F05" w:rsidR="00ED78A8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5F64D14" w14:textId="7A4C511C" w:rsidR="00ED78A8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8A8">
              <w:rPr>
                <w:rFonts w:ascii="Times New Roman" w:eastAsia="Times New Roman" w:hAnsi="Times New Roman"/>
                <w:b/>
                <w:bCs/>
                <w:lang w:eastAsia="ru-RU"/>
              </w:rPr>
              <w:t>09:30 выезд из отеля с багажом в музей «Боевая слава Урала» в г. Верхняя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Пышма (2 км от Екатеринбурга).</w:t>
            </w:r>
          </w:p>
          <w:p w14:paraId="4C7EA9F4" w14:textId="49E0DEA9" w:rsidR="00ED78A8" w:rsidRPr="00ED78A8" w:rsidRDefault="00ED78A8" w:rsidP="00ED78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8A8">
              <w:rPr>
                <w:rFonts w:ascii="Times New Roman" w:eastAsia="Times New Roman" w:hAnsi="Times New Roman"/>
                <w:bCs/>
                <w:lang w:eastAsia="ru-RU"/>
              </w:rPr>
              <w:t xml:space="preserve">В огромном современном музее собрана уникальная коллекция оружия: от карманного шпионского </w:t>
            </w:r>
            <w:r w:rsidRPr="00ED78A8">
              <w:rPr>
                <w:rFonts w:ascii="Times New Roman" w:eastAsia="Times New Roman" w:hAnsi="Times New Roman"/>
                <w:bCs/>
                <w:lang w:eastAsia="ru-RU"/>
              </w:rPr>
              <w:t>пистолетика до подводных лодок.</w:t>
            </w:r>
          </w:p>
          <w:p w14:paraId="7C3165E7" w14:textId="52CACF43" w:rsidR="00ED78A8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611CF62A" w14:textId="0637C6C8" w:rsidR="00ED78A8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8A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учебную шахту по добыче золота в г. </w:t>
            </w:r>
            <w:proofErr w:type="spellStart"/>
            <w:r w:rsidRPr="00ED78A8">
              <w:rPr>
                <w:rFonts w:ascii="Times New Roman" w:eastAsia="Times New Roman" w:hAnsi="Times New Roman"/>
                <w:b/>
                <w:bCs/>
                <w:lang w:eastAsia="ru-RU"/>
              </w:rPr>
              <w:t>Берёзовском</w:t>
            </w:r>
            <w:proofErr w:type="spellEnd"/>
            <w:r w:rsidRPr="00ED78A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или на Ганину Яму – мужской монастырь Царстве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нных страстотерпцев (на выбор).</w:t>
            </w:r>
          </w:p>
          <w:p w14:paraId="7567F609" w14:textId="24D1A107" w:rsidR="00ED78A8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17:00 окончание тура.</w:t>
            </w:r>
          </w:p>
          <w:p w14:paraId="0E0FB67A" w14:textId="30569B86" w:rsidR="0048024F" w:rsidRPr="00ED78A8" w:rsidRDefault="00ED78A8" w:rsidP="00ED78A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ED78A8">
              <w:rPr>
                <w:rFonts w:ascii="Times New Roman" w:eastAsia="Times New Roman" w:hAnsi="Times New Roman"/>
                <w:bCs/>
                <w:i/>
                <w:lang w:eastAsia="ru-RU"/>
              </w:rPr>
              <w:t>Автобус 8 часов.</w:t>
            </w:r>
          </w:p>
        </w:tc>
      </w:tr>
    </w:tbl>
    <w:p w14:paraId="75DC6085" w14:textId="46A6FC9C" w:rsidR="0055515A" w:rsidRPr="00724079" w:rsidRDefault="0055515A" w:rsidP="00724079">
      <w:pPr>
        <w:spacing w:after="0"/>
        <w:rPr>
          <w:sz w:val="20"/>
          <w:lang w:eastAsia="ru-RU"/>
        </w:rPr>
      </w:pPr>
    </w:p>
    <w:p w14:paraId="1737F296" w14:textId="45EAFA84" w:rsidR="0060497D" w:rsidRDefault="008E1AB6" w:rsidP="00CC04D7">
      <w:pPr>
        <w:pStyle w:val="af1"/>
        <w:ind w:left="-567"/>
        <w:rPr>
          <w:szCs w:val="28"/>
        </w:rPr>
      </w:pPr>
      <w:r>
        <w:rPr>
          <w:szCs w:val="28"/>
        </w:rPr>
        <w:t>Стоимость тура на одного школьника в рублях</w:t>
      </w:r>
      <w:r w:rsidR="0060497D">
        <w:rPr>
          <w:szCs w:val="28"/>
        </w:rPr>
        <w:t>:</w:t>
      </w:r>
    </w:p>
    <w:p w14:paraId="7E60F9E4" w14:textId="29BA71F7" w:rsidR="000C678F" w:rsidRPr="000C678F" w:rsidRDefault="0060497D" w:rsidP="00724079">
      <w:pPr>
        <w:pStyle w:val="af1"/>
        <w:spacing w:before="0"/>
        <w:ind w:left="-567"/>
        <w:rPr>
          <w:b w:val="0"/>
          <w:i/>
          <w:sz w:val="24"/>
          <w:szCs w:val="28"/>
        </w:rPr>
      </w:pPr>
      <w:r w:rsidRPr="0060497D">
        <w:rPr>
          <w:b w:val="0"/>
          <w:i/>
          <w:sz w:val="24"/>
          <w:szCs w:val="28"/>
        </w:rPr>
        <w:t xml:space="preserve">На каждые 10 </w:t>
      </w:r>
      <w:r w:rsidR="00C67A6A">
        <w:rPr>
          <w:b w:val="0"/>
          <w:i/>
          <w:sz w:val="24"/>
          <w:szCs w:val="28"/>
        </w:rPr>
        <w:t>детей 1 взрослый бесплатно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399"/>
        <w:gridCol w:w="1419"/>
        <w:gridCol w:w="1399"/>
        <w:gridCol w:w="1417"/>
        <w:gridCol w:w="1312"/>
        <w:gridCol w:w="1417"/>
      </w:tblGrid>
      <w:tr w:rsidR="000C678F" w:rsidRPr="00A309B2" w14:paraId="72F6CA1E" w14:textId="77777777" w:rsidTr="00C67A6A">
        <w:trPr>
          <w:cantSplit/>
        </w:trPr>
        <w:tc>
          <w:tcPr>
            <w:tcW w:w="786" w:type="pct"/>
            <w:tcBorders>
              <w:bottom w:val="single" w:sz="4" w:space="0" w:color="auto"/>
            </w:tcBorders>
          </w:tcPr>
          <w:p w14:paraId="663588CB" w14:textId="07D32825" w:rsidR="000C678F" w:rsidRPr="00F95919" w:rsidRDefault="000C678F" w:rsidP="000C678F">
            <w:pPr>
              <w:spacing w:after="0"/>
              <w:ind w:left="-102" w:right="-12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6BA8B7EE" w14:textId="0A8688AA" w:rsidR="000C678F" w:rsidRPr="00A309B2" w:rsidRDefault="000C678F" w:rsidP="000C678F">
            <w:pPr>
              <w:spacing w:after="0"/>
              <w:ind w:left="-123" w:right="-123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+ 1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42A523B7" w14:textId="5ADC71D4" w:rsidR="000C678F" w:rsidRPr="00A309B2" w:rsidRDefault="000C678F" w:rsidP="000C678F">
            <w:pPr>
              <w:spacing w:after="0"/>
              <w:ind w:left="-107" w:right="-123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20 шк.+2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5457FFDE" w14:textId="7F41C343" w:rsidR="000C678F" w:rsidRPr="00A309B2" w:rsidRDefault="000C678F" w:rsidP="000C678F">
            <w:pPr>
              <w:spacing w:after="0"/>
              <w:ind w:left="-100" w:right="-137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25 шк.+2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4EFFC010" w14:textId="51B52D54" w:rsidR="000C678F" w:rsidRPr="00A309B2" w:rsidRDefault="000C678F" w:rsidP="000C678F">
            <w:pPr>
              <w:spacing w:after="0"/>
              <w:ind w:left="-114" w:right="-136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шк.+3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47B2B730" w14:textId="39993564" w:rsidR="000C678F" w:rsidRPr="00A309B2" w:rsidRDefault="000C678F" w:rsidP="000C678F">
            <w:pPr>
              <w:spacing w:after="0"/>
              <w:ind w:left="-107" w:right="-135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35 шк.+3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2F693A85" w14:textId="753D4B5A" w:rsidR="000C678F" w:rsidRPr="00A309B2" w:rsidRDefault="000C678F" w:rsidP="000C678F">
            <w:pPr>
              <w:spacing w:after="0"/>
              <w:ind w:left="-79" w:right="-100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40 шк.+4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C678F" w:rsidRPr="00A309B2" w14:paraId="3F312D90" w14:textId="77777777" w:rsidTr="00C67A6A">
        <w:trPr>
          <w:cantSplit/>
        </w:trPr>
        <w:tc>
          <w:tcPr>
            <w:tcW w:w="786" w:type="pct"/>
          </w:tcPr>
          <w:p w14:paraId="272F5B23" w14:textId="40BB36BA" w:rsidR="000C678F" w:rsidRPr="00B22637" w:rsidRDefault="000C678F" w:rsidP="00ED78A8">
            <w:pPr>
              <w:spacing w:after="0"/>
              <w:ind w:left="-102" w:right="-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Хостел</w:t>
            </w:r>
          </w:p>
        </w:tc>
        <w:tc>
          <w:tcPr>
            <w:tcW w:w="705" w:type="pct"/>
            <w:vAlign w:val="center"/>
          </w:tcPr>
          <w:p w14:paraId="5C2E83DA" w14:textId="3BA7E55F" w:rsidR="000C678F" w:rsidRPr="000C678F" w:rsidRDefault="00ED78A8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A8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715" w:type="pct"/>
            <w:vAlign w:val="center"/>
          </w:tcPr>
          <w:p w14:paraId="7F852A44" w14:textId="61C91ADB" w:rsidR="000C678F" w:rsidRPr="000C678F" w:rsidRDefault="00ED78A8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A8">
              <w:rPr>
                <w:rFonts w:ascii="Times New Roman" w:hAnsi="Times New Roman"/>
                <w:sz w:val="24"/>
                <w:szCs w:val="24"/>
              </w:rPr>
              <w:t>14375</w:t>
            </w:r>
          </w:p>
        </w:tc>
        <w:tc>
          <w:tcPr>
            <w:tcW w:w="705" w:type="pct"/>
            <w:vAlign w:val="center"/>
          </w:tcPr>
          <w:p w14:paraId="32B37E5F" w14:textId="7157D14B" w:rsidR="000C678F" w:rsidRPr="000C678F" w:rsidRDefault="00ED78A8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A8">
              <w:rPr>
                <w:rFonts w:ascii="Times New Roman" w:hAnsi="Times New Roman"/>
                <w:sz w:val="24"/>
                <w:szCs w:val="24"/>
              </w:rPr>
              <w:t>13750</w:t>
            </w:r>
          </w:p>
        </w:tc>
        <w:tc>
          <w:tcPr>
            <w:tcW w:w="714" w:type="pct"/>
            <w:vAlign w:val="center"/>
          </w:tcPr>
          <w:p w14:paraId="2B03CC2B" w14:textId="280A9072" w:rsidR="000C678F" w:rsidRPr="000C678F" w:rsidRDefault="00ED78A8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A8">
              <w:rPr>
                <w:rFonts w:ascii="Times New Roman" w:hAnsi="Times New Roman"/>
                <w:sz w:val="24"/>
                <w:szCs w:val="24"/>
              </w:rPr>
              <w:t>13125</w:t>
            </w:r>
          </w:p>
        </w:tc>
        <w:tc>
          <w:tcPr>
            <w:tcW w:w="661" w:type="pct"/>
            <w:vAlign w:val="center"/>
          </w:tcPr>
          <w:p w14:paraId="4BBC564D" w14:textId="6C4CD803" w:rsidR="000C678F" w:rsidRPr="000C678F" w:rsidRDefault="00ED78A8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A8">
              <w:rPr>
                <w:rFonts w:ascii="Times New Roman" w:hAnsi="Times New Roman"/>
                <w:sz w:val="24"/>
                <w:szCs w:val="24"/>
              </w:rPr>
              <w:t>12500</w:t>
            </w:r>
          </w:p>
        </w:tc>
        <w:tc>
          <w:tcPr>
            <w:tcW w:w="714" w:type="pct"/>
            <w:vAlign w:val="center"/>
          </w:tcPr>
          <w:p w14:paraId="1347A928" w14:textId="66DC8316" w:rsidR="000C678F" w:rsidRPr="000C678F" w:rsidRDefault="00ED78A8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A8">
              <w:rPr>
                <w:rFonts w:ascii="Times New Roman" w:hAnsi="Times New Roman"/>
                <w:sz w:val="24"/>
                <w:szCs w:val="24"/>
              </w:rPr>
              <w:t>11875</w:t>
            </w:r>
          </w:p>
        </w:tc>
      </w:tr>
      <w:tr w:rsidR="00ED78A8" w:rsidRPr="00A309B2" w14:paraId="24D17B16" w14:textId="77777777" w:rsidTr="00C67A6A">
        <w:trPr>
          <w:cantSplit/>
        </w:trPr>
        <w:tc>
          <w:tcPr>
            <w:tcW w:w="786" w:type="pct"/>
          </w:tcPr>
          <w:p w14:paraId="4612FD30" w14:textId="42F8407D" w:rsidR="00ED78A8" w:rsidRDefault="00ED78A8" w:rsidP="000C678F">
            <w:pPr>
              <w:spacing w:after="0"/>
              <w:ind w:left="-102" w:right="-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</w:t>
            </w:r>
          </w:p>
        </w:tc>
        <w:tc>
          <w:tcPr>
            <w:tcW w:w="705" w:type="pct"/>
            <w:vAlign w:val="center"/>
          </w:tcPr>
          <w:p w14:paraId="6187E896" w14:textId="2012F709" w:rsidR="00ED78A8" w:rsidRPr="00C67A6A" w:rsidRDefault="00ED78A8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A8">
              <w:rPr>
                <w:rFonts w:ascii="Times New Roman" w:hAnsi="Times New Roman"/>
                <w:sz w:val="24"/>
                <w:szCs w:val="24"/>
              </w:rPr>
              <w:t>18125</w:t>
            </w:r>
          </w:p>
        </w:tc>
        <w:tc>
          <w:tcPr>
            <w:tcW w:w="715" w:type="pct"/>
            <w:vAlign w:val="center"/>
          </w:tcPr>
          <w:p w14:paraId="35F2ADA4" w14:textId="5C33BD29" w:rsidR="00ED78A8" w:rsidRPr="00C67A6A" w:rsidRDefault="00ED78A8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A8">
              <w:rPr>
                <w:rFonts w:ascii="Times New Roman" w:hAnsi="Times New Roman"/>
                <w:sz w:val="24"/>
                <w:szCs w:val="24"/>
              </w:rPr>
              <w:t>17750</w:t>
            </w:r>
          </w:p>
        </w:tc>
        <w:tc>
          <w:tcPr>
            <w:tcW w:w="705" w:type="pct"/>
            <w:vAlign w:val="center"/>
          </w:tcPr>
          <w:p w14:paraId="39FC3CAD" w14:textId="20BC3ADB" w:rsidR="00ED78A8" w:rsidRPr="00C67A6A" w:rsidRDefault="00ED78A8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A8">
              <w:rPr>
                <w:rFonts w:ascii="Times New Roman" w:hAnsi="Times New Roman"/>
                <w:sz w:val="24"/>
                <w:szCs w:val="24"/>
              </w:rPr>
              <w:t>17500</w:t>
            </w:r>
          </w:p>
        </w:tc>
        <w:tc>
          <w:tcPr>
            <w:tcW w:w="714" w:type="pct"/>
            <w:vAlign w:val="center"/>
          </w:tcPr>
          <w:p w14:paraId="1CB0995C" w14:textId="6EAFD95B" w:rsidR="00ED78A8" w:rsidRPr="00C67A6A" w:rsidRDefault="00ED78A8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A8">
              <w:rPr>
                <w:rFonts w:ascii="Times New Roman" w:hAnsi="Times New Roman"/>
                <w:sz w:val="24"/>
                <w:szCs w:val="24"/>
              </w:rPr>
              <w:t>16875</w:t>
            </w:r>
          </w:p>
        </w:tc>
        <w:tc>
          <w:tcPr>
            <w:tcW w:w="661" w:type="pct"/>
            <w:vAlign w:val="center"/>
          </w:tcPr>
          <w:p w14:paraId="3DF8101A" w14:textId="62DD7908" w:rsidR="00ED78A8" w:rsidRPr="00C67A6A" w:rsidRDefault="00ED78A8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A8">
              <w:rPr>
                <w:rFonts w:ascii="Times New Roman" w:hAnsi="Times New Roman"/>
                <w:sz w:val="24"/>
                <w:szCs w:val="24"/>
              </w:rPr>
              <w:t>16250</w:t>
            </w:r>
          </w:p>
        </w:tc>
        <w:tc>
          <w:tcPr>
            <w:tcW w:w="714" w:type="pct"/>
            <w:vAlign w:val="center"/>
          </w:tcPr>
          <w:p w14:paraId="708E7954" w14:textId="470618A9" w:rsidR="00ED78A8" w:rsidRPr="00C67A6A" w:rsidRDefault="00ED78A8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A8">
              <w:rPr>
                <w:rFonts w:ascii="Times New Roman" w:hAnsi="Times New Roman"/>
                <w:sz w:val="24"/>
                <w:szCs w:val="24"/>
              </w:rPr>
              <w:t>15625</w:t>
            </w:r>
          </w:p>
        </w:tc>
      </w:tr>
    </w:tbl>
    <w:p w14:paraId="24B8676A" w14:textId="77777777" w:rsidR="00CC04D7" w:rsidRPr="00724079" w:rsidRDefault="00CC04D7" w:rsidP="0055515A">
      <w:pPr>
        <w:pStyle w:val="af"/>
        <w:tabs>
          <w:tab w:val="left" w:pos="426"/>
        </w:tabs>
        <w:ind w:left="-567" w:right="-284"/>
        <w:rPr>
          <w:b/>
          <w:szCs w:val="24"/>
          <w:lang w:val="ru-RU"/>
        </w:rPr>
      </w:pPr>
    </w:p>
    <w:p w14:paraId="3773B770" w14:textId="44C3C063" w:rsidR="00E05EE7" w:rsidRDefault="00315D09" w:rsidP="0055515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14:paraId="7A05AF6B" w14:textId="77777777" w:rsidR="00ED78A8" w:rsidRPr="00ED78A8" w:rsidRDefault="00ED78A8" w:rsidP="00ED78A8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ED78A8">
        <w:rPr>
          <w:sz w:val="22"/>
          <w:szCs w:val="22"/>
          <w:lang w:val="ru-RU"/>
        </w:rPr>
        <w:t>проживание в гостинице/хостеле;</w:t>
      </w:r>
    </w:p>
    <w:p w14:paraId="4727A5E4" w14:textId="77777777" w:rsidR="00ED78A8" w:rsidRPr="00ED78A8" w:rsidRDefault="00ED78A8" w:rsidP="00ED78A8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ED78A8">
        <w:rPr>
          <w:sz w:val="22"/>
          <w:szCs w:val="22"/>
          <w:lang w:val="ru-RU"/>
        </w:rPr>
        <w:t>транспортное обслуживание;</w:t>
      </w:r>
    </w:p>
    <w:p w14:paraId="5713E5C8" w14:textId="77777777" w:rsidR="00ED78A8" w:rsidRPr="00ED78A8" w:rsidRDefault="00ED78A8" w:rsidP="00ED78A8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ED78A8">
        <w:rPr>
          <w:sz w:val="22"/>
          <w:szCs w:val="22"/>
          <w:lang w:val="ru-RU"/>
        </w:rPr>
        <w:t>3 обеда, 3 завтрака;</w:t>
      </w:r>
    </w:p>
    <w:p w14:paraId="31630E36" w14:textId="77777777" w:rsidR="00ED78A8" w:rsidRPr="00ED78A8" w:rsidRDefault="00ED78A8" w:rsidP="00ED78A8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ED78A8">
        <w:rPr>
          <w:sz w:val="22"/>
          <w:szCs w:val="22"/>
          <w:lang w:val="ru-RU"/>
        </w:rPr>
        <w:t>услуги гида-экскурсовода;</w:t>
      </w:r>
    </w:p>
    <w:p w14:paraId="131252E0" w14:textId="4BA8612B" w:rsidR="00C67A6A" w:rsidRPr="00ED78A8" w:rsidRDefault="00ED78A8" w:rsidP="00ED78A8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ED78A8">
        <w:rPr>
          <w:sz w:val="22"/>
          <w:szCs w:val="22"/>
          <w:lang w:val="ru-RU"/>
        </w:rPr>
        <w:t>экскурсия и билеты по программе.</w:t>
      </w:r>
    </w:p>
    <w:p w14:paraId="27FAE8DA" w14:textId="77777777" w:rsidR="00CC04D7" w:rsidRPr="00724079" w:rsidRDefault="00CC04D7" w:rsidP="00CC04D7">
      <w:pPr>
        <w:pStyle w:val="af"/>
        <w:tabs>
          <w:tab w:val="left" w:pos="851"/>
        </w:tabs>
        <w:ind w:right="-284"/>
        <w:jc w:val="both"/>
        <w:rPr>
          <w:szCs w:val="22"/>
          <w:lang w:val="ru-RU"/>
        </w:rPr>
      </w:pPr>
    </w:p>
    <w:p w14:paraId="75BD51C4" w14:textId="77777777" w:rsidR="009A6564" w:rsidRPr="009A6564" w:rsidRDefault="0051666A" w:rsidP="0055515A">
      <w:pPr>
        <w:pStyle w:val="af"/>
        <w:tabs>
          <w:tab w:val="left" w:pos="426"/>
        </w:tabs>
        <w:ind w:left="-567" w:right="-284"/>
        <w:jc w:val="both"/>
        <w:rPr>
          <w:b/>
          <w:sz w:val="28"/>
          <w:szCs w:val="24"/>
          <w:lang w:val="ru-RU"/>
        </w:rPr>
      </w:pPr>
      <w:r w:rsidRPr="009A6564">
        <w:rPr>
          <w:b/>
          <w:sz w:val="28"/>
          <w:szCs w:val="24"/>
          <w:lang w:val="ru-RU"/>
        </w:rPr>
        <w:t>Дополнительные услуги</w:t>
      </w:r>
      <w:r w:rsidR="00526A18" w:rsidRPr="009A6564">
        <w:rPr>
          <w:b/>
          <w:sz w:val="28"/>
          <w:szCs w:val="24"/>
          <w:lang w:val="ru-RU"/>
        </w:rPr>
        <w:t>:</w:t>
      </w:r>
    </w:p>
    <w:p w14:paraId="3FEAD18F" w14:textId="77777777" w:rsidR="00B22637" w:rsidRPr="00B22637" w:rsidRDefault="00B22637" w:rsidP="00B2263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B22637">
        <w:rPr>
          <w:sz w:val="22"/>
          <w:lang w:val="ru-RU"/>
        </w:rPr>
        <w:t>ж/д или авиабилеты в Екатеринбург и обратно;</w:t>
      </w:r>
    </w:p>
    <w:p w14:paraId="2E7634CA" w14:textId="77777777" w:rsidR="00B22637" w:rsidRPr="00B22637" w:rsidRDefault="00B22637" w:rsidP="00B2263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B22637">
        <w:rPr>
          <w:sz w:val="22"/>
          <w:lang w:val="ru-RU"/>
        </w:rPr>
        <w:t>дополнительные экскурсии и развлечения.</w:t>
      </w:r>
    </w:p>
    <w:p w14:paraId="20BD21C2" w14:textId="77777777" w:rsidR="009A6564" w:rsidRDefault="009A6564" w:rsidP="0055515A">
      <w:pPr>
        <w:pStyle w:val="af"/>
        <w:tabs>
          <w:tab w:val="left" w:pos="426"/>
        </w:tabs>
        <w:ind w:left="-284" w:right="-284"/>
        <w:jc w:val="both"/>
        <w:rPr>
          <w:lang w:val="ru-RU"/>
        </w:rPr>
      </w:pPr>
    </w:p>
    <w:p w14:paraId="7E09F823" w14:textId="6F9981A2" w:rsidR="009A6564" w:rsidRPr="00CC04D7" w:rsidRDefault="00CC04D7" w:rsidP="0055515A">
      <w:pPr>
        <w:pStyle w:val="af"/>
        <w:tabs>
          <w:tab w:val="left" w:pos="426"/>
        </w:tabs>
        <w:ind w:left="-567" w:right="-284"/>
        <w:jc w:val="both"/>
        <w:rPr>
          <w:b/>
          <w:bCs/>
          <w:sz w:val="28"/>
          <w:szCs w:val="24"/>
          <w:lang w:val="ru-RU"/>
        </w:rPr>
      </w:pPr>
      <w:r>
        <w:rPr>
          <w:b/>
          <w:bCs/>
          <w:sz w:val="28"/>
          <w:szCs w:val="24"/>
          <w:lang w:val="ru-RU"/>
        </w:rPr>
        <w:t>Комментарии к туру</w:t>
      </w:r>
      <w:r w:rsidR="00072673" w:rsidRPr="00CC04D7">
        <w:rPr>
          <w:b/>
          <w:bCs/>
          <w:sz w:val="28"/>
          <w:szCs w:val="24"/>
          <w:lang w:val="ru-RU"/>
        </w:rPr>
        <w:t>:</w:t>
      </w:r>
    </w:p>
    <w:p w14:paraId="4428DA13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6E42E8C9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17E957B7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6DD6C226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62E30E42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Одежда и обувь должны быть удобными хотя бы потому, что предстоит неоднократно заходить/выходить из автобуса или много ходить пешком – на пешеходной экскурсии.</w:t>
      </w:r>
    </w:p>
    <w:p w14:paraId="3BA6EDE4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Не лишним будет взять в дорогу воду, необходимые лекарства, термос с теплым чаем или кофе и какой-то перекус из продуктов длительного хранения. Горячие напитки можно разливать и пить только во время остановок автобуса.</w:t>
      </w:r>
    </w:p>
    <w:p w14:paraId="0E011D98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5BD91AEC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32EAAD3F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взрослые: ФИО, серия и номер паспорта, контактный телефон.</w:t>
      </w:r>
    </w:p>
    <w:p w14:paraId="700517BC" w14:textId="77777777" w:rsidR="00ED78A8" w:rsidRPr="00ED78A8" w:rsidRDefault="00ED78A8" w:rsidP="00ED78A8">
      <w:pPr>
        <w:pStyle w:val="af"/>
        <w:ind w:left="-567" w:right="-1"/>
        <w:jc w:val="both"/>
        <w:rPr>
          <w:b/>
          <w:bCs/>
          <w:sz w:val="22"/>
          <w:szCs w:val="22"/>
          <w:lang w:val="ru-RU"/>
        </w:rPr>
      </w:pPr>
      <w:r w:rsidRPr="00ED78A8">
        <w:rPr>
          <w:b/>
          <w:bCs/>
          <w:sz w:val="22"/>
          <w:szCs w:val="22"/>
          <w:lang w:val="ru-RU"/>
        </w:rPr>
        <w:t>Возможные дополнительные музеи:</w:t>
      </w:r>
    </w:p>
    <w:p w14:paraId="0E6C7CF0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Естественнонаучные:</w:t>
      </w:r>
    </w:p>
    <w:p w14:paraId="7301BD8E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экскурсия в Школу авиаторов;</w:t>
      </w:r>
    </w:p>
    <w:p w14:paraId="24D1DD89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Центр камня им. А.К. Денисова-Уральского с мастер-классом с уральским самоцветом;</w:t>
      </w:r>
    </w:p>
    <w:p w14:paraId="222C8872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Музей космонавтики НПО «Автоматики» им. академика Н.А. Семихатова (ребята в зале в 3D очках запустят виртуально спутник на орбиту земли, узнают, какое отношение к первому искусственному спутнику имеет Екатеринбург);</w:t>
      </w:r>
    </w:p>
    <w:p w14:paraId="217B2F52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Музей радио А.С. Попова;</w:t>
      </w:r>
    </w:p>
    <w:p w14:paraId="0DD30F38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Музей истории, науки и техники Свердловской железной дороги (работающие макеты железной дороги);</w:t>
      </w:r>
    </w:p>
    <w:p w14:paraId="74FB942F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Музей трамвайно-троллейбусного ДПО (модели трамваев с 1930- х г.).</w:t>
      </w:r>
    </w:p>
    <w:p w14:paraId="7270BBCB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Художественно-эстетические:</w:t>
      </w:r>
    </w:p>
    <w:p w14:paraId="69E14A2A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экскурсия по Свердловской киностудии;</w:t>
      </w:r>
    </w:p>
    <w:p w14:paraId="02E70AFF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Музей камнерезного и ювелирного искусства;</w:t>
      </w:r>
    </w:p>
    <w:p w14:paraId="749D9507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экскурсия в Театр оперы и балета, экскурсия в Кукольный театр;</w:t>
      </w:r>
    </w:p>
    <w:p w14:paraId="5C6B16D1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феномен художественного литья из металла (Екатеринбургский музей изобразительного искусства);</w:t>
      </w:r>
    </w:p>
    <w:p w14:paraId="135748A3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lastRenderedPageBreak/>
        <w:t>музей скульптора Эрнста Неизвестного;</w:t>
      </w:r>
    </w:p>
    <w:p w14:paraId="168A6098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Музей архитектуры и дизайна;</w:t>
      </w:r>
    </w:p>
    <w:p w14:paraId="55A876B7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Екатеринбургская галерея современного искусства;</w:t>
      </w:r>
    </w:p>
    <w:p w14:paraId="3ADF3FF8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Екатеринбургский музейный центр народного творчества «</w:t>
      </w:r>
      <w:proofErr w:type="spellStart"/>
      <w:r w:rsidRPr="00ED78A8">
        <w:rPr>
          <w:bCs/>
          <w:sz w:val="22"/>
          <w:szCs w:val="22"/>
          <w:lang w:val="ru-RU"/>
        </w:rPr>
        <w:t>Гамаюн</w:t>
      </w:r>
      <w:proofErr w:type="spellEnd"/>
      <w:r w:rsidRPr="00ED78A8">
        <w:rPr>
          <w:bCs/>
          <w:sz w:val="22"/>
          <w:szCs w:val="22"/>
          <w:lang w:val="ru-RU"/>
        </w:rPr>
        <w:t>»;</w:t>
      </w:r>
    </w:p>
    <w:p w14:paraId="21A5DFBE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Международный центр искусств «Главный проспект» (выставка поп-арта);</w:t>
      </w:r>
    </w:p>
    <w:p w14:paraId="73853CE9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Музей архитектуры и дизайна (музей при архитектурной академии, есть хороший сайт, сменные выставки).</w:t>
      </w:r>
    </w:p>
    <w:p w14:paraId="597E9C05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Гуманитарные:</w:t>
      </w:r>
    </w:p>
    <w:p w14:paraId="693462E0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 xml:space="preserve">Парк «Россия – моя история»: </w:t>
      </w:r>
      <w:proofErr w:type="spellStart"/>
      <w:r w:rsidRPr="00ED78A8">
        <w:rPr>
          <w:bCs/>
          <w:sz w:val="22"/>
          <w:szCs w:val="22"/>
          <w:lang w:val="ru-RU"/>
        </w:rPr>
        <w:t>квест</w:t>
      </w:r>
      <w:proofErr w:type="spellEnd"/>
      <w:r w:rsidRPr="00ED78A8">
        <w:rPr>
          <w:bCs/>
          <w:sz w:val="22"/>
          <w:szCs w:val="22"/>
          <w:lang w:val="ru-RU"/>
        </w:rPr>
        <w:t>-игра по экспозиции, посвященной легендарному разведчику Николю Кузнецову;</w:t>
      </w:r>
    </w:p>
    <w:p w14:paraId="19C21D45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 xml:space="preserve">Музей истории и археологии (загадка деревянного </w:t>
      </w:r>
      <w:proofErr w:type="spellStart"/>
      <w:r w:rsidRPr="00ED78A8">
        <w:rPr>
          <w:bCs/>
          <w:sz w:val="22"/>
          <w:szCs w:val="22"/>
          <w:lang w:val="ru-RU"/>
        </w:rPr>
        <w:t>Шигирского</w:t>
      </w:r>
      <w:proofErr w:type="spellEnd"/>
      <w:r w:rsidRPr="00ED78A8">
        <w:rPr>
          <w:bCs/>
          <w:sz w:val="22"/>
          <w:szCs w:val="22"/>
          <w:lang w:val="ru-RU"/>
        </w:rPr>
        <w:t xml:space="preserve"> идола, который в 2 раза старше египетских пирамид, особенность горнозаводской цивилизации);</w:t>
      </w:r>
    </w:p>
    <w:p w14:paraId="46E99723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музей В.С. Высоцкого;</w:t>
      </w:r>
    </w:p>
    <w:p w14:paraId="0A5806F7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музей одного из разработчиков Конституции РФ С.С. Алексеева;</w:t>
      </w:r>
    </w:p>
    <w:p w14:paraId="6E0FDEC3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музей в Ельцин-центре (для 9-11 классов).</w:t>
      </w:r>
    </w:p>
    <w:p w14:paraId="71E1BF0C" w14:textId="77777777" w:rsidR="00ED78A8" w:rsidRPr="00ED78A8" w:rsidRDefault="00ED78A8" w:rsidP="00ED78A8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Интерактивная экскурсия в музей писателей Урала XIX в. или XX вв.:</w:t>
      </w:r>
    </w:p>
    <w:p w14:paraId="7C6B11E3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 xml:space="preserve">Интерактивная программа «Анекдот с бородой, или Триумфальное шествие бороды по русской </w:t>
      </w:r>
      <w:bookmarkStart w:id="0" w:name="_GoBack"/>
      <w:r w:rsidRPr="00ED78A8">
        <w:rPr>
          <w:bCs/>
          <w:sz w:val="22"/>
          <w:szCs w:val="22"/>
          <w:lang w:val="ru-RU"/>
        </w:rPr>
        <w:t>литературе» (12+). Время: 75 минут. Это попытка объединить путь русской классической литературы и культуру повседневности. По сути это несерьезный разговор на серьезные темы. На интерактивной программе будет представлен не только экскурс в XIX век, в жизнь русских писателей, но и современные интерпретации образов наших классиков: разрисованные учебники становятся музейным экспонатом, фразы из школьных сочинений – сопроводительным текстом, особое место занимают анекдоты о писателях. Всех героев программы объединяет обязательное наличие бороды, которая является визитной карточкой классика русской литературы. Ребята посетят литературное казино, сыграют в литературные лото и рулетку.</w:t>
      </w:r>
    </w:p>
    <w:p w14:paraId="329A2C46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>Интерактивная экскурсия «Карты, деньги, 2 стола» (к 185-летию повести «Пиковая дама») (12+). Время: 75 минут. XIX век в русской культуре немыслим без балов, дуэлей, парадов и, конечно, без карточного угара, в котором проигрывались не только имения и целые состояния, но и собственные жены. Карты – страсть многих русских писателей. Неслучайно, именно карточная игра движет сюжетом таких произведений как «Пиковая дама» А.С. Пушкина, «Тамбовская казначейша» и «</w:t>
      </w:r>
      <w:proofErr w:type="spellStart"/>
      <w:r w:rsidRPr="00ED78A8">
        <w:rPr>
          <w:bCs/>
          <w:sz w:val="22"/>
          <w:szCs w:val="22"/>
          <w:lang w:val="ru-RU"/>
        </w:rPr>
        <w:t>Штосс</w:t>
      </w:r>
      <w:proofErr w:type="spellEnd"/>
      <w:r w:rsidRPr="00ED78A8">
        <w:rPr>
          <w:bCs/>
          <w:sz w:val="22"/>
          <w:szCs w:val="22"/>
          <w:lang w:val="ru-RU"/>
        </w:rPr>
        <w:t>» М.Ю. Лермонтова, «Два гусара» Л.Н. Толстого, «Игроков» Н.В. Гоголя. На интерактивной программе ребята узнают, кто из писателей-классиков слыл неудачником в игре, а кто на карточные выигрыши печатал литературный журнал. Гости музея увидят на выставке частную коллекцию редких колод карт, привезённых из разных стран, а также поупражняются в карточных фокусах и сыграют в «Акулину» «по-крупному».</w:t>
      </w:r>
    </w:p>
    <w:p w14:paraId="5FA1482D" w14:textId="77777777" w:rsidR="00ED78A8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 xml:space="preserve">Интерактивная лекция «Злые цветы» (Цветы и поэзия Серебряного века) (15+). Время: 75 минут. Увлечение комнатными растениями на рубеже XIX–XX вв. привело к удивительным изменениям в культуре. Классическая роза поэзии золотого века уступила первенство экзотическим, неведомым ранее, цветам: ирису, лилии, орхидее, хризантеме. Слагали стихи о загадочных криптомериях и араукариях, поэтические сборники называли латинскими названиями из ботанического атласа. Вместе с растениями в поэзию попали далекие страны и континенты, где ранее никто не бывал, такие как Индия или Африка. Декаденты полюбили ядовитые </w:t>
      </w:r>
      <w:proofErr w:type="spellStart"/>
      <w:r w:rsidRPr="00ED78A8">
        <w:rPr>
          <w:bCs/>
          <w:sz w:val="22"/>
          <w:szCs w:val="22"/>
          <w:lang w:val="ru-RU"/>
        </w:rPr>
        <w:t>арумы</w:t>
      </w:r>
      <w:proofErr w:type="spellEnd"/>
      <w:r w:rsidRPr="00ED78A8">
        <w:rPr>
          <w:bCs/>
          <w:sz w:val="22"/>
          <w:szCs w:val="22"/>
          <w:lang w:val="ru-RU"/>
        </w:rPr>
        <w:t xml:space="preserve"> и воспевали призрачные </w:t>
      </w:r>
      <w:proofErr w:type="spellStart"/>
      <w:r w:rsidRPr="00ED78A8">
        <w:rPr>
          <w:bCs/>
          <w:sz w:val="22"/>
          <w:szCs w:val="22"/>
          <w:lang w:val="ru-RU"/>
        </w:rPr>
        <w:t>асфоделии</w:t>
      </w:r>
      <w:proofErr w:type="spellEnd"/>
      <w:r w:rsidRPr="00ED78A8">
        <w:rPr>
          <w:bCs/>
          <w:sz w:val="22"/>
          <w:szCs w:val="22"/>
          <w:lang w:val="ru-RU"/>
        </w:rPr>
        <w:t xml:space="preserve"> царства Аида. Женщины из «гения чистой красоты» превратились в коварные орхидеи. Перед вами предстанет Серебряный век во всех своих измерениях: самые яркие персонажи эпохи, дефиле «роковых женщин», цветочный флирт и многое другое.</w:t>
      </w:r>
    </w:p>
    <w:p w14:paraId="4E3C92CB" w14:textId="16E665BC" w:rsidR="00C22035" w:rsidRPr="00ED78A8" w:rsidRDefault="00ED78A8" w:rsidP="00ED78A8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ED78A8">
        <w:rPr>
          <w:bCs/>
          <w:sz w:val="22"/>
          <w:szCs w:val="22"/>
          <w:lang w:val="ru-RU"/>
        </w:rPr>
        <w:t xml:space="preserve">Интерактивная лекция «Кафе “Бродячая собака”» (поэзия Серебряного века) (15+). Время: 75 минут. Погрузитесь в атмосферу декаданса в импровизированном кафе «Бродячая собака» в Музее. В 1911 году в Петербурге </w:t>
      </w:r>
      <w:bookmarkEnd w:id="0"/>
      <w:r w:rsidRPr="00ED78A8">
        <w:rPr>
          <w:bCs/>
          <w:sz w:val="22"/>
          <w:szCs w:val="22"/>
          <w:lang w:val="ru-RU"/>
        </w:rPr>
        <w:t>открылось самое одиозное кафе Серебряного века – «Бродячая собака». Его завсегдатаями стали Анна Ахматова, Осип Мандельштам, Константин Бальмонт, Владимир Маяковский… Музыка, стихи, танцы, импровизации в непринужденной атмосфере кафе сделали это место самым популярным в Петербурге. Приглашаем вас провести время в уютном зале деревянного особняка, почувствовать себя в роли великих поэтов, поиграть в немое кино под песни Вертинского, разучить рэгтайм и, конечно, посидеть с чаем у самовара.</w:t>
      </w:r>
    </w:p>
    <w:sectPr w:rsidR="00C22035" w:rsidRPr="00ED78A8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26A1A" w14:textId="77777777" w:rsidR="00B50D88" w:rsidRDefault="00B50D88" w:rsidP="00CD1C11">
      <w:pPr>
        <w:spacing w:after="0" w:line="240" w:lineRule="auto"/>
      </w:pPr>
      <w:r>
        <w:separator/>
      </w:r>
    </w:p>
  </w:endnote>
  <w:endnote w:type="continuationSeparator" w:id="0">
    <w:p w14:paraId="4B785D4F" w14:textId="77777777" w:rsidR="00B50D88" w:rsidRDefault="00B50D88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3D66D" w14:textId="77777777" w:rsidR="00B50D88" w:rsidRDefault="00B50D88" w:rsidP="00CD1C11">
      <w:pPr>
        <w:spacing w:after="0" w:line="240" w:lineRule="auto"/>
      </w:pPr>
      <w:r>
        <w:separator/>
      </w:r>
    </w:p>
  </w:footnote>
  <w:footnote w:type="continuationSeparator" w:id="0">
    <w:p w14:paraId="5C2D808D" w14:textId="77777777" w:rsidR="00B50D88" w:rsidRDefault="00B50D88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273278F"/>
    <w:multiLevelType w:val="hybridMultilevel"/>
    <w:tmpl w:val="BFC8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4C24"/>
    <w:multiLevelType w:val="hybridMultilevel"/>
    <w:tmpl w:val="A784F2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3C62"/>
    <w:multiLevelType w:val="hybridMultilevel"/>
    <w:tmpl w:val="7F847D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6F50"/>
    <w:multiLevelType w:val="hybridMultilevel"/>
    <w:tmpl w:val="5060EC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3E6A"/>
    <w:multiLevelType w:val="hybridMultilevel"/>
    <w:tmpl w:val="52E6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F145D"/>
    <w:multiLevelType w:val="hybridMultilevel"/>
    <w:tmpl w:val="B00E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5592E"/>
    <w:multiLevelType w:val="hybridMultilevel"/>
    <w:tmpl w:val="E7CE85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C4B0E7A"/>
    <w:multiLevelType w:val="hybridMultilevel"/>
    <w:tmpl w:val="34B2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96F19"/>
    <w:multiLevelType w:val="hybridMultilevel"/>
    <w:tmpl w:val="E25C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0104E"/>
    <w:multiLevelType w:val="hybridMultilevel"/>
    <w:tmpl w:val="54686E68"/>
    <w:lvl w:ilvl="0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AB92C53"/>
    <w:multiLevelType w:val="hybridMultilevel"/>
    <w:tmpl w:val="48AE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65790"/>
    <w:multiLevelType w:val="hybridMultilevel"/>
    <w:tmpl w:val="E4E2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279A4"/>
    <w:multiLevelType w:val="hybridMultilevel"/>
    <w:tmpl w:val="9A369C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4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429E"/>
    <w:rsid w:val="00025D98"/>
    <w:rsid w:val="0003225B"/>
    <w:rsid w:val="000322EC"/>
    <w:rsid w:val="00035D6B"/>
    <w:rsid w:val="00036D86"/>
    <w:rsid w:val="0003787C"/>
    <w:rsid w:val="0004071A"/>
    <w:rsid w:val="00056776"/>
    <w:rsid w:val="00063764"/>
    <w:rsid w:val="00072673"/>
    <w:rsid w:val="00084B42"/>
    <w:rsid w:val="00086F4E"/>
    <w:rsid w:val="0009172F"/>
    <w:rsid w:val="000917F5"/>
    <w:rsid w:val="000B0314"/>
    <w:rsid w:val="000C44F2"/>
    <w:rsid w:val="000C678F"/>
    <w:rsid w:val="000D302A"/>
    <w:rsid w:val="000D3133"/>
    <w:rsid w:val="000D486A"/>
    <w:rsid w:val="000D6D31"/>
    <w:rsid w:val="000D7844"/>
    <w:rsid w:val="000E19D5"/>
    <w:rsid w:val="000E2BE5"/>
    <w:rsid w:val="000E4677"/>
    <w:rsid w:val="000E6970"/>
    <w:rsid w:val="000F30F9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57930"/>
    <w:rsid w:val="00163FDF"/>
    <w:rsid w:val="001645D8"/>
    <w:rsid w:val="00164DDD"/>
    <w:rsid w:val="00173983"/>
    <w:rsid w:val="0017616D"/>
    <w:rsid w:val="001860E4"/>
    <w:rsid w:val="001972E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0F0A"/>
    <w:rsid w:val="001F792D"/>
    <w:rsid w:val="001F7EC9"/>
    <w:rsid w:val="00200D22"/>
    <w:rsid w:val="00201C0D"/>
    <w:rsid w:val="00206011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08EA"/>
    <w:rsid w:val="002D4CA8"/>
    <w:rsid w:val="002D5DD4"/>
    <w:rsid w:val="002F52CE"/>
    <w:rsid w:val="003078A7"/>
    <w:rsid w:val="003148EC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077F"/>
    <w:rsid w:val="0035422F"/>
    <w:rsid w:val="00354F84"/>
    <w:rsid w:val="00355399"/>
    <w:rsid w:val="003572FC"/>
    <w:rsid w:val="0036091F"/>
    <w:rsid w:val="003628A5"/>
    <w:rsid w:val="00366BB8"/>
    <w:rsid w:val="00370026"/>
    <w:rsid w:val="003809E6"/>
    <w:rsid w:val="0038612F"/>
    <w:rsid w:val="003A0DFE"/>
    <w:rsid w:val="003A2803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73FA"/>
    <w:rsid w:val="00417B8A"/>
    <w:rsid w:val="00421C59"/>
    <w:rsid w:val="00426C1E"/>
    <w:rsid w:val="004331A2"/>
    <w:rsid w:val="004521B8"/>
    <w:rsid w:val="00455564"/>
    <w:rsid w:val="0048024F"/>
    <w:rsid w:val="00480F1B"/>
    <w:rsid w:val="004A1DC1"/>
    <w:rsid w:val="004A3D84"/>
    <w:rsid w:val="004A6356"/>
    <w:rsid w:val="004B3C16"/>
    <w:rsid w:val="004C1CCE"/>
    <w:rsid w:val="004C624F"/>
    <w:rsid w:val="004D27AB"/>
    <w:rsid w:val="004D7FDA"/>
    <w:rsid w:val="004E1982"/>
    <w:rsid w:val="004E69FC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515A"/>
    <w:rsid w:val="0055729D"/>
    <w:rsid w:val="005573D5"/>
    <w:rsid w:val="00560DE7"/>
    <w:rsid w:val="005716C0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0497D"/>
    <w:rsid w:val="00613C6D"/>
    <w:rsid w:val="0061683C"/>
    <w:rsid w:val="00624EF7"/>
    <w:rsid w:val="00633E2C"/>
    <w:rsid w:val="006428E7"/>
    <w:rsid w:val="00646BE7"/>
    <w:rsid w:val="00657E8E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25F"/>
    <w:rsid w:val="00684940"/>
    <w:rsid w:val="006A0CCE"/>
    <w:rsid w:val="006A6986"/>
    <w:rsid w:val="006B1627"/>
    <w:rsid w:val="006B33B9"/>
    <w:rsid w:val="006B4703"/>
    <w:rsid w:val="006C090B"/>
    <w:rsid w:val="006D1AB2"/>
    <w:rsid w:val="006E10F1"/>
    <w:rsid w:val="006E2AB0"/>
    <w:rsid w:val="006E3077"/>
    <w:rsid w:val="006E3D6E"/>
    <w:rsid w:val="006E6A7E"/>
    <w:rsid w:val="006F2690"/>
    <w:rsid w:val="006F63D4"/>
    <w:rsid w:val="00705B08"/>
    <w:rsid w:val="00710822"/>
    <w:rsid w:val="00712E4D"/>
    <w:rsid w:val="0071327D"/>
    <w:rsid w:val="00713289"/>
    <w:rsid w:val="0071562E"/>
    <w:rsid w:val="007219A5"/>
    <w:rsid w:val="00721ABC"/>
    <w:rsid w:val="007231CE"/>
    <w:rsid w:val="00724079"/>
    <w:rsid w:val="0073201E"/>
    <w:rsid w:val="00737485"/>
    <w:rsid w:val="00737DD0"/>
    <w:rsid w:val="00745014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C019F"/>
    <w:rsid w:val="007D6234"/>
    <w:rsid w:val="007E28B0"/>
    <w:rsid w:val="007F1E77"/>
    <w:rsid w:val="007F374B"/>
    <w:rsid w:val="00811664"/>
    <w:rsid w:val="00811E32"/>
    <w:rsid w:val="00812B55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873"/>
    <w:rsid w:val="008634E1"/>
    <w:rsid w:val="00864F55"/>
    <w:rsid w:val="00872E9B"/>
    <w:rsid w:val="00890F96"/>
    <w:rsid w:val="008A24DB"/>
    <w:rsid w:val="008A27EB"/>
    <w:rsid w:val="008A2EE7"/>
    <w:rsid w:val="008C1A80"/>
    <w:rsid w:val="008E0402"/>
    <w:rsid w:val="008E1AB6"/>
    <w:rsid w:val="008F7D5E"/>
    <w:rsid w:val="009002A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371A"/>
    <w:rsid w:val="00976022"/>
    <w:rsid w:val="00976740"/>
    <w:rsid w:val="00976780"/>
    <w:rsid w:val="00977144"/>
    <w:rsid w:val="00986824"/>
    <w:rsid w:val="009A0FE8"/>
    <w:rsid w:val="009A36D5"/>
    <w:rsid w:val="009A6564"/>
    <w:rsid w:val="009B7D4C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6784D"/>
    <w:rsid w:val="00A71C73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2637"/>
    <w:rsid w:val="00B27342"/>
    <w:rsid w:val="00B44B05"/>
    <w:rsid w:val="00B4678F"/>
    <w:rsid w:val="00B50D88"/>
    <w:rsid w:val="00B54189"/>
    <w:rsid w:val="00B54913"/>
    <w:rsid w:val="00B65567"/>
    <w:rsid w:val="00B722F6"/>
    <w:rsid w:val="00B853D2"/>
    <w:rsid w:val="00B91A73"/>
    <w:rsid w:val="00BA07F0"/>
    <w:rsid w:val="00BA0B8D"/>
    <w:rsid w:val="00BA3269"/>
    <w:rsid w:val="00BA72E1"/>
    <w:rsid w:val="00BB4E11"/>
    <w:rsid w:val="00BC3311"/>
    <w:rsid w:val="00BC6962"/>
    <w:rsid w:val="00BE0087"/>
    <w:rsid w:val="00BE673C"/>
    <w:rsid w:val="00BF6748"/>
    <w:rsid w:val="00C019B0"/>
    <w:rsid w:val="00C22035"/>
    <w:rsid w:val="00C2425B"/>
    <w:rsid w:val="00C325B2"/>
    <w:rsid w:val="00C32E26"/>
    <w:rsid w:val="00C37DF9"/>
    <w:rsid w:val="00C42A98"/>
    <w:rsid w:val="00C665B5"/>
    <w:rsid w:val="00C67A6A"/>
    <w:rsid w:val="00C72117"/>
    <w:rsid w:val="00C73FFC"/>
    <w:rsid w:val="00C7624E"/>
    <w:rsid w:val="00C76E4B"/>
    <w:rsid w:val="00C8477D"/>
    <w:rsid w:val="00CA24E5"/>
    <w:rsid w:val="00CA3250"/>
    <w:rsid w:val="00CA55A6"/>
    <w:rsid w:val="00CB2AA6"/>
    <w:rsid w:val="00CB37B0"/>
    <w:rsid w:val="00CC04D7"/>
    <w:rsid w:val="00CC0EAA"/>
    <w:rsid w:val="00CC65D2"/>
    <w:rsid w:val="00CC6F31"/>
    <w:rsid w:val="00CD1C11"/>
    <w:rsid w:val="00CD4756"/>
    <w:rsid w:val="00CE3916"/>
    <w:rsid w:val="00CE4606"/>
    <w:rsid w:val="00CF11F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112A"/>
    <w:rsid w:val="00D7278E"/>
    <w:rsid w:val="00D83FD0"/>
    <w:rsid w:val="00DA6704"/>
    <w:rsid w:val="00DB0E2C"/>
    <w:rsid w:val="00DB1E51"/>
    <w:rsid w:val="00DC49B0"/>
    <w:rsid w:val="00DC6DD3"/>
    <w:rsid w:val="00DD2B90"/>
    <w:rsid w:val="00DE05F0"/>
    <w:rsid w:val="00E03E40"/>
    <w:rsid w:val="00E05EE7"/>
    <w:rsid w:val="00E15570"/>
    <w:rsid w:val="00E21E67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D78A8"/>
    <w:rsid w:val="00EE3FAF"/>
    <w:rsid w:val="00EE4C8F"/>
    <w:rsid w:val="00EF1C02"/>
    <w:rsid w:val="00EF3465"/>
    <w:rsid w:val="00EF4546"/>
    <w:rsid w:val="00EF6AF8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84903"/>
    <w:rsid w:val="00FB407B"/>
    <w:rsid w:val="00FE038D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D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8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7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3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0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8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56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9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46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7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1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79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84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31</cp:revision>
  <cp:lastPrinted>2021-05-14T11:01:00Z</cp:lastPrinted>
  <dcterms:created xsi:type="dcterms:W3CDTF">2021-06-16T10:54:00Z</dcterms:created>
  <dcterms:modified xsi:type="dcterms:W3CDTF">2025-06-02T09:55:00Z</dcterms:modified>
</cp:coreProperties>
</file>