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7FC71FB" w:rsidR="00831D5F" w:rsidRDefault="00BC7F07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C7F0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Осенние каникулы в Москве: классический тур, </w:t>
            </w:r>
            <w:r w:rsidR="00834AC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Pr="00BC7F0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 w:rsidR="00834AC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F33A5E" w:rsidRPr="0035422F" w14:paraId="73C623CD" w14:textId="77777777" w:rsidTr="00BC7F0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65C" w14:textId="21EDB546" w:rsidR="00F33A5E" w:rsidRPr="00F33A5E" w:rsidRDefault="00F33A5E" w:rsidP="00BC7F0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Заезды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 xml:space="preserve">: </w:t>
            </w:r>
            <w:r w:rsidR="00BC7F07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01.09–30.11.2023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C7F0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5C7D" w14:textId="404A6731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Москву.</w:t>
            </w:r>
          </w:p>
          <w:p w14:paraId="0932C9F3" w14:textId="693F26A9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группы на ж/д вокзале. Посадка в автобус.</w:t>
            </w:r>
          </w:p>
          <w:p w14:paraId="77687731" w14:textId="22748C44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городу «Здравствуй, столица».</w:t>
            </w:r>
          </w:p>
          <w:p w14:paraId="1FEE6449" w14:textId="07E287D0" w:rsidR="00834ACE" w:rsidRPr="00834ACE" w:rsidRDefault="00834ACE" w:rsidP="0083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Это неотъемлемая часть программы. Во время экскурсии мы остановимся у Храма Христа Спасителя, на смотровой площадке Воробьевы горы увидим здание МГУ, панораму Москвы, новый деловой район «Москва-Сити» с современными небоскребами, Триумфальную арку, расположенную неподалеку от Поклонной горы – мемориального парка, созданного для увековечивания памяти погибших</w:t>
            </w: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 xml:space="preserve"> в Великой Отечественной войне.</w:t>
            </w:r>
          </w:p>
          <w:p w14:paraId="25ADA446" w14:textId="6C1B0D8B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Московской канатной дороги, которая стала привлекательн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ым новым маршрутам для туриста.</w:t>
            </w:r>
          </w:p>
          <w:p w14:paraId="08567C40" w14:textId="39BE7B52" w:rsidR="00834ACE" w:rsidRPr="00834ACE" w:rsidRDefault="00834ACE" w:rsidP="0083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Канатная дорога дает возможность с высоты полюбоваться восхитительными видами на панорамы города. Протя</w:t>
            </w: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женность канатной дороги 703 м.</w:t>
            </w:r>
          </w:p>
          <w:p w14:paraId="286689A0" w14:textId="3F2EE3A9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1101139D" w14:textId="4ECD908A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2A993232" w14:textId="67E4C7B0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группы на метро.</w:t>
            </w:r>
          </w:p>
          <w:p w14:paraId="4D605851" w14:textId="63484DFD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Урок «</w:t>
            </w:r>
            <w:proofErr w:type="spellStart"/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Москвоведение</w:t>
            </w:r>
            <w:proofErr w:type="spellEnd"/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» с дегустацией мороженного и шоколада на см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отровой площадке «Москва-Сити».</w:t>
            </w:r>
          </w:p>
          <w:p w14:paraId="3119D19A" w14:textId="66BC56B9" w:rsidR="00834ACE" w:rsidRPr="00834ACE" w:rsidRDefault="00834ACE" w:rsidP="0083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Москва-Сити бьет рекорды туристического интереса. Вы подниметесь на сверхскоростных лифтах на смотровую площадку 89 этажа. Аналогов нет нигде в Европе. Здесь не только высота. Не только панорамные виды кружат голову. Несколько лет в этом месте действует настоящая высотная фабрика мороженного. Полного цикла. И все производство можно увидеть! Представьте, 327 метров над уровнем города, сливочное мороженное по ГОСТу прямо с конвейера, и Москва на ладони! Согласитесь, насто</w:t>
            </w: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ящее волшебство, доступное вам!</w:t>
            </w:r>
          </w:p>
          <w:p w14:paraId="56D8AF9F" w14:textId="65B8D13A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7AC3540" w14:textId="1A3FFA72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1483AAE6" w:rsidR="000917F5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  <w:tr w:rsidR="000917F5" w:rsidRPr="0035422F" w14:paraId="77BBD0C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95BD" w14:textId="084BF9BF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44649ED" w14:textId="1F512D85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Красной площади «Стены и башни Кремля»: Красная площадь, Собор Василия Блаженного, могила Неизвестного Солдата, Александровский сад, Ман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ежная площадь.</w:t>
            </w:r>
          </w:p>
          <w:p w14:paraId="5270A2A8" w14:textId="5B7C07A3" w:rsidR="00834ACE" w:rsidRPr="00834ACE" w:rsidRDefault="00834ACE" w:rsidP="0083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Красная площадь в Москве – это всемирно известная достопримечательность нашей Родины, и по праву носит звание одного из красивейших мест планеты. Спросите любого жителя из другой страны – что он знает, или что он слышал о России, и вы услышите: «Москва, Красная площадь…». Так исторически сложилось, что именно на этой главной площади России проводились все самые важные события для страны. В наши дни здесь проходят массовые народные гуляния в честь государственных праздников и именно сюда стекается основной поток туристов со всей планеты, желающих увековечить на своих фото древнюю кр</w:t>
            </w: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асоту и мощь столичной площади.</w:t>
            </w:r>
          </w:p>
          <w:p w14:paraId="5E4D2CC6" w14:textId="076947B3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улка по новому парку «Зарядье».</w:t>
            </w:r>
          </w:p>
          <w:p w14:paraId="25E360E6" w14:textId="4AE76256" w:rsidR="00834ACE" w:rsidRPr="00834ACE" w:rsidRDefault="00834ACE" w:rsidP="0083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Новый парк, обустроенный у Кремля и древней крепостной стены Китай-города, стал связующим звеном между историей и современностью. На смотровой площадке «Парящего моста» открывается впе</w:t>
            </w: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чатляющий вид на центр столицы.</w:t>
            </w:r>
          </w:p>
          <w:p w14:paraId="3AF00CF2" w14:textId="2ED5A33C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аттракцион «Полет над 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сквой/Россией» (за доп. плату).</w:t>
            </w:r>
          </w:p>
          <w:p w14:paraId="3ABB863E" w14:textId="0686751E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22CC80A" w14:textId="4C9B8D3F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по Арбату «Улочки Арбата».</w:t>
            </w:r>
          </w:p>
          <w:p w14:paraId="4BCCC29B" w14:textId="2B7EA66E" w:rsidR="00834ACE" w:rsidRPr="00834ACE" w:rsidRDefault="00834ACE" w:rsidP="0083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Арбат – это живая история столицы. Само название этой древней улицы носит особый московский отпечаток. Если вы скажете: «Я живу на Арбате», уже не надо добавлять: «в Москве». Перефразируя известное изречение историка Н.М. Карамзина «Кто был в Москве, знает Россию», можно с полным правом сказать: «Кто был на Арбате, знает Москву». Мы прогуляемся по этой старинной московской улице, но не ограничимся ею одной. Арбат – это не только сама улица, но еще и сеть переплетающихся вокруг нее переулков, куда мы обязательно заглянем. Арбат откроет свои тайны и покажет самые с</w:t>
            </w: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окровенные уголки своих дворов.</w:t>
            </w:r>
          </w:p>
          <w:p w14:paraId="3EAE3EC7" w14:textId="0F0C3437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DF0DA07" w14:textId="4AA0BF2B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4BE92798" w:rsidR="000917F5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 (передвижение по городу на общественном транспорте).</w:t>
            </w:r>
          </w:p>
        </w:tc>
      </w:tr>
      <w:tr w:rsidR="00F33A5E" w:rsidRPr="0035422F" w14:paraId="07D65187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4609303C" w:rsidR="00F33A5E" w:rsidRDefault="00F33A5E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D6B0" w14:textId="347F3475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3F05CE5" w14:textId="2CBEF30E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ВДНХ с посещением и самостоятельным осм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отром павильона «Макет Москвы».</w:t>
            </w:r>
          </w:p>
          <w:p w14:paraId="7CC39931" w14:textId="1D8C039E" w:rsidR="00834ACE" w:rsidRPr="00834ACE" w:rsidRDefault="00834ACE" w:rsidP="0083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Культовое столичное место. Только после реновации. Павильоны, фонтаны, аттракционы. Самые необычные музеи собраны здесь. Гулять по территории выставочного центра – удовольствие. Посмотрите на Москву с высоты собственного роста, на ВДНХ представлен макет города в миниатюре. Улицы, достопримечательности, фонари и машины. Здесь вы мож</w:t>
            </w: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ете разглядеть город в деталях.</w:t>
            </w:r>
          </w:p>
          <w:p w14:paraId="7AC6F402" w14:textId="5EB3FA2D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98D4FE7" w14:textId="5FBC87D6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на киностудию «Бункер-42».</w:t>
            </w:r>
          </w:p>
          <w:p w14:paraId="7A4CD22C" w14:textId="17ED9308" w:rsidR="00834ACE" w:rsidRPr="00834ACE" w:rsidRDefault="00834ACE" w:rsidP="0083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Экскурсия в Бункер-42 расскажет об опасности ядерной волны, которая нависала над нашим миром неоднократно. В каждой стране, в каждом городе создавались специальные места, для защиты населения. В Москве несколько таких поме</w:t>
            </w: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щений. Одно из них – Бункер-42.</w:t>
            </w:r>
          </w:p>
          <w:p w14:paraId="45005E7A" w14:textId="2C660526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Новую Третьяк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овскую галерею (за доп. плату).</w:t>
            </w:r>
          </w:p>
          <w:p w14:paraId="2A884E46" w14:textId="2030544D" w:rsidR="00834ACE" w:rsidRPr="00834ACE" w:rsidRDefault="00834ACE" w:rsidP="0083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Новая Третьяковка – масштабная экспозиция отечественного искусства XX столетия. Здесь представлены произведения известных художников и молодых живописцев. На территории галереи работают творческие мастерские и лекторий, где проводятся увлекательные занятия и лекции. Постоянная выставка Новой Третьяковки «Искусство XX века» познакомит посетителей музея с самыми яркими национальными произведениями прошлого столетия. Картины, фотографии, инсталляции и даже сконструированный художником летательный аппарат – всё это ждёт на прогулах по экспо</w:t>
            </w: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зиции.</w:t>
            </w:r>
          </w:p>
          <w:p w14:paraId="1EF225F4" w14:textId="22692093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78E0CD2C" w14:textId="28CADC28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B47AD75" w14:textId="632BF7B6" w:rsidR="00F33A5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 (передвижение по городу на общественном транспорте).</w:t>
            </w:r>
          </w:p>
        </w:tc>
      </w:tr>
      <w:tr w:rsidR="00FE52B2" w:rsidRPr="0035422F" w14:paraId="212CD46E" w14:textId="77777777" w:rsidTr="00BC7F0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A018" w14:textId="1B18C5D7" w:rsidR="00FE52B2" w:rsidRDefault="00FE52B2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C6D2" w14:textId="0A1FF220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0FF1445" w14:textId="3345717F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Освобожден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номеров. Выезд из гостиницы.</w:t>
            </w:r>
          </w:p>
          <w:p w14:paraId="2AF48C60" w14:textId="52E07F23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Трансфер на вокзал. Сдача вещей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камеру хранения на ж/д вокзале.</w:t>
            </w:r>
          </w:p>
          <w:p w14:paraId="36A6A96C" w14:textId="25BA129F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Экскурсия-прогулка «Бывшая загородная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царская усадьба «Коломенское».</w:t>
            </w:r>
          </w:p>
          <w:p w14:paraId="4E8917F7" w14:textId="194AFB68" w:rsidR="00834ACE" w:rsidRPr="00834ACE" w:rsidRDefault="00834ACE" w:rsidP="0083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самых интересных </w:t>
            </w:r>
            <w:proofErr w:type="spellStart"/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мecт</w:t>
            </w:r>
            <w:proofErr w:type="spellEnd"/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Mocквe</w:t>
            </w:r>
            <w:proofErr w:type="spellEnd"/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! C ним связано множество событий русской истории. Во время экскурсии по территории Государева двора царя Алексея Михайловича Вы познакомитесь с историей создания памятников архитектуры XVI–XIX веков: Спасскими воротами, церковью Казанской иконы Божьей Матери, комплексом Передних ворот, церковью Вознесе</w:t>
            </w: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ния Господня (памятник ЮНЕСКО).</w:t>
            </w:r>
          </w:p>
          <w:p w14:paraId="6C1945CB" w14:textId="6921D5EC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6E174E3B" w14:textId="2F018A42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/>
                <w:bCs/>
                <w:lang w:eastAsia="ru-RU"/>
              </w:rPr>
              <w:t>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на киностудию «Мосфильм».</w:t>
            </w:r>
          </w:p>
          <w:p w14:paraId="0300E4A8" w14:textId="3ABFD0F1" w:rsidR="00834ACE" w:rsidRPr="00834ACE" w:rsidRDefault="00834ACE" w:rsidP="0083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Вы познакомитесь с архитектурой и памятниками киностудии, посетите киносъемочный павильон, музей Киноконцерна, а также площадки с декорациями Са</w:t>
            </w:r>
            <w:r w:rsidRPr="00834ACE">
              <w:rPr>
                <w:rFonts w:ascii="Times New Roman" w:eastAsia="Times New Roman" w:hAnsi="Times New Roman"/>
                <w:bCs/>
                <w:lang w:eastAsia="ru-RU"/>
              </w:rPr>
              <w:t>нкт-Петербурга и Старой Москвы.</w:t>
            </w:r>
          </w:p>
          <w:p w14:paraId="3988359D" w14:textId="3EE4EFD0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на вокзал.</w:t>
            </w:r>
          </w:p>
          <w:p w14:paraId="2344E539" w14:textId="03CBDCDE" w:rsidR="00834ACE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235579C2" w14:textId="251A7A20" w:rsidR="00FE52B2" w:rsidRPr="00834ACE" w:rsidRDefault="00834ACE" w:rsidP="00834AC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34ACE">
              <w:rPr>
                <w:rFonts w:ascii="Times New Roman" w:eastAsia="Times New Roman" w:hAnsi="Times New Roman"/>
                <w:bCs/>
                <w:i/>
                <w:lang w:eastAsia="ru-RU"/>
              </w:rPr>
              <w:t>Работа транспорта – 5 часов.</w:t>
            </w:r>
          </w:p>
        </w:tc>
      </w:tr>
    </w:tbl>
    <w:p w14:paraId="5D103C3E" w14:textId="77777777" w:rsidR="00FE52B2" w:rsidRDefault="00FE52B2" w:rsidP="00FE5FE2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671664" w14:textId="64354D90" w:rsidR="00B134D9" w:rsidRDefault="004A6356" w:rsidP="00BC7F0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bookmarkEnd w:id="0"/>
      <w:bookmarkEnd w:id="1"/>
      <w:bookmarkEnd w:id="2"/>
      <w:bookmarkEnd w:id="3"/>
      <w:r w:rsidR="000C2AD8">
        <w:rPr>
          <w:b/>
          <w:bCs/>
          <w:sz w:val="28"/>
          <w:szCs w:val="28"/>
          <w:lang w:val="ru-RU"/>
        </w:rPr>
        <w:t xml:space="preserve"> (+сопровождающий бесплатно)</w:t>
      </w:r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973"/>
        <w:gridCol w:w="1389"/>
        <w:gridCol w:w="1389"/>
        <w:gridCol w:w="1389"/>
        <w:gridCol w:w="1389"/>
        <w:gridCol w:w="1389"/>
      </w:tblGrid>
      <w:tr w:rsidR="00BC7F07" w14:paraId="749DEED3" w14:textId="77777777" w:rsidTr="00834ACE">
        <w:tc>
          <w:tcPr>
            <w:tcW w:w="1499" w:type="pct"/>
            <w:shd w:val="clear" w:color="auto" w:fill="F2F2F2" w:themeFill="background1" w:themeFillShade="F2"/>
            <w:vAlign w:val="center"/>
          </w:tcPr>
          <w:p w14:paraId="451A5511" w14:textId="6AB2DE7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proofErr w:type="spellStart"/>
            <w:r w:rsidRPr="00BC7F07">
              <w:rPr>
                <w:b/>
                <w:bCs/>
                <w:color w:val="000000"/>
                <w:sz w:val="24"/>
                <w:szCs w:val="22"/>
              </w:rPr>
              <w:t>Гостиница</w:t>
            </w:r>
            <w:proofErr w:type="spellEnd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1E3E5208" w14:textId="6B0D1D05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40+4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57DDC31D" w14:textId="711F45F2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30+3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19310F0" w14:textId="57CB3BF0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20+2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31FDCC7C" w14:textId="2AC75D1A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15+2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709A9047" w14:textId="3D4B6C09" w:rsidR="00BC7F07" w:rsidRPr="00BC7F07" w:rsidRDefault="00BC7F07" w:rsidP="00BC7F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b/>
                <w:bCs/>
                <w:color w:val="000000"/>
                <w:sz w:val="24"/>
                <w:szCs w:val="22"/>
              </w:rPr>
              <w:t>10+1</w:t>
            </w:r>
          </w:p>
        </w:tc>
      </w:tr>
      <w:tr w:rsidR="00834ACE" w14:paraId="030709ED" w14:textId="77777777" w:rsidTr="00834ACE">
        <w:tc>
          <w:tcPr>
            <w:tcW w:w="1499" w:type="pct"/>
            <w:vAlign w:val="center"/>
          </w:tcPr>
          <w:p w14:paraId="69DFF861" w14:textId="117C7AF3" w:rsidR="00834ACE" w:rsidRPr="00BC7F07" w:rsidRDefault="00834ACE" w:rsidP="00834AC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C7F07">
              <w:rPr>
                <w:color w:val="000000"/>
                <w:sz w:val="24"/>
                <w:szCs w:val="22"/>
              </w:rPr>
              <w:t>«Измайлово»3*/4*</w:t>
            </w:r>
          </w:p>
        </w:tc>
        <w:tc>
          <w:tcPr>
            <w:tcW w:w="700" w:type="pct"/>
            <w:vAlign w:val="center"/>
          </w:tcPr>
          <w:p w14:paraId="50489873" w14:textId="7694B30A" w:rsidR="00834ACE" w:rsidRPr="00834ACE" w:rsidRDefault="00834ACE" w:rsidP="00834AC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34ACE">
              <w:rPr>
                <w:b/>
                <w:bCs/>
                <w:color w:val="000000"/>
                <w:sz w:val="24"/>
                <w:szCs w:val="24"/>
              </w:rPr>
              <w:t>22 150</w:t>
            </w:r>
          </w:p>
        </w:tc>
        <w:tc>
          <w:tcPr>
            <w:tcW w:w="700" w:type="pct"/>
            <w:vAlign w:val="center"/>
          </w:tcPr>
          <w:p w14:paraId="0C0D4D3F" w14:textId="0297DB15" w:rsidR="00834ACE" w:rsidRPr="00834ACE" w:rsidRDefault="00834ACE" w:rsidP="00834AC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34ACE">
              <w:rPr>
                <w:b/>
                <w:bCs/>
                <w:color w:val="000000"/>
                <w:sz w:val="24"/>
                <w:szCs w:val="24"/>
              </w:rPr>
              <w:t>23 800</w:t>
            </w:r>
          </w:p>
        </w:tc>
        <w:tc>
          <w:tcPr>
            <w:tcW w:w="700" w:type="pct"/>
            <w:vAlign w:val="center"/>
          </w:tcPr>
          <w:p w14:paraId="755918B7" w14:textId="53FE5079" w:rsidR="00834ACE" w:rsidRPr="00834ACE" w:rsidRDefault="00834ACE" w:rsidP="00834AC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34ACE">
              <w:rPr>
                <w:b/>
                <w:bCs/>
                <w:color w:val="000000"/>
                <w:sz w:val="24"/>
                <w:szCs w:val="24"/>
              </w:rPr>
              <w:t>26 000</w:t>
            </w:r>
          </w:p>
        </w:tc>
        <w:tc>
          <w:tcPr>
            <w:tcW w:w="700" w:type="pct"/>
            <w:vAlign w:val="center"/>
          </w:tcPr>
          <w:p w14:paraId="76161279" w14:textId="768D3330" w:rsidR="00834ACE" w:rsidRPr="00834ACE" w:rsidRDefault="00834ACE" w:rsidP="00834AC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34ACE">
              <w:rPr>
                <w:b/>
                <w:bCs/>
                <w:color w:val="000000"/>
                <w:sz w:val="24"/>
                <w:szCs w:val="24"/>
              </w:rPr>
              <w:t>29 550</w:t>
            </w:r>
          </w:p>
        </w:tc>
        <w:tc>
          <w:tcPr>
            <w:tcW w:w="700" w:type="pct"/>
            <w:vAlign w:val="center"/>
          </w:tcPr>
          <w:p w14:paraId="47CF9EAC" w14:textId="4E262147" w:rsidR="00834ACE" w:rsidRPr="00834ACE" w:rsidRDefault="00834ACE" w:rsidP="00834AC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34ACE">
              <w:rPr>
                <w:b/>
                <w:bCs/>
                <w:color w:val="000000"/>
                <w:sz w:val="24"/>
                <w:szCs w:val="24"/>
              </w:rPr>
              <w:t>34 400</w:t>
            </w:r>
          </w:p>
        </w:tc>
      </w:tr>
    </w:tbl>
    <w:p w14:paraId="0F2F7F76" w14:textId="5A06CD26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89F864E" w14:textId="77777777" w:rsidR="00834ACE" w:rsidRPr="00834ACE" w:rsidRDefault="00834ACE" w:rsidP="00834AC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гостинице, выбранной категории;</w:t>
      </w:r>
    </w:p>
    <w:p w14:paraId="6AF010E9" w14:textId="77777777" w:rsidR="00834ACE" w:rsidRPr="00834ACE" w:rsidRDefault="00834ACE" w:rsidP="00834AC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 в гостинице (2–4 дни) и обеды в кафе (1–4 дни);</w:t>
      </w:r>
    </w:p>
    <w:p w14:paraId="16C5ABCA" w14:textId="77777777" w:rsidR="00834ACE" w:rsidRPr="00834ACE" w:rsidRDefault="00834ACE" w:rsidP="00834AC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– по программе;</w:t>
      </w:r>
    </w:p>
    <w:p w14:paraId="385C22A6" w14:textId="77777777" w:rsidR="00834ACE" w:rsidRPr="00834ACE" w:rsidRDefault="00834ACE" w:rsidP="00834AC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41AA11F9" w14:textId="77777777" w:rsidR="00834ACE" w:rsidRPr="00834ACE" w:rsidRDefault="00834ACE" w:rsidP="00834AC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– по программе.</w:t>
      </w:r>
    </w:p>
    <w:p w14:paraId="68C1B608" w14:textId="77777777" w:rsidR="006F2690" w:rsidRPr="006F2690" w:rsidRDefault="006F2690" w:rsidP="00F33A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C7F0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46F3ED22" w14:textId="77777777" w:rsidR="00834ACE" w:rsidRPr="00834ACE" w:rsidRDefault="00834ACE" w:rsidP="00834AC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Москва – Санкт-Петербург;</w:t>
      </w:r>
    </w:p>
    <w:p w14:paraId="16DD02CD" w14:textId="77777777" w:rsidR="00834ACE" w:rsidRPr="00834ACE" w:rsidRDefault="00834ACE" w:rsidP="00834AC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завтрак в первый день – 450 руб./чел.;</w:t>
      </w:r>
    </w:p>
    <w:p w14:paraId="37C136F5" w14:textId="77777777" w:rsidR="00834ACE" w:rsidRPr="00834ACE" w:rsidRDefault="00834ACE" w:rsidP="00834AC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0A662F99" w14:textId="77777777" w:rsidR="00834ACE" w:rsidRPr="00834ACE" w:rsidRDefault="00834ACE" w:rsidP="00834AC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камера хранения на ж/д вокзале;</w:t>
      </w:r>
    </w:p>
    <w:p w14:paraId="0D3CA4DA" w14:textId="77777777" w:rsidR="00834ACE" w:rsidRPr="00834ACE" w:rsidRDefault="00834ACE" w:rsidP="00834AC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аттракцион «Полет над Москвой/Россией» – 450 руб./дети, 850 руб./</w:t>
      </w:r>
      <w:proofErr w:type="spellStart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.;</w:t>
      </w:r>
    </w:p>
    <w:p w14:paraId="6A8CEF5F" w14:textId="77777777" w:rsidR="00834ACE" w:rsidRPr="00834ACE" w:rsidRDefault="00834ACE" w:rsidP="00834AC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Новую Третьяковскую галерею;</w:t>
      </w:r>
    </w:p>
    <w:p w14:paraId="3BC807D9" w14:textId="77777777" w:rsidR="00834ACE" w:rsidRPr="00834ACE" w:rsidRDefault="00834ACE" w:rsidP="00834AC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дополнительно:</w:t>
      </w:r>
    </w:p>
    <w:p w14:paraId="03E1DEBC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урок «</w:t>
      </w:r>
      <w:proofErr w:type="spellStart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Москвоведение</w:t>
      </w:r>
      <w:proofErr w:type="spellEnd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» с дегустацией мороженного и шоколада на смотровой площадке 89 этажа комплекса «Москва-Сити» – 1650 руб./школ. до 15 лет, 2790 руб./чел. старше 15 лет;</w:t>
      </w:r>
    </w:p>
    <w:p w14:paraId="0B2A900B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Третьяковскую галерею – 750 руб./школ.;</w:t>
      </w:r>
    </w:p>
    <w:p w14:paraId="7AE49CE1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посещение смотровой площадки и Музея детства в Большом Детском мире – 200 руб./чел.;</w:t>
      </w:r>
    </w:p>
    <w:p w14:paraId="2F636E5B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прогулка по Зоопарку – 1000 руб./</w:t>
      </w:r>
      <w:proofErr w:type="spellStart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., школьники бесплатно;</w:t>
      </w:r>
    </w:p>
    <w:p w14:paraId="148D7466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Бородинскую панораму – 600 руб./школ.;</w:t>
      </w:r>
    </w:p>
    <w:p w14:paraId="11B730A5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Оружейную палату – 900 руб./школ. при группе 20+2, 1500 руб./школ. при группе 10+1 (взрослые в составе школьной группы на территорию Кремля и в Оружейную палату могут пройти только по входным билетам, без экскурсионного обслуживания);</w:t>
      </w:r>
    </w:p>
    <w:p w14:paraId="3BD1D746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экскурсия в музей Космонавтики – 700 руб./школ. при группе 18+2;</w:t>
      </w:r>
    </w:p>
    <w:p w14:paraId="7C3C6E25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Планетарий – 950 руб./школ. при группе 18+2 (будни);</w:t>
      </w:r>
    </w:p>
    <w:p w14:paraId="355A79DA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</w:t>
      </w:r>
      <w:proofErr w:type="spellStart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Экспериментаниум</w:t>
      </w:r>
      <w:proofErr w:type="spellEnd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</w:t>
      </w:r>
      <w:proofErr w:type="spellStart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Биоэкспериментаниум</w:t>
      </w:r>
      <w:proofErr w:type="spellEnd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950 руб./школ.;</w:t>
      </w:r>
    </w:p>
    <w:p w14:paraId="6B017623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билеты в </w:t>
      </w:r>
      <w:proofErr w:type="spellStart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Москвариум</w:t>
      </w:r>
      <w:proofErr w:type="spellEnd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900 руб./школ. до 12 лет, 1300 руб./</w:t>
      </w:r>
      <w:proofErr w:type="spellStart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от 12 лет;</w:t>
      </w:r>
    </w:p>
    <w:p w14:paraId="321E03AB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билеты в Цирк на проспекте Вернадского – от 2000 руб./чел.;</w:t>
      </w:r>
    </w:p>
    <w:p w14:paraId="447F80C7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билеты на детские мюзиклы – от 2000 руб./чел.;</w:t>
      </w:r>
    </w:p>
    <w:p w14:paraId="6A7C1AF9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трансфер до музея в пешеходный день – 19000 руб.;</w:t>
      </w:r>
      <w:bookmarkStart w:id="4" w:name="_GoBack"/>
      <w:bookmarkEnd w:id="4"/>
    </w:p>
    <w:p w14:paraId="3623A3A4" w14:textId="77777777" w:rsidR="00834ACE" w:rsidRPr="00834ACE" w:rsidRDefault="00834ACE" w:rsidP="00834AC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34ACE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час работы автобуса – 2500 руб.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BC7F0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145EA54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Дополнительная информация о туре:</w:t>
      </w:r>
    </w:p>
    <w:p w14:paraId="723B4F96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68691ABD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2333A399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F17DD62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1949FF1" w14:textId="77777777" w:rsidR="00BC7F07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5DC8A1E3" w14:textId="77777777" w:rsidR="00BC7F07" w:rsidRPr="00BC7F07" w:rsidRDefault="00BC7F07" w:rsidP="00BC7F0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b/>
          <w:color w:val="000000"/>
          <w:szCs w:val="24"/>
          <w:lang w:eastAsia="ru-RU"/>
        </w:rPr>
        <w:t>Описание гостиниц:</w:t>
      </w:r>
    </w:p>
    <w:p w14:paraId="0A752027" w14:textId="229D3A53" w:rsidR="00072673" w:rsidRPr="00BC7F07" w:rsidRDefault="00BC7F07" w:rsidP="00BC7F07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C7F07">
        <w:rPr>
          <w:rFonts w:ascii="Times New Roman" w:eastAsia="Times New Roman" w:hAnsi="Times New Roman"/>
          <w:color w:val="000000"/>
          <w:szCs w:val="24"/>
          <w:lang w:eastAsia="ru-RU"/>
        </w:rPr>
        <w:t>Гостиница «Измайлово» 3* и 4*: м. «Партизанская», 5 минут ходьбы. Номера 2-местные с удобствами в номере. Завтраки в гостинице – «шведский стол».</w:t>
      </w:r>
    </w:p>
    <w:sectPr w:rsidR="00072673" w:rsidRPr="00BC7F0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DE2A" w14:textId="77777777" w:rsidR="00C408DC" w:rsidRDefault="00C408DC" w:rsidP="00CD1C11">
      <w:pPr>
        <w:spacing w:after="0" w:line="240" w:lineRule="auto"/>
      </w:pPr>
      <w:r>
        <w:separator/>
      </w:r>
    </w:p>
  </w:endnote>
  <w:endnote w:type="continuationSeparator" w:id="0">
    <w:p w14:paraId="1DA1D767" w14:textId="77777777" w:rsidR="00C408DC" w:rsidRDefault="00C408D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38C4" w14:textId="77777777" w:rsidR="00C408DC" w:rsidRDefault="00C408DC" w:rsidP="00CD1C11">
      <w:pPr>
        <w:spacing w:after="0" w:line="240" w:lineRule="auto"/>
      </w:pPr>
      <w:r>
        <w:separator/>
      </w:r>
    </w:p>
  </w:footnote>
  <w:footnote w:type="continuationSeparator" w:id="0">
    <w:p w14:paraId="3A9028B2" w14:textId="77777777" w:rsidR="00C408DC" w:rsidRDefault="00C408D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2AD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289F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03FB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34ACE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D70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1706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72B94"/>
    <w:rsid w:val="00B853D2"/>
    <w:rsid w:val="00BA07F0"/>
    <w:rsid w:val="00BA3269"/>
    <w:rsid w:val="00BA72E1"/>
    <w:rsid w:val="00BC3311"/>
    <w:rsid w:val="00BC7F07"/>
    <w:rsid w:val="00BE0087"/>
    <w:rsid w:val="00BE12CD"/>
    <w:rsid w:val="00BE673C"/>
    <w:rsid w:val="00BF6748"/>
    <w:rsid w:val="00C2425B"/>
    <w:rsid w:val="00C325B2"/>
    <w:rsid w:val="00C32E26"/>
    <w:rsid w:val="00C37DF9"/>
    <w:rsid w:val="00C408DC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5B0F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E52B2"/>
    <w:rsid w:val="00FE5FE2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5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0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6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3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2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0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7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6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22</cp:revision>
  <cp:lastPrinted>2021-05-14T11:01:00Z</cp:lastPrinted>
  <dcterms:created xsi:type="dcterms:W3CDTF">2021-05-19T11:07:00Z</dcterms:created>
  <dcterms:modified xsi:type="dcterms:W3CDTF">2023-08-21T12:42:00Z</dcterms:modified>
</cp:coreProperties>
</file>