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300FBB">
        <w:trPr>
          <w:trHeight w:val="5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13675D18" w:rsidR="00831D5F" w:rsidRPr="00976740" w:rsidRDefault="00684257" w:rsidP="00967D2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8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Палитра Татарстана: Булгары</w:t>
            </w:r>
            <w:r w:rsidR="005C3C1F" w:rsidRPr="005C3C1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967D2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4</w:t>
            </w:r>
            <w:r w:rsidR="005C3C1F" w:rsidRPr="005C3C1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 </w:t>
            </w:r>
            <w:r w:rsidR="005C3C1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(</w:t>
            </w:r>
            <w:r w:rsidR="00176AC5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</w:t>
            </w:r>
            <w:r w:rsidR="00176AC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школьных</w:t>
            </w:r>
            <w:r w:rsidR="00176AC5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групп</w:t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)</w:t>
            </w:r>
          </w:p>
        </w:tc>
      </w:tr>
    </w:tbl>
    <w:p w14:paraId="1260D84B" w14:textId="2BFE81E0" w:rsidR="000E2BE5" w:rsidRPr="004A1DC1" w:rsidRDefault="0093259B" w:rsidP="004A1DC1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967D2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43E71C4A" w:rsidR="000E2BE5" w:rsidRPr="00300FBB" w:rsidRDefault="000917F5" w:rsidP="00300FB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A680" w14:textId="4DCAAC42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остоятельное прибытие в Казань.</w:t>
            </w:r>
          </w:p>
          <w:p w14:paraId="5F22B3A9" w14:textId="556071DB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на ж/д вокзал г. Казани. Трансфер в гостиницу.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Сдача вещей в камеру хранения.</w:t>
            </w:r>
          </w:p>
          <w:p w14:paraId="7F77F9EE" w14:textId="266CE652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кафе.</w:t>
            </w:r>
          </w:p>
          <w:p w14:paraId="262876B6" w14:textId="476FC888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кскурсия «Казань тысячелетняя».</w:t>
            </w:r>
          </w:p>
          <w:p w14:paraId="795EE71A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Автобусно</w:t>
            </w:r>
            <w:proofErr w:type="spellEnd"/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-пешеходная экскурсия по самым интересным достопримечательностям Казани, которая покажет вам Казань со всех сторон. Вы увидите старинные улочки, где у каждого камня своя история, и современный мегаполис, живущий в бешеном ритме столицы.</w:t>
            </w:r>
          </w:p>
          <w:p w14:paraId="48D4B91F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Вы побываете:</w:t>
            </w:r>
          </w:p>
          <w:p w14:paraId="23CEAAA9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– в Старо-Татарской слободе, расположенной на живописной набережной озера Кабан, где сохранились дома татарских купцов, а также мечети XVIII в.;</w:t>
            </w:r>
          </w:p>
          <w:p w14:paraId="4A75EB69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– на улицах старой Казани, с ее соборами, монастырями и храмами, чудом уцелевшими в советские годы (с посещением монастыря, где хранится чудотворный список Казанской иконы Божией Матери);</w:t>
            </w:r>
          </w:p>
          <w:p w14:paraId="28D50911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 xml:space="preserve">– на Площади Свободы – административном сердце Татарстана, где находится Городская Ратуша (бывшее Дворянское Собрание), Театр оперы и балета им. М. </w:t>
            </w:r>
            <w:proofErr w:type="spellStart"/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Джалиля</w:t>
            </w:r>
            <w:proofErr w:type="spellEnd"/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, Концертный зал им. С. Сайдашева, Кабинет Министров РТ и т.д.</w:t>
            </w:r>
          </w:p>
          <w:p w14:paraId="43A1CD6E" w14:textId="20A660EF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Вы увидите: Дворец Земледельцев на Дворцовой площади и новую набережную (панорамный показ); спортивные объекты, построенные к Универсиаде-2013 (панорамны</w:t>
            </w: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й показ).</w:t>
            </w:r>
          </w:p>
          <w:p w14:paraId="52A32B52" w14:textId="39C02D9C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одном из кафе города.</w:t>
            </w:r>
          </w:p>
          <w:p w14:paraId="2050DE40" w14:textId="16F46B2C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 «Казан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ский Арбат» (по улице Баумана).</w:t>
            </w:r>
          </w:p>
          <w:p w14:paraId="596B1178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История центральной торговой улицы Казани длится много веков, за которые она не раз меняла свое название. Во времена Казанских ханов её называли Ногайской дорогой, а когда войска Ивана Грозного штурмовали Казанский кремль, взрывая его стены, улицу переименовали в Проломную, на несколько столетий оставив память об этом событии. Здесь собрано множество памятников архитектуры, а каждое здание имеет свою удивительную историю!</w:t>
            </w:r>
          </w:p>
          <w:p w14:paraId="7B8A08B9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Вы обязательно увидите:</w:t>
            </w:r>
          </w:p>
          <w:p w14:paraId="797DA321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– площадь Г. Тукая и колокольню церкви Богоявления;</w:t>
            </w:r>
          </w:p>
          <w:p w14:paraId="63E827FD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– здание Государственного Банка, где в годы Гражданской войны 1918 г. хранился золотой запас Царской России;</w:t>
            </w:r>
          </w:p>
          <w:p w14:paraId="5C53109E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– Собор Петра и Павла, по праву являющийся самым ярким образцом русского барокко Петровской эпохи во всей России (!);</w:t>
            </w:r>
          </w:p>
          <w:p w14:paraId="22C8B835" w14:textId="4E37116F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– точную копию кареты Екатерины II и множество малых архитектурных форм, отражающи</w:t>
            </w: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х самобытность казанской земли.</w:t>
            </w:r>
          </w:p>
          <w:p w14:paraId="4A179C1B" w14:textId="303B488B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-заповедник «Казанский кремль».</w:t>
            </w:r>
          </w:p>
          <w:p w14:paraId="06CC885C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Казанский кремль – живое сердце древнего города, пережившее не одно волнительное событие многовековой истории! Возникший как Булгарская крепость на рубеже 10-11 вв., наравне со своими могучими владыками не один раз менял облик и сегодня является уникальным комплексом архитектурных, археологических и исторических памятников, раскрывающих многовековую историю города.</w:t>
            </w:r>
          </w:p>
          <w:p w14:paraId="6F97EF03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На территории музея-заповедника, входящего в список Всемирного наследия Юнеско, вы увидите:</w:t>
            </w:r>
          </w:p>
          <w:p w14:paraId="32B92BC5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 xml:space="preserve">– Мечеть </w:t>
            </w:r>
            <w:proofErr w:type="spellStart"/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Кул</w:t>
            </w:r>
            <w:proofErr w:type="spellEnd"/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 xml:space="preserve"> Шариф и Благовещенский собор;</w:t>
            </w:r>
          </w:p>
          <w:p w14:paraId="04D0EAC7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– Спасскую башню, возведенную Постником Яковлевым и </w:t>
            </w:r>
            <w:proofErr w:type="gramStart"/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Иваном</w:t>
            </w:r>
            <w:proofErr w:type="gramEnd"/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 xml:space="preserve"> Ширяем, строителями Собора Василия Блаженного;</w:t>
            </w:r>
          </w:p>
          <w:p w14:paraId="6546B52D" w14:textId="78E11704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– Президентский дв</w:t>
            </w: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 xml:space="preserve">орец и падающую башню </w:t>
            </w:r>
            <w:proofErr w:type="spellStart"/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Сююмбике</w:t>
            </w:r>
            <w:proofErr w:type="spellEnd"/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1DB36EEE" w14:textId="7F0B43E1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>Возвр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ащение в гостиницу. Размещение.</w:t>
            </w:r>
          </w:p>
          <w:p w14:paraId="07BBB7F0" w14:textId="673754CC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33E8D4C1" w14:textId="478C2A15" w:rsidR="00BC6962" w:rsidRPr="00657E8E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17F5" w:rsidRPr="0035422F" w14:paraId="77BBD0CE" w14:textId="77777777" w:rsidTr="00300FBB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8D0D" w14:textId="270143D9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ресторане гостиницы.</w:t>
            </w:r>
          </w:p>
          <w:p w14:paraId="42055A29" w14:textId="5B7EB561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Автобусная экскурсия в </w:t>
            </w:r>
            <w:proofErr w:type="spellStart"/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>Раифский</w:t>
            </w:r>
            <w:proofErr w:type="spellEnd"/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Богородицкий мужской монастырь.</w:t>
            </w:r>
          </w:p>
          <w:p w14:paraId="6260B8AD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В 1613 году в глухом заповедном лесу, на берегу Сумского озера, поселился инок Филарет, ища уединения и тишины для благодатной молитвы. Коренные жители черемисы испокон веков считали это место священным и приходили сюда приносить жертвы своим языческим богам. Но сила молитвы монаха-отшельника превратила эти места в оплот православной веры, которая наполняет своей благодатью каждый камень монастыря и по сей день!</w:t>
            </w:r>
          </w:p>
          <w:p w14:paraId="3399A043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вы познакомитесь с главными достопримечательностями обители:</w:t>
            </w:r>
          </w:p>
          <w:p w14:paraId="27A5F4E5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– Грузинский собор, где хранится Чудотворная Грузинская икона Божией матери;</w:t>
            </w:r>
          </w:p>
          <w:p w14:paraId="24B0C4C4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– Троицкий собор;</w:t>
            </w:r>
          </w:p>
          <w:p w14:paraId="2C79694C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– Софийскую церковь – самую маленькую в Казанской епархии, в храмовой части которой могут поместиться только 7 человек (внешний осмотр);</w:t>
            </w:r>
          </w:p>
          <w:p w14:paraId="48C95722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 xml:space="preserve">– церковь в честь Преподобных </w:t>
            </w:r>
            <w:proofErr w:type="spellStart"/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Отцев</w:t>
            </w:r>
            <w:proofErr w:type="spellEnd"/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proofErr w:type="spellStart"/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Синае</w:t>
            </w:r>
            <w:proofErr w:type="spellEnd"/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Раифе</w:t>
            </w:r>
            <w:proofErr w:type="spellEnd"/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избиенных</w:t>
            </w:r>
            <w:proofErr w:type="spellEnd"/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 xml:space="preserve"> (внешний осмотр);</w:t>
            </w:r>
          </w:p>
          <w:p w14:paraId="50E64AAD" w14:textId="18070364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 xml:space="preserve">– увидите работы известного скульптора В.Н. Савельева, который </w:t>
            </w: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является послушником монастыря.</w:t>
            </w:r>
          </w:p>
          <w:p w14:paraId="7A60AA9B" w14:textId="24F599EB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Казань.</w:t>
            </w:r>
          </w:p>
          <w:p w14:paraId="1E955EA3" w14:textId="5922BE91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одном из кафе города.</w:t>
            </w:r>
          </w:p>
          <w:p w14:paraId="67051AFA" w14:textId="066E864C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475735E8" w14:textId="49E8E38D" w:rsidR="000917F5" w:rsidRPr="004A1DC1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967D21" w:rsidRPr="0035422F" w14:paraId="78DD7D88" w14:textId="77777777" w:rsidTr="00300FBB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8C5B" w14:textId="4B78CAF4" w:rsidR="00967D21" w:rsidRDefault="00967D21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E00E" w14:textId="77777777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ресторане гостиницы.</w:t>
            </w:r>
          </w:p>
          <w:p w14:paraId="0AB01DBB" w14:textId="77777777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г. Болгар.</w:t>
            </w:r>
          </w:p>
          <w:p w14:paraId="21713B98" w14:textId="77777777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экскурсия в г. Болгар.</w:t>
            </w:r>
          </w:p>
          <w:p w14:paraId="1007F397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Именно в этом городе в 922 г. местные жители приняли ислам. Великий Болгар приглашают вас в увлекательное путешествие в прошлое, когда волжские булгары, придя на эти земли, активно их осваивали. «Страна городов» – так называли этот край средневековые путешественники, и городов здесь действительно было немало: более 250 нашли современные археологи. И самым крупным они называют этот город, город «Великий Болгар». Благодаря исключительно выгодному географическому положению на пересечении торговых речных и сухопутных дорог, он быстро стал крупнейшим торговым центром, его знали далеко на Востоке и в Европе. Многое сохранилось благодаря указам Петра 1 и Екатерины П. Ныне эти объекты – место паломничества в «Северную Мекку», как издавна называют этот город мусульмане России.</w:t>
            </w:r>
          </w:p>
          <w:p w14:paraId="1C189244" w14:textId="77777777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Болгарской Цивилизации и памятного знака с музеем «Корана».</w:t>
            </w:r>
          </w:p>
          <w:p w14:paraId="75B00D32" w14:textId="77777777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>Осмотр остатков сооружений:</w:t>
            </w:r>
          </w:p>
          <w:p w14:paraId="7DF736D7" w14:textId="77777777" w:rsidR="00684257" w:rsidRPr="00684257" w:rsidRDefault="00684257" w:rsidP="00684257">
            <w:pPr>
              <w:pStyle w:val="af0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руины ХIII–ХIV вв. Соборной мечети и Большой минарет;</w:t>
            </w:r>
          </w:p>
          <w:p w14:paraId="0FFFC3BB" w14:textId="77777777" w:rsidR="00684257" w:rsidRPr="00684257" w:rsidRDefault="00684257" w:rsidP="00684257">
            <w:pPr>
              <w:pStyle w:val="af0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Ханская усыпальница и малый минарет, Северный и Восточный мавзолеи;</w:t>
            </w:r>
          </w:p>
          <w:p w14:paraId="62048684" w14:textId="77777777" w:rsidR="00684257" w:rsidRPr="00684257" w:rsidRDefault="00684257" w:rsidP="00684257">
            <w:pPr>
              <w:pStyle w:val="af0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Черная и Белая палаты, восточные бани.</w:t>
            </w:r>
          </w:p>
          <w:p w14:paraId="62A96EE3" w14:textId="77777777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 Болгар.</w:t>
            </w:r>
          </w:p>
          <w:p w14:paraId="190FDAC0" w14:textId="77777777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Переезд в Казань.</w:t>
            </w:r>
          </w:p>
          <w:p w14:paraId="134C802A" w14:textId="2AD966B7" w:rsidR="00967D21" w:rsidRPr="003C62F3" w:rsidRDefault="00684257" w:rsidP="004A7FD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967D21" w:rsidRPr="0035422F" w14:paraId="4C02A275" w14:textId="77777777" w:rsidTr="00300FBB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7241" w14:textId="69012887" w:rsidR="00967D21" w:rsidRDefault="00967D21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5075" w14:textId="1A590F48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ресторане гостиницы.</w:t>
            </w:r>
          </w:p>
          <w:p w14:paraId="3A6C7A2F" w14:textId="0F71C32B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дение номеров (вещи в автобус).</w:t>
            </w:r>
          </w:p>
          <w:p w14:paraId="5D8B82B1" w14:textId="7BFB8E78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эк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скурсия на остров-град Свияжск.</w:t>
            </w:r>
          </w:p>
          <w:p w14:paraId="4C21A36E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«Остров на море лежит, град на острове стоит...» – словно со страниц сказок Пушкина, из небытия, по воле Грозного царя Ивана вырос на диком острове за один месяц целый город! Фантастическую историю возникновения города Свияжска вы узнаете, отправившись в этот уникальный историко-архитектурный объект.</w:t>
            </w:r>
          </w:p>
          <w:p w14:paraId="418798B7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вы увидите:</w:t>
            </w:r>
          </w:p>
          <w:p w14:paraId="09FA7196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– единственную в Поволжье деревянную Троицкую церковь, заложенную по приказу Ивана Грозного (1551 г.);</w:t>
            </w:r>
          </w:p>
          <w:p w14:paraId="67E43772" w14:textId="7777777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– Никольскую церковь 1556 года постройки;</w:t>
            </w:r>
          </w:p>
          <w:p w14:paraId="7FAA80BA" w14:textId="6BE489C7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 xml:space="preserve">– Успенский собор 1560 г. постройки (внешний осмотр), в котором ведется реставрация уникальных фресок, в том числе редчайшего изображения Святого </w:t>
            </w: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Христофора с лошадиной головой.</w:t>
            </w:r>
          </w:p>
          <w:p w14:paraId="28DAB0E7" w14:textId="7E6F32F0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на острове.</w:t>
            </w:r>
          </w:p>
          <w:p w14:paraId="59556D18" w14:textId="1A63B6F9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Интерактивная программа «Стрелецкие забавы» (обучение стрельбе из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лука и арбалета за доп. плату).</w:t>
            </w:r>
          </w:p>
          <w:p w14:paraId="6C1FC143" w14:textId="35761BC6" w:rsidR="00684257" w:rsidRPr="00684257" w:rsidRDefault="00684257" w:rsidP="00684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Перед вами развернется настоящая баталия – воин Ивана Грозного сойдется в смертельной схватке с ханским батыром. Победителем станет сильнейший – и никакой исторической подтасовки – здесь всё по-настоящему! Вас ждет интересный рассказ о секретах облачения противоборствующих войск, о тяготах военной службы, и всех без исключения научат стрелят</w:t>
            </w:r>
            <w:r w:rsidRPr="00684257">
              <w:rPr>
                <w:rFonts w:ascii="Times New Roman" w:eastAsia="Times New Roman" w:hAnsi="Times New Roman"/>
                <w:bCs/>
                <w:lang w:eastAsia="ru-RU"/>
              </w:rPr>
              <w:t>ь из настоящих лука и арбалета.</w:t>
            </w:r>
          </w:p>
          <w:p w14:paraId="31204B6C" w14:textId="5990758A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Казань.</w:t>
            </w:r>
          </w:p>
          <w:p w14:paraId="217E0028" w14:textId="0ABB96AF" w:rsidR="00684257" w:rsidRPr="00684257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на вокзал.</w:t>
            </w:r>
          </w:p>
          <w:p w14:paraId="178B09C6" w14:textId="79D8BC45" w:rsidR="00967D21" w:rsidRPr="003C62F3" w:rsidRDefault="00684257" w:rsidP="0068425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4257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1D10128A" w14:textId="77777777" w:rsidR="00176AC5" w:rsidRPr="00300FBB" w:rsidRDefault="00176AC5" w:rsidP="00B327AB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3EFC255D" w14:textId="13C2B8D1" w:rsidR="003C62F3" w:rsidRDefault="003C62F3" w:rsidP="00B327AB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</w:t>
      </w:r>
      <w:r>
        <w:rPr>
          <w:b/>
          <w:bCs/>
          <w:sz w:val="28"/>
          <w:szCs w:val="28"/>
          <w:lang w:val="ru-RU"/>
        </w:rPr>
        <w:t xml:space="preserve">школьника </w:t>
      </w:r>
      <w:r w:rsidRPr="00ED2CCB">
        <w:rPr>
          <w:b/>
          <w:bCs/>
          <w:sz w:val="28"/>
          <w:szCs w:val="28"/>
          <w:lang w:val="ru-RU"/>
        </w:rPr>
        <w:t>в рублях</w:t>
      </w:r>
      <w:r w:rsidR="00967D21">
        <w:rPr>
          <w:b/>
          <w:bCs/>
          <w:sz w:val="28"/>
          <w:szCs w:val="28"/>
          <w:lang w:val="ru-RU"/>
        </w:rPr>
        <w:t>:</w:t>
      </w:r>
    </w:p>
    <w:tbl>
      <w:tblPr>
        <w:tblW w:w="9925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1690"/>
        <w:gridCol w:w="710"/>
        <w:gridCol w:w="853"/>
        <w:gridCol w:w="711"/>
        <w:gridCol w:w="844"/>
        <w:gridCol w:w="854"/>
        <w:gridCol w:w="850"/>
        <w:gridCol w:w="850"/>
        <w:gridCol w:w="852"/>
        <w:gridCol w:w="850"/>
        <w:gridCol w:w="861"/>
      </w:tblGrid>
      <w:tr w:rsidR="00967D21" w:rsidRPr="005A7513" w14:paraId="6B61EBFB" w14:textId="77777777" w:rsidTr="00684257">
        <w:trPr>
          <w:trHeight w:val="189"/>
        </w:trPr>
        <w:tc>
          <w:tcPr>
            <w:tcW w:w="85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DF2D0C" w14:textId="77777777" w:rsidR="00967D21" w:rsidRPr="00967D21" w:rsidRDefault="00967D21" w:rsidP="00B327AB">
            <w:pPr>
              <w:spacing w:after="0" w:line="240" w:lineRule="auto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Гостиницы</w:t>
            </w:r>
          </w:p>
        </w:tc>
        <w:tc>
          <w:tcPr>
            <w:tcW w:w="2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D009B0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Транспорт фирмы</w:t>
            </w:r>
          </w:p>
        </w:tc>
        <w:tc>
          <w:tcPr>
            <w:tcW w:w="2148" w:type="pct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108719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Транспорт заказчика</w:t>
            </w:r>
          </w:p>
          <w:p w14:paraId="5A1B7B9C" w14:textId="4601E63C" w:rsidR="00967D21" w:rsidRPr="00967D21" w:rsidRDefault="00291019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(включено размещение и питание</w:t>
            </w:r>
            <w:r>
              <w:rPr>
                <w:rFonts w:ascii="Times New Roman" w:hAnsi="Times New Roman"/>
              </w:rPr>
              <w:br/>
            </w:r>
            <w:r w:rsidR="00967D21" w:rsidRPr="00967D21">
              <w:rPr>
                <w:rFonts w:ascii="Times New Roman" w:hAnsi="Times New Roman"/>
              </w:rPr>
              <w:t>2 водителей)</w:t>
            </w:r>
          </w:p>
        </w:tc>
      </w:tr>
      <w:tr w:rsidR="00967D21" w:rsidRPr="005A7513" w14:paraId="01080738" w14:textId="77777777" w:rsidTr="00684257">
        <w:trPr>
          <w:trHeight w:val="188"/>
        </w:trPr>
        <w:tc>
          <w:tcPr>
            <w:tcW w:w="852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A6F3FF" w14:textId="77777777" w:rsidR="00967D21" w:rsidRPr="00967D21" w:rsidRDefault="00967D21" w:rsidP="00B327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EB4232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20 местный автобус</w:t>
            </w:r>
          </w:p>
        </w:tc>
        <w:tc>
          <w:tcPr>
            <w:tcW w:w="121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5759B8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43 местный автобус</w:t>
            </w:r>
          </w:p>
        </w:tc>
        <w:tc>
          <w:tcPr>
            <w:tcW w:w="2148" w:type="pct"/>
            <w:gridSpan w:val="5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19D4DE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7D21" w:rsidRPr="005A7513" w14:paraId="3359D486" w14:textId="77777777" w:rsidTr="00684257">
        <w:trPr>
          <w:trHeight w:val="207"/>
        </w:trPr>
        <w:tc>
          <w:tcPr>
            <w:tcW w:w="852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99628" w14:textId="77777777" w:rsidR="00967D21" w:rsidRPr="00967D21" w:rsidRDefault="00967D21" w:rsidP="00B327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59D2" w14:textId="77777777" w:rsidR="00967D21" w:rsidRPr="00967D21" w:rsidRDefault="00967D21" w:rsidP="00B327AB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10+1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91BC" w14:textId="77777777" w:rsidR="00967D21" w:rsidRPr="00967D21" w:rsidRDefault="00967D21" w:rsidP="00B327AB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15+1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C396" w14:textId="77777777" w:rsidR="00967D21" w:rsidRPr="00967D21" w:rsidRDefault="00967D21" w:rsidP="00B327AB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20+2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0B0A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30+3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7454B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40+4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0CBD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10+1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74DF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15+1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4A0F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20+2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DA06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30+3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CD0F9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40+4</w:t>
            </w:r>
          </w:p>
        </w:tc>
      </w:tr>
      <w:tr w:rsidR="00684257" w:rsidRPr="005A7513" w14:paraId="3AB13E6A" w14:textId="77777777" w:rsidTr="00684257">
        <w:trPr>
          <w:trHeight w:val="207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AE7E2" w14:textId="4ABB9266" w:rsidR="00684257" w:rsidRPr="00967D21" w:rsidRDefault="00684257" w:rsidP="00684257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Татарстан 3*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E7C5B" w14:textId="620E3E74" w:rsidR="00684257" w:rsidRPr="00684257" w:rsidRDefault="00684257" w:rsidP="0068425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36090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56BD3" w14:textId="38E0FDF2" w:rsidR="00684257" w:rsidRPr="00684257" w:rsidRDefault="00684257" w:rsidP="00684257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28530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66368" w14:textId="4BE7557C" w:rsidR="00684257" w:rsidRPr="00684257" w:rsidRDefault="00684257" w:rsidP="00684257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30650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059E1" w14:textId="6D92A629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25780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5096C" w14:textId="6C6F57B2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23140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7314E" w14:textId="1905A128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25250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B323C" w14:textId="2766250B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21300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30AC7" w14:textId="04E12C31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20230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14C30" w14:textId="522096C4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18840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848364" w14:textId="31CA5732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17930</w:t>
            </w:r>
          </w:p>
        </w:tc>
      </w:tr>
      <w:tr w:rsidR="00684257" w:rsidRPr="005A7513" w14:paraId="1AD8BDBD" w14:textId="77777777" w:rsidTr="00684257">
        <w:trPr>
          <w:trHeight w:val="207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42CFE" w14:textId="18EC1FEF" w:rsidR="00684257" w:rsidRPr="00967D21" w:rsidRDefault="00684257" w:rsidP="00684257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Давыдов 3*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EE6DC" w14:textId="58276FB8" w:rsidR="00684257" w:rsidRPr="00684257" w:rsidRDefault="00684257" w:rsidP="0068425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41600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B76EB" w14:textId="1CE45877" w:rsidR="00684257" w:rsidRPr="00684257" w:rsidRDefault="00684257" w:rsidP="00684257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33450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DC58E" w14:textId="6C6DD1DE" w:rsidR="00684257" w:rsidRPr="00684257" w:rsidRDefault="00684257" w:rsidP="00684257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35730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08432" w14:textId="7C58586C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31010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4111" w14:textId="4D2ED830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28230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8E6EA" w14:textId="43E79974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31680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F929F" w14:textId="66DE51CB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26840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8C217" w14:textId="3C400CFC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25780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ACE83" w14:textId="074906CD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24370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814FA2" w14:textId="07A85ED0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23250</w:t>
            </w:r>
          </w:p>
        </w:tc>
      </w:tr>
      <w:tr w:rsidR="00684257" w:rsidRPr="005A7513" w14:paraId="6C152A6A" w14:textId="77777777" w:rsidTr="00684257">
        <w:trPr>
          <w:trHeight w:val="207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3C4DE" w14:textId="6A7F712C" w:rsidR="00684257" w:rsidRPr="00967D21" w:rsidRDefault="00684257" w:rsidP="00684257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Азимут</w:t>
            </w:r>
            <w:r w:rsidRPr="00967D21">
              <w:rPr>
                <w:rFonts w:ascii="Times New Roman" w:hAnsi="Times New Roman"/>
              </w:rPr>
              <w:t xml:space="preserve"> 3*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3DE2" w14:textId="6FE54FE9" w:rsidR="00684257" w:rsidRPr="00684257" w:rsidRDefault="00684257" w:rsidP="0068425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41060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6DAA6" w14:textId="2CD2607C" w:rsidR="00684257" w:rsidRPr="00684257" w:rsidRDefault="00684257" w:rsidP="00684257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33010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EDA17" w14:textId="3E6BF522" w:rsidR="00684257" w:rsidRPr="00684257" w:rsidRDefault="00684257" w:rsidP="00684257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35280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15847" w14:textId="1C65CDC2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30520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49747" w14:textId="1818D7D1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27770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C3F75" w14:textId="32219268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31050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B3BFA" w14:textId="3B8C6ED0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26340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8C2CE" w14:textId="0067F197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25280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642A3" w14:textId="11D9781A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23860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C72CF9" w14:textId="7EDF8DC2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22770</w:t>
            </w:r>
          </w:p>
        </w:tc>
      </w:tr>
      <w:tr w:rsidR="00684257" w:rsidRPr="005A7513" w14:paraId="0E9684E0" w14:textId="77777777" w:rsidTr="00684257">
        <w:trPr>
          <w:trHeight w:val="207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91C2C" w14:textId="36AE4E97" w:rsidR="00684257" w:rsidRPr="00967D21" w:rsidRDefault="00684257" w:rsidP="00684257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Сул</w:t>
            </w:r>
            <w:r>
              <w:rPr>
                <w:rFonts w:ascii="Times New Roman" w:hAnsi="Times New Roman"/>
              </w:rPr>
              <w:t>ейман 4*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A7A9C" w14:textId="1338C9DB" w:rsidR="00684257" w:rsidRPr="00684257" w:rsidRDefault="00684257" w:rsidP="0068425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41660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E761C" w14:textId="386160A8" w:rsidR="00684257" w:rsidRPr="00684257" w:rsidRDefault="00684257" w:rsidP="00684257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33520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5ECEF" w14:textId="63F7B909" w:rsidR="00684257" w:rsidRPr="00684257" w:rsidRDefault="00684257" w:rsidP="00684257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35800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F61B7" w14:textId="781F2F72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31070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4A1F8" w14:textId="525972D7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28290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65D90" w14:textId="691EF43B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31750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05F89" w14:textId="1F5BCECB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26910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DFF49" w14:textId="7CC5CC5C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25850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75860" w14:textId="22344A90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24440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EA6584E" w14:textId="3DAFE451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23320</w:t>
            </w:r>
          </w:p>
        </w:tc>
      </w:tr>
      <w:tr w:rsidR="00684257" w:rsidRPr="005A7513" w14:paraId="64B13E4D" w14:textId="77777777" w:rsidTr="00684257">
        <w:trPr>
          <w:trHeight w:val="203"/>
        </w:trPr>
        <w:tc>
          <w:tcPr>
            <w:tcW w:w="85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5DF44" w14:textId="53A55032" w:rsidR="00684257" w:rsidRPr="00967D21" w:rsidRDefault="00684257" w:rsidP="00684257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Биляр</w:t>
            </w:r>
            <w:proofErr w:type="spellEnd"/>
            <w:r>
              <w:rPr>
                <w:rFonts w:ascii="Times New Roman" w:hAnsi="Times New Roman"/>
              </w:rPr>
              <w:t xml:space="preserve"> Палас 4*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2A335C8" w14:textId="0D5DE3F1" w:rsidR="00684257" w:rsidRPr="00684257" w:rsidRDefault="00684257" w:rsidP="0068425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41180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A52F9B9" w14:textId="6782A1B0" w:rsidR="00684257" w:rsidRPr="00684257" w:rsidRDefault="00684257" w:rsidP="00684257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33010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C42ED4B" w14:textId="219E12D6" w:rsidR="00684257" w:rsidRPr="00684257" w:rsidRDefault="00684257" w:rsidP="00684257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35280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E965434" w14:textId="2866ED36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30560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8290F67" w14:textId="15AAE34B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27770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A40CB51" w14:textId="09A59CBD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31180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2C4C7A7" w14:textId="493C2F77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26340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22C3AB8" w14:textId="05FFFD3D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25280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5D571A5" w14:textId="2471F9A9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23900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75A7C0" w14:textId="277E7CD0" w:rsidR="00684257" w:rsidRPr="00684257" w:rsidRDefault="00684257" w:rsidP="00684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257">
              <w:rPr>
                <w:rFonts w:ascii="Times New Roman" w:hAnsi="Times New Roman"/>
              </w:rPr>
              <w:t>22770</w:t>
            </w:r>
          </w:p>
        </w:tc>
      </w:tr>
      <w:bookmarkEnd w:id="0"/>
      <w:bookmarkEnd w:id="1"/>
      <w:bookmarkEnd w:id="2"/>
      <w:bookmarkEnd w:id="3"/>
    </w:tbl>
    <w:p w14:paraId="2BD4CE3A" w14:textId="3C785EFE" w:rsidR="00DD3434" w:rsidRDefault="00DD3434" w:rsidP="00684257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</w:p>
    <w:p w14:paraId="66191695" w14:textId="4CBD0DFA" w:rsidR="00AF7BCF" w:rsidRDefault="00315D09" w:rsidP="004A7FD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65EDB041" w14:textId="77777777" w:rsidR="00684257" w:rsidRPr="00684257" w:rsidRDefault="00684257" w:rsidP="00684257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684257">
        <w:rPr>
          <w:sz w:val="22"/>
          <w:lang w:val="ru-RU"/>
        </w:rPr>
        <w:t>питание двухразовое в кафе города по программе;</w:t>
      </w:r>
    </w:p>
    <w:p w14:paraId="6A8FAC8A" w14:textId="77777777" w:rsidR="00684257" w:rsidRPr="00684257" w:rsidRDefault="00684257" w:rsidP="00684257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684257">
        <w:rPr>
          <w:sz w:val="22"/>
          <w:lang w:val="ru-RU"/>
        </w:rPr>
        <w:t>размещение в гостинице;</w:t>
      </w:r>
    </w:p>
    <w:p w14:paraId="24DB1ECC" w14:textId="77777777" w:rsidR="00684257" w:rsidRPr="00684257" w:rsidRDefault="00684257" w:rsidP="00684257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684257">
        <w:rPr>
          <w:sz w:val="22"/>
          <w:lang w:val="ru-RU"/>
        </w:rPr>
        <w:t>трансфер ж/д вокзал – гостиница – ж/д вокзал;</w:t>
      </w:r>
    </w:p>
    <w:p w14:paraId="05394AD6" w14:textId="77777777" w:rsidR="00684257" w:rsidRPr="00684257" w:rsidRDefault="00684257" w:rsidP="00684257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684257">
        <w:rPr>
          <w:sz w:val="22"/>
          <w:lang w:val="ru-RU"/>
        </w:rPr>
        <w:t>автобусное обслуживание по программе;</w:t>
      </w:r>
    </w:p>
    <w:p w14:paraId="01F8953D" w14:textId="77777777" w:rsidR="00684257" w:rsidRPr="00684257" w:rsidRDefault="00684257" w:rsidP="00684257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684257">
        <w:rPr>
          <w:sz w:val="22"/>
          <w:lang w:val="ru-RU"/>
        </w:rPr>
        <w:t>экскурсии по программе, работа гида, экскурсовода;</w:t>
      </w:r>
    </w:p>
    <w:p w14:paraId="3C9506D2" w14:textId="0ABDF9CA" w:rsidR="00AF7BCF" w:rsidRPr="00684257" w:rsidRDefault="00684257" w:rsidP="00684257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684257">
        <w:rPr>
          <w:sz w:val="22"/>
          <w:lang w:val="ru-RU"/>
        </w:rPr>
        <w:t>входные билеты в Кремль, на остров Свияжск, в музей-заповедник в г. Болгар.</w:t>
      </w:r>
    </w:p>
    <w:p w14:paraId="7E72A270" w14:textId="7B184BD0" w:rsidR="00300FBB" w:rsidRDefault="00973AEA" w:rsidP="00B327AB">
      <w:pPr>
        <w:pStyle w:val="af"/>
        <w:tabs>
          <w:tab w:val="left" w:pos="426"/>
        </w:tabs>
        <w:ind w:left="-567" w:right="-284"/>
        <w:rPr>
          <w:b/>
          <w:sz w:val="28"/>
          <w:szCs w:val="24"/>
        </w:rPr>
      </w:pPr>
      <w:r>
        <w:rPr>
          <w:b/>
          <w:sz w:val="28"/>
          <w:szCs w:val="24"/>
          <w:lang w:val="ru-RU"/>
        </w:rPr>
        <w:lastRenderedPageBreak/>
        <w:t>Дополнит</w:t>
      </w:r>
      <w:bookmarkStart w:id="4" w:name="_GoBack"/>
      <w:bookmarkEnd w:id="4"/>
      <w:r>
        <w:rPr>
          <w:b/>
          <w:sz w:val="28"/>
          <w:szCs w:val="24"/>
          <w:lang w:val="ru-RU"/>
        </w:rPr>
        <w:t>ельные услуги</w:t>
      </w:r>
      <w:r w:rsidR="00526A18" w:rsidRPr="00E67F91">
        <w:rPr>
          <w:b/>
          <w:sz w:val="28"/>
          <w:szCs w:val="24"/>
        </w:rPr>
        <w:t>:</w:t>
      </w:r>
    </w:p>
    <w:p w14:paraId="2E43BCBB" w14:textId="77777777" w:rsidR="004A7FDC" w:rsidRPr="004A7FDC" w:rsidRDefault="004A7FDC" w:rsidP="004A7FDC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4A7FDC">
        <w:rPr>
          <w:sz w:val="22"/>
          <w:szCs w:val="22"/>
          <w:lang w:val="ru-RU"/>
        </w:rPr>
        <w:t>ж/д билеты Санкт-Петербург – Казань – Санкт-Петербург;</w:t>
      </w:r>
    </w:p>
    <w:p w14:paraId="77AC25C6" w14:textId="77777777" w:rsidR="004A7FDC" w:rsidRPr="004A7FDC" w:rsidRDefault="004A7FDC" w:rsidP="004A7FDC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4A7FDC">
        <w:rPr>
          <w:sz w:val="22"/>
          <w:szCs w:val="22"/>
          <w:lang w:val="ru-RU"/>
        </w:rPr>
        <w:t>билеты в театр, кино, аквапарк, цирк;</w:t>
      </w:r>
    </w:p>
    <w:p w14:paraId="790D023A" w14:textId="7CD024D4" w:rsidR="004A7FDC" w:rsidRPr="004A7FDC" w:rsidRDefault="004A7FDC" w:rsidP="004A7FDC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4A7FDC">
        <w:rPr>
          <w:sz w:val="22"/>
          <w:szCs w:val="22"/>
          <w:lang w:val="ru-RU"/>
        </w:rPr>
        <w:t xml:space="preserve">ужины – от </w:t>
      </w:r>
      <w:r w:rsidR="00DD3434">
        <w:rPr>
          <w:sz w:val="22"/>
          <w:szCs w:val="22"/>
          <w:lang w:val="ru-RU"/>
        </w:rPr>
        <w:t>700</w:t>
      </w:r>
      <w:r w:rsidRPr="004A7FDC">
        <w:rPr>
          <w:sz w:val="22"/>
          <w:szCs w:val="22"/>
          <w:lang w:val="ru-RU"/>
        </w:rPr>
        <w:t xml:space="preserve"> руб./чел.;</w:t>
      </w:r>
    </w:p>
    <w:p w14:paraId="3C05E9A5" w14:textId="16786CC6" w:rsidR="003C62F3" w:rsidRDefault="004A7FDC" w:rsidP="004A7FDC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4A7FDC">
        <w:rPr>
          <w:sz w:val="22"/>
          <w:szCs w:val="22"/>
          <w:lang w:val="ru-RU"/>
        </w:rPr>
        <w:t>доплата за взрослого в составе школьной группы – 500 руб./чел.</w:t>
      </w:r>
    </w:p>
    <w:p w14:paraId="24F198DC" w14:textId="77777777" w:rsidR="004A7FDC" w:rsidRPr="004A7FDC" w:rsidRDefault="004A7FDC" w:rsidP="004A7FDC">
      <w:pPr>
        <w:pStyle w:val="af"/>
        <w:tabs>
          <w:tab w:val="left" w:pos="851"/>
        </w:tabs>
        <w:ind w:right="-284"/>
        <w:rPr>
          <w:sz w:val="22"/>
          <w:szCs w:val="22"/>
          <w:lang w:val="ru-RU"/>
        </w:rPr>
      </w:pPr>
    </w:p>
    <w:p w14:paraId="6A26057A" w14:textId="77777777" w:rsidR="00844ED0" w:rsidRDefault="001F1FFA" w:rsidP="00B327AB">
      <w:pPr>
        <w:pStyle w:val="af0"/>
        <w:keepNext/>
        <w:keepLines/>
        <w:spacing w:after="0" w:line="240" w:lineRule="auto"/>
        <w:ind w:left="-567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B201A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Комментарии к туру:</w:t>
      </w:r>
    </w:p>
    <w:p w14:paraId="7710619E" w14:textId="77777777" w:rsidR="002B625D" w:rsidRPr="002B625D" w:rsidRDefault="002B625D" w:rsidP="00B327AB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2B625D">
        <w:rPr>
          <w:rFonts w:ascii="Times New Roman" w:eastAsia="Times New Roman" w:hAnsi="Times New Roman"/>
          <w:b/>
          <w:bCs/>
          <w:lang w:eastAsia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4A7DDEC3" w14:textId="77777777" w:rsidR="002B625D" w:rsidRPr="002B625D" w:rsidRDefault="002B625D" w:rsidP="00B327AB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2B625D">
        <w:rPr>
          <w:rFonts w:ascii="Times New Roman" w:eastAsia="Times New Roman" w:hAnsi="Times New Roman"/>
          <w:bCs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59D7BC20" w14:textId="77777777" w:rsidR="002B625D" w:rsidRPr="002B625D" w:rsidRDefault="002B625D" w:rsidP="00B327AB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2B625D">
        <w:rPr>
          <w:rFonts w:ascii="Times New Roman" w:eastAsia="Times New Roman" w:hAnsi="Times New Roman"/>
          <w:bCs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4458F6EF" w14:textId="77777777" w:rsidR="002B625D" w:rsidRPr="002B625D" w:rsidRDefault="002B625D" w:rsidP="00B327AB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2B625D">
        <w:rPr>
          <w:rFonts w:ascii="Times New Roman" w:eastAsia="Times New Roman" w:hAnsi="Times New Roman"/>
          <w:bCs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3266C9BA" w14:textId="77777777" w:rsidR="002B625D" w:rsidRPr="002B625D" w:rsidRDefault="002B625D" w:rsidP="00B327AB">
      <w:pPr>
        <w:pStyle w:val="af0"/>
        <w:keepNext/>
        <w:keepLines/>
        <w:numPr>
          <w:ilvl w:val="0"/>
          <w:numId w:val="16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Cs/>
          <w:lang w:eastAsia="ru-RU"/>
        </w:rPr>
      </w:pPr>
      <w:r w:rsidRPr="002B625D">
        <w:rPr>
          <w:rFonts w:ascii="Times New Roman" w:eastAsia="Times New Roman" w:hAnsi="Times New Roman"/>
          <w:bCs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2C55BBCA" w14:textId="77777777" w:rsidR="002B625D" w:rsidRPr="002B625D" w:rsidRDefault="002B625D" w:rsidP="00B327AB">
      <w:pPr>
        <w:pStyle w:val="af0"/>
        <w:keepNext/>
        <w:keepLines/>
        <w:numPr>
          <w:ilvl w:val="1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ru-RU"/>
        </w:rPr>
      </w:pPr>
      <w:r w:rsidRPr="002B625D">
        <w:rPr>
          <w:rFonts w:ascii="Times New Roman" w:eastAsia="Times New Roman" w:hAnsi="Times New Roman"/>
          <w:bCs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7A39639A" w14:textId="26E34E05" w:rsidR="00FE23EA" w:rsidRPr="002B625D" w:rsidRDefault="002B625D" w:rsidP="00B327AB">
      <w:pPr>
        <w:pStyle w:val="af0"/>
        <w:keepNext/>
        <w:keepLines/>
        <w:numPr>
          <w:ilvl w:val="1"/>
          <w:numId w:val="16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ru-RU"/>
        </w:rPr>
      </w:pPr>
      <w:r w:rsidRPr="002B625D">
        <w:rPr>
          <w:rFonts w:ascii="Times New Roman" w:eastAsia="Times New Roman" w:hAnsi="Times New Roman"/>
          <w:bCs/>
          <w:lang w:eastAsia="ru-RU"/>
        </w:rPr>
        <w:t>взрослые: ФИО, серия и номер паспорта, контактный телефон.</w:t>
      </w:r>
    </w:p>
    <w:sectPr w:rsidR="00FE23EA" w:rsidRPr="002B625D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375A5" w14:textId="77777777" w:rsidR="00C04FE8" w:rsidRDefault="00C04FE8" w:rsidP="00CD1C11">
      <w:pPr>
        <w:spacing w:after="0" w:line="240" w:lineRule="auto"/>
      </w:pPr>
      <w:r>
        <w:separator/>
      </w:r>
    </w:p>
  </w:endnote>
  <w:endnote w:type="continuationSeparator" w:id="0">
    <w:p w14:paraId="6D1F423A" w14:textId="77777777" w:rsidR="00C04FE8" w:rsidRDefault="00C04FE8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96EBB" w14:textId="77777777" w:rsidR="00C04FE8" w:rsidRDefault="00C04FE8" w:rsidP="00CD1C11">
      <w:pPr>
        <w:spacing w:after="0" w:line="240" w:lineRule="auto"/>
      </w:pPr>
      <w:r>
        <w:separator/>
      </w:r>
    </w:p>
  </w:footnote>
  <w:footnote w:type="continuationSeparator" w:id="0">
    <w:p w14:paraId="4435B632" w14:textId="77777777" w:rsidR="00C04FE8" w:rsidRDefault="00C04FE8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4" name="Рисунок 4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43242A"/>
    <w:multiLevelType w:val="hybridMultilevel"/>
    <w:tmpl w:val="1328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65253"/>
    <w:multiLevelType w:val="hybridMultilevel"/>
    <w:tmpl w:val="25BE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26442"/>
    <w:multiLevelType w:val="hybridMultilevel"/>
    <w:tmpl w:val="070A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F5AAA"/>
    <w:multiLevelType w:val="hybridMultilevel"/>
    <w:tmpl w:val="D9AC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24A9F"/>
    <w:multiLevelType w:val="hybridMultilevel"/>
    <w:tmpl w:val="D6B8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E260C"/>
    <w:multiLevelType w:val="hybridMultilevel"/>
    <w:tmpl w:val="B2E0B8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7525003"/>
    <w:multiLevelType w:val="multilevel"/>
    <w:tmpl w:val="992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784C05"/>
    <w:multiLevelType w:val="hybridMultilevel"/>
    <w:tmpl w:val="22DE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672F8"/>
    <w:multiLevelType w:val="hybridMultilevel"/>
    <w:tmpl w:val="D97042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05F43"/>
    <w:multiLevelType w:val="hybridMultilevel"/>
    <w:tmpl w:val="A012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6472E"/>
    <w:multiLevelType w:val="hybridMultilevel"/>
    <w:tmpl w:val="EF7272E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3CE67D44"/>
    <w:multiLevelType w:val="hybridMultilevel"/>
    <w:tmpl w:val="E426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2155F"/>
    <w:multiLevelType w:val="hybridMultilevel"/>
    <w:tmpl w:val="0D6674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77D5C7C"/>
    <w:multiLevelType w:val="hybridMultilevel"/>
    <w:tmpl w:val="87AC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66743"/>
    <w:multiLevelType w:val="hybridMultilevel"/>
    <w:tmpl w:val="5B90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C3C40"/>
    <w:multiLevelType w:val="hybridMultilevel"/>
    <w:tmpl w:val="2A18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02CE9"/>
    <w:multiLevelType w:val="hybridMultilevel"/>
    <w:tmpl w:val="4BFC56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C33F5"/>
    <w:multiLevelType w:val="hybridMultilevel"/>
    <w:tmpl w:val="E582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E5F0C"/>
    <w:multiLevelType w:val="hybridMultilevel"/>
    <w:tmpl w:val="3860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40E00"/>
    <w:multiLevelType w:val="hybridMultilevel"/>
    <w:tmpl w:val="8AA08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463FB"/>
    <w:multiLevelType w:val="hybridMultilevel"/>
    <w:tmpl w:val="E5FA43F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61E14355"/>
    <w:multiLevelType w:val="hybridMultilevel"/>
    <w:tmpl w:val="A48063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31AA9"/>
    <w:multiLevelType w:val="multilevel"/>
    <w:tmpl w:val="FAE6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800B37"/>
    <w:multiLevelType w:val="hybridMultilevel"/>
    <w:tmpl w:val="F5B8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331D2"/>
    <w:multiLevelType w:val="hybridMultilevel"/>
    <w:tmpl w:val="E480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8"/>
  </w:num>
  <w:num w:numId="4">
    <w:abstractNumId w:val="11"/>
  </w:num>
  <w:num w:numId="5">
    <w:abstractNumId w:val="9"/>
  </w:num>
  <w:num w:numId="6">
    <w:abstractNumId w:val="19"/>
  </w:num>
  <w:num w:numId="7">
    <w:abstractNumId w:val="10"/>
  </w:num>
  <w:num w:numId="8">
    <w:abstractNumId w:val="3"/>
  </w:num>
  <w:num w:numId="9">
    <w:abstractNumId w:val="13"/>
  </w:num>
  <w:num w:numId="10">
    <w:abstractNumId w:val="6"/>
  </w:num>
  <w:num w:numId="11">
    <w:abstractNumId w:val="25"/>
  </w:num>
  <w:num w:numId="12">
    <w:abstractNumId w:val="18"/>
  </w:num>
  <w:num w:numId="13">
    <w:abstractNumId w:val="20"/>
  </w:num>
  <w:num w:numId="14">
    <w:abstractNumId w:val="5"/>
  </w:num>
  <w:num w:numId="15">
    <w:abstractNumId w:val="15"/>
  </w:num>
  <w:num w:numId="16">
    <w:abstractNumId w:val="16"/>
  </w:num>
  <w:num w:numId="17">
    <w:abstractNumId w:val="24"/>
  </w:num>
  <w:num w:numId="18">
    <w:abstractNumId w:val="23"/>
  </w:num>
  <w:num w:numId="19">
    <w:abstractNumId w:val="17"/>
  </w:num>
  <w:num w:numId="20">
    <w:abstractNumId w:val="14"/>
  </w:num>
  <w:num w:numId="21">
    <w:abstractNumId w:val="7"/>
  </w:num>
  <w:num w:numId="22">
    <w:abstractNumId w:val="22"/>
  </w:num>
  <w:num w:numId="23">
    <w:abstractNumId w:val="12"/>
  </w:num>
  <w:num w:numId="24">
    <w:abstractNumId w:val="4"/>
  </w:num>
  <w:num w:numId="2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429E"/>
    <w:rsid w:val="00025D98"/>
    <w:rsid w:val="0003225B"/>
    <w:rsid w:val="000322EC"/>
    <w:rsid w:val="00035D6B"/>
    <w:rsid w:val="00036D86"/>
    <w:rsid w:val="0004071A"/>
    <w:rsid w:val="00056776"/>
    <w:rsid w:val="0006128B"/>
    <w:rsid w:val="00061EDF"/>
    <w:rsid w:val="00063764"/>
    <w:rsid w:val="00072673"/>
    <w:rsid w:val="00086F4E"/>
    <w:rsid w:val="00090B3A"/>
    <w:rsid w:val="0009172F"/>
    <w:rsid w:val="000917F5"/>
    <w:rsid w:val="000B0314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30C28"/>
    <w:rsid w:val="00143F36"/>
    <w:rsid w:val="00155478"/>
    <w:rsid w:val="0015611D"/>
    <w:rsid w:val="00163FDF"/>
    <w:rsid w:val="001645D8"/>
    <w:rsid w:val="00164DDD"/>
    <w:rsid w:val="00173983"/>
    <w:rsid w:val="0017616D"/>
    <w:rsid w:val="00176AC5"/>
    <w:rsid w:val="00182B50"/>
    <w:rsid w:val="00184CC8"/>
    <w:rsid w:val="001860E4"/>
    <w:rsid w:val="00193B6D"/>
    <w:rsid w:val="001972EB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1FFA"/>
    <w:rsid w:val="001F792D"/>
    <w:rsid w:val="001F7EC9"/>
    <w:rsid w:val="00200D22"/>
    <w:rsid w:val="00201C0D"/>
    <w:rsid w:val="0020374F"/>
    <w:rsid w:val="00206011"/>
    <w:rsid w:val="002449F5"/>
    <w:rsid w:val="00255C83"/>
    <w:rsid w:val="00257C2F"/>
    <w:rsid w:val="00262E8D"/>
    <w:rsid w:val="00263267"/>
    <w:rsid w:val="0027193C"/>
    <w:rsid w:val="00274790"/>
    <w:rsid w:val="00283E61"/>
    <w:rsid w:val="00291019"/>
    <w:rsid w:val="002A4369"/>
    <w:rsid w:val="002B625D"/>
    <w:rsid w:val="002B661B"/>
    <w:rsid w:val="002B7010"/>
    <w:rsid w:val="002C125E"/>
    <w:rsid w:val="002C18E3"/>
    <w:rsid w:val="002D08EA"/>
    <w:rsid w:val="002D4CA8"/>
    <w:rsid w:val="002D5DD4"/>
    <w:rsid w:val="002F3EB2"/>
    <w:rsid w:val="002F52CE"/>
    <w:rsid w:val="00300FBB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0553"/>
    <w:rsid w:val="003418F1"/>
    <w:rsid w:val="003436EC"/>
    <w:rsid w:val="00344F0D"/>
    <w:rsid w:val="003472A3"/>
    <w:rsid w:val="0035077F"/>
    <w:rsid w:val="0035422F"/>
    <w:rsid w:val="00354F84"/>
    <w:rsid w:val="00355399"/>
    <w:rsid w:val="003572FC"/>
    <w:rsid w:val="0036091F"/>
    <w:rsid w:val="00366BB8"/>
    <w:rsid w:val="00370026"/>
    <w:rsid w:val="003809E6"/>
    <w:rsid w:val="0038612F"/>
    <w:rsid w:val="003A0DFE"/>
    <w:rsid w:val="003A4B6D"/>
    <w:rsid w:val="003B12E2"/>
    <w:rsid w:val="003B1859"/>
    <w:rsid w:val="003B5F0F"/>
    <w:rsid w:val="003C02B5"/>
    <w:rsid w:val="003C5AA0"/>
    <w:rsid w:val="003C62DA"/>
    <w:rsid w:val="003C62F3"/>
    <w:rsid w:val="003D1EF7"/>
    <w:rsid w:val="003E163C"/>
    <w:rsid w:val="003E4DC2"/>
    <w:rsid w:val="003E52ED"/>
    <w:rsid w:val="003F0E9D"/>
    <w:rsid w:val="00405175"/>
    <w:rsid w:val="00421C59"/>
    <w:rsid w:val="00426C1E"/>
    <w:rsid w:val="004521B8"/>
    <w:rsid w:val="00455564"/>
    <w:rsid w:val="00480F1B"/>
    <w:rsid w:val="004859E6"/>
    <w:rsid w:val="004A1DC1"/>
    <w:rsid w:val="004A3D84"/>
    <w:rsid w:val="004A5383"/>
    <w:rsid w:val="004A6356"/>
    <w:rsid w:val="004A7FDC"/>
    <w:rsid w:val="004D27AB"/>
    <w:rsid w:val="004D7FDA"/>
    <w:rsid w:val="004E1982"/>
    <w:rsid w:val="004F08C6"/>
    <w:rsid w:val="004F18CE"/>
    <w:rsid w:val="004F1C13"/>
    <w:rsid w:val="004F5795"/>
    <w:rsid w:val="00507CE5"/>
    <w:rsid w:val="00510602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64197"/>
    <w:rsid w:val="0057431A"/>
    <w:rsid w:val="00576B44"/>
    <w:rsid w:val="005820FF"/>
    <w:rsid w:val="005867F3"/>
    <w:rsid w:val="0059043D"/>
    <w:rsid w:val="0059168B"/>
    <w:rsid w:val="005947D2"/>
    <w:rsid w:val="005969DA"/>
    <w:rsid w:val="005A1BF1"/>
    <w:rsid w:val="005A2A1B"/>
    <w:rsid w:val="005A4A89"/>
    <w:rsid w:val="005B758E"/>
    <w:rsid w:val="005C3C1F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57E8E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257"/>
    <w:rsid w:val="0068425F"/>
    <w:rsid w:val="00684765"/>
    <w:rsid w:val="00684940"/>
    <w:rsid w:val="006A0CCE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51D93"/>
    <w:rsid w:val="007558D1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44ED0"/>
    <w:rsid w:val="00850A11"/>
    <w:rsid w:val="0085774C"/>
    <w:rsid w:val="00861DD6"/>
    <w:rsid w:val="008634E1"/>
    <w:rsid w:val="00872E9B"/>
    <w:rsid w:val="00890F96"/>
    <w:rsid w:val="008A2302"/>
    <w:rsid w:val="008A24DB"/>
    <w:rsid w:val="008A27EB"/>
    <w:rsid w:val="008A2EE7"/>
    <w:rsid w:val="008A4303"/>
    <w:rsid w:val="008C1A80"/>
    <w:rsid w:val="008E0402"/>
    <w:rsid w:val="009030A9"/>
    <w:rsid w:val="009116F1"/>
    <w:rsid w:val="009127DA"/>
    <w:rsid w:val="0091302C"/>
    <w:rsid w:val="00921C6B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67D21"/>
    <w:rsid w:val="009711DE"/>
    <w:rsid w:val="00973AEA"/>
    <w:rsid w:val="00976022"/>
    <w:rsid w:val="00976740"/>
    <w:rsid w:val="00977144"/>
    <w:rsid w:val="00986824"/>
    <w:rsid w:val="009A0FE8"/>
    <w:rsid w:val="009A27B0"/>
    <w:rsid w:val="009A36D5"/>
    <w:rsid w:val="009B7D4C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064B"/>
    <w:rsid w:val="00A817AF"/>
    <w:rsid w:val="00A908F4"/>
    <w:rsid w:val="00A9690B"/>
    <w:rsid w:val="00A9753A"/>
    <w:rsid w:val="00AB2BCB"/>
    <w:rsid w:val="00AC22D9"/>
    <w:rsid w:val="00AC3EF1"/>
    <w:rsid w:val="00AC78EA"/>
    <w:rsid w:val="00AD03C9"/>
    <w:rsid w:val="00AD7951"/>
    <w:rsid w:val="00AD7E4D"/>
    <w:rsid w:val="00AE1F06"/>
    <w:rsid w:val="00AE670D"/>
    <w:rsid w:val="00AF7BCF"/>
    <w:rsid w:val="00B03DD9"/>
    <w:rsid w:val="00B04085"/>
    <w:rsid w:val="00B0783B"/>
    <w:rsid w:val="00B07E52"/>
    <w:rsid w:val="00B1266C"/>
    <w:rsid w:val="00B134D9"/>
    <w:rsid w:val="00B201A0"/>
    <w:rsid w:val="00B27342"/>
    <w:rsid w:val="00B327AB"/>
    <w:rsid w:val="00B402D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B4E11"/>
    <w:rsid w:val="00BC3311"/>
    <w:rsid w:val="00BC6962"/>
    <w:rsid w:val="00BE0087"/>
    <w:rsid w:val="00BE673C"/>
    <w:rsid w:val="00BF6748"/>
    <w:rsid w:val="00C04FE8"/>
    <w:rsid w:val="00C2425B"/>
    <w:rsid w:val="00C325B2"/>
    <w:rsid w:val="00C32E26"/>
    <w:rsid w:val="00C3336C"/>
    <w:rsid w:val="00C37DF9"/>
    <w:rsid w:val="00C42A98"/>
    <w:rsid w:val="00C50C4D"/>
    <w:rsid w:val="00C665B5"/>
    <w:rsid w:val="00C72117"/>
    <w:rsid w:val="00C7624E"/>
    <w:rsid w:val="00C76E4B"/>
    <w:rsid w:val="00C8477D"/>
    <w:rsid w:val="00CA24E5"/>
    <w:rsid w:val="00CA2A0A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CF3E60"/>
    <w:rsid w:val="00D124B1"/>
    <w:rsid w:val="00D137CA"/>
    <w:rsid w:val="00D15FA6"/>
    <w:rsid w:val="00D20E84"/>
    <w:rsid w:val="00D2207A"/>
    <w:rsid w:val="00D257A2"/>
    <w:rsid w:val="00D35B42"/>
    <w:rsid w:val="00D41A27"/>
    <w:rsid w:val="00D441EA"/>
    <w:rsid w:val="00D470E1"/>
    <w:rsid w:val="00D60B90"/>
    <w:rsid w:val="00D65C31"/>
    <w:rsid w:val="00D671B8"/>
    <w:rsid w:val="00D70288"/>
    <w:rsid w:val="00D70946"/>
    <w:rsid w:val="00D7278E"/>
    <w:rsid w:val="00D83FD0"/>
    <w:rsid w:val="00DA5001"/>
    <w:rsid w:val="00DA6704"/>
    <w:rsid w:val="00DB1E51"/>
    <w:rsid w:val="00DC49B0"/>
    <w:rsid w:val="00DC6DD3"/>
    <w:rsid w:val="00DD2B90"/>
    <w:rsid w:val="00DD3434"/>
    <w:rsid w:val="00DE05F0"/>
    <w:rsid w:val="00E03E40"/>
    <w:rsid w:val="00E05EE7"/>
    <w:rsid w:val="00E15570"/>
    <w:rsid w:val="00E21E67"/>
    <w:rsid w:val="00E24F1A"/>
    <w:rsid w:val="00E36F40"/>
    <w:rsid w:val="00E42C4F"/>
    <w:rsid w:val="00E473E7"/>
    <w:rsid w:val="00E607EF"/>
    <w:rsid w:val="00E634FF"/>
    <w:rsid w:val="00E67F91"/>
    <w:rsid w:val="00E723B1"/>
    <w:rsid w:val="00E91773"/>
    <w:rsid w:val="00EA3295"/>
    <w:rsid w:val="00EB452D"/>
    <w:rsid w:val="00EB62DB"/>
    <w:rsid w:val="00EC09D5"/>
    <w:rsid w:val="00EC2B05"/>
    <w:rsid w:val="00EC5721"/>
    <w:rsid w:val="00EC6DE9"/>
    <w:rsid w:val="00EC720B"/>
    <w:rsid w:val="00ED2CCB"/>
    <w:rsid w:val="00ED711D"/>
    <w:rsid w:val="00EE3FAF"/>
    <w:rsid w:val="00EE4C8F"/>
    <w:rsid w:val="00EF1C02"/>
    <w:rsid w:val="00EF3465"/>
    <w:rsid w:val="00EF4546"/>
    <w:rsid w:val="00EF6AF8"/>
    <w:rsid w:val="00F050E6"/>
    <w:rsid w:val="00F06101"/>
    <w:rsid w:val="00F20FF8"/>
    <w:rsid w:val="00F22D5A"/>
    <w:rsid w:val="00F26ED3"/>
    <w:rsid w:val="00F32AEC"/>
    <w:rsid w:val="00F542F1"/>
    <w:rsid w:val="00F61579"/>
    <w:rsid w:val="00F6318A"/>
    <w:rsid w:val="00F63A45"/>
    <w:rsid w:val="00F64732"/>
    <w:rsid w:val="00F6567C"/>
    <w:rsid w:val="00F670C3"/>
    <w:rsid w:val="00F67728"/>
    <w:rsid w:val="00F81924"/>
    <w:rsid w:val="00FB407B"/>
    <w:rsid w:val="00FC09BC"/>
    <w:rsid w:val="00FE23EA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25</cp:revision>
  <cp:lastPrinted>2021-05-14T11:01:00Z</cp:lastPrinted>
  <dcterms:created xsi:type="dcterms:W3CDTF">2021-06-17T09:04:00Z</dcterms:created>
  <dcterms:modified xsi:type="dcterms:W3CDTF">2024-10-24T12:26:00Z</dcterms:modified>
</cp:coreProperties>
</file>