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754A58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Default="0007320B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Поездка в Волхов</w:t>
            </w:r>
            <w:r w:rsidR="0015426F" w:rsidRPr="0015426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:rsidR="00831D5F" w:rsidRPr="004D7FDA" w:rsidRDefault="00831D5F" w:rsidP="002A768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554633" w:rsidRPr="0055463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0917F5" w:rsidRPr="0035422F" w:rsidTr="00754A5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9B64E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08:00 встреча с гидом. </w:t>
            </w:r>
            <w:r w:rsidRPr="0007320B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Отправление в Волхов. Экскурс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ия по трассе.</w:t>
            </w:r>
          </w:p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Прибытие в Волхов.</w:t>
            </w:r>
          </w:p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Экскурсия по городу «Памятники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памятные места города Волхова».</w:t>
            </w:r>
          </w:p>
          <w:p w:rsidR="0007320B" w:rsidRPr="0007320B" w:rsidRDefault="0007320B" w:rsidP="000732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Cs/>
                <w:lang w:eastAsia="ru-RU"/>
              </w:rPr>
              <w:t>Волхов – небольшой промышленный город в Ленинградской области, расположенный в 135 км от Санкт-Петербурга на берегу одноименной реки. Был основан как рабочий поселок для строителей знаменитой Волховской ГЭС, а в 1940 году уже получил свое нынешнее имя. Является важным транспортным узлом – на некоторых участках железная дорога, проходящая рядом с городом, занимает первое место в стране по объёму грузовых перевозок. На экскурсии мы увидим главные памятники города: Железнодорожный вокзал и паровоз-памятник, здание Интерактивного научно-познавательного центра «Пятнадцатый элемент», Волховскую ГЭС – одну из старейших действующих гидроэлектростанций России, сделаем потрясающие фотографии на смотровой площадке.</w:t>
            </w:r>
          </w:p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 в кафе горо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да (за доп. плату, по желанию).</w:t>
            </w:r>
          </w:p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Посещение Музея города Волхов с экскурсией по постоянной экспози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ции и временной выставке музея.</w:t>
            </w:r>
          </w:p>
          <w:p w:rsidR="0007320B" w:rsidRPr="0007320B" w:rsidRDefault="0007320B" w:rsidP="000732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Cs/>
                <w:lang w:eastAsia="ru-RU"/>
              </w:rPr>
              <w:t>Музей истории города Волхова расположен на левом берегу реки, открыт 3 октября 1969 года. Экспозиция музея располагается в доме академика Генриха Осиповича Графтио – главного инженера строительства Волховской ГЭС. На экскурсии мы узнаем историю города Волхов, изучим процесс строительства железнодорожной станции и первой гидроэлектростанции по проекту ГОЭЛРО – Волховской ГЭС, также разгадаем тайну названия города – «младший брат Ленинграда» в годы ВОВ. В музее даже находится один из первых отечественных автомобиль «ГАЗ М-11-73» (или попросту М-11), принадлежавших Г.О. Графтио, мы обязательно посмотрим на него!</w:t>
            </w:r>
          </w:p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Прогулка по набережной.</w:t>
            </w:r>
          </w:p>
          <w:p w:rsidR="0007320B" w:rsidRPr="0007320B" w:rsidRDefault="0007320B" w:rsidP="000732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Cs/>
                <w:lang w:eastAsia="ru-RU"/>
              </w:rPr>
              <w:t>После посещения музея подойдем к набережной, полюбуемся красотой памятника советского конструктивизма и поразимся объемами станции!</w:t>
            </w:r>
          </w:p>
          <w:p w:rsidR="0007320B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Отправление в Санкт-Петербург.</w:t>
            </w:r>
          </w:p>
          <w:p w:rsid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19:00–19:30 ориентировоч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ное прибытие в Санкт-Петербург.</w:t>
            </w:r>
          </w:p>
          <w:p w:rsidR="000917F5" w:rsidRPr="0007320B" w:rsidRDefault="0007320B" w:rsidP="0007320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07320B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Окончание экскурсии.</w:t>
            </w:r>
          </w:p>
        </w:tc>
      </w:tr>
    </w:tbl>
    <w:p w:rsidR="00A84171" w:rsidRPr="00754A58" w:rsidRDefault="00A84171" w:rsidP="007C1564">
      <w:pPr>
        <w:pStyle w:val="af"/>
        <w:tabs>
          <w:tab w:val="left" w:pos="426"/>
        </w:tabs>
        <w:ind w:right="-143"/>
        <w:jc w:val="both"/>
        <w:rPr>
          <w:b/>
          <w:bCs/>
          <w:sz w:val="1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7C1564" w:rsidRDefault="007C1564" w:rsidP="00754A58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</w:t>
      </w:r>
      <w:r w:rsidR="00556D68">
        <w:rPr>
          <w:b/>
          <w:bCs/>
          <w:sz w:val="28"/>
          <w:szCs w:val="28"/>
          <w:lang w:val="ru-RU"/>
        </w:rPr>
        <w:t xml:space="preserve"> взрослого </w:t>
      </w:r>
      <w:r w:rsidRPr="00ED2CCB">
        <w:rPr>
          <w:b/>
          <w:bCs/>
          <w:sz w:val="28"/>
          <w:szCs w:val="28"/>
          <w:lang w:val="ru-RU"/>
        </w:rPr>
        <w:t>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1657"/>
        <w:gridCol w:w="1657"/>
        <w:gridCol w:w="1657"/>
        <w:gridCol w:w="1657"/>
        <w:gridCol w:w="1637"/>
      </w:tblGrid>
      <w:tr w:rsidR="00554633" w:rsidRPr="00D21124" w:rsidTr="00754A58">
        <w:trPr>
          <w:cantSplit/>
          <w:trHeight w:val="126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633" w:rsidRPr="00D21124" w:rsidRDefault="00554633" w:rsidP="005546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633" w:rsidRPr="00D21124" w:rsidRDefault="00554633" w:rsidP="005546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633" w:rsidRPr="00D21124" w:rsidRDefault="00554633" w:rsidP="005546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633" w:rsidRPr="00D21124" w:rsidRDefault="00554633" w:rsidP="005546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633" w:rsidRPr="00D21124" w:rsidRDefault="00554633" w:rsidP="005546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" w:name="_Hlk125626582"/>
            <w:r>
              <w:rPr>
                <w:rFonts w:ascii="Times New Roman" w:hAnsi="Times New Roman"/>
                <w:b/>
              </w:rPr>
              <w:t>При группе не менее 35</w:t>
            </w:r>
            <w:bookmarkEnd w:id="4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4633" w:rsidRDefault="00554633" w:rsidP="005546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группе не менее 40</w:t>
            </w:r>
          </w:p>
        </w:tc>
      </w:tr>
      <w:tr w:rsidR="00554633" w:rsidRPr="00D21124" w:rsidTr="00754A58">
        <w:trPr>
          <w:cantSplit/>
          <w:trHeight w:val="24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33" w:rsidRDefault="00556D68" w:rsidP="0055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D68">
              <w:rPr>
                <w:rFonts w:ascii="Times New Roman" w:hAnsi="Times New Roman"/>
              </w:rPr>
              <w:t>4540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33" w:rsidRDefault="00556D68" w:rsidP="0055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D68">
              <w:rPr>
                <w:rFonts w:ascii="Times New Roman" w:hAnsi="Times New Roman"/>
              </w:rPr>
              <w:t>4030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33" w:rsidRDefault="00556D68" w:rsidP="0055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D68">
              <w:rPr>
                <w:rFonts w:ascii="Times New Roman" w:hAnsi="Times New Roman"/>
              </w:rPr>
              <w:t>3370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33" w:rsidRDefault="00556D68" w:rsidP="0055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D68">
              <w:rPr>
                <w:rFonts w:ascii="Times New Roman" w:hAnsi="Times New Roman"/>
              </w:rPr>
              <w:t>2940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33" w:rsidRDefault="00556D68" w:rsidP="0055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D68">
              <w:rPr>
                <w:rFonts w:ascii="Times New Roman" w:hAnsi="Times New Roman"/>
              </w:rPr>
              <w:t>2620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33" w:rsidRDefault="00556D68" w:rsidP="00554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D68">
              <w:rPr>
                <w:rFonts w:ascii="Times New Roman" w:hAnsi="Times New Roman"/>
              </w:rPr>
              <w:t>2400</w:t>
            </w:r>
          </w:p>
        </w:tc>
      </w:tr>
      <w:bookmarkEnd w:id="0"/>
      <w:bookmarkEnd w:id="1"/>
      <w:bookmarkEnd w:id="2"/>
      <w:bookmarkEnd w:id="3"/>
    </w:tbl>
    <w:p w:rsidR="0007320B" w:rsidRPr="00754A58" w:rsidRDefault="0007320B" w:rsidP="00754A58">
      <w:pPr>
        <w:pStyle w:val="af"/>
        <w:tabs>
          <w:tab w:val="left" w:pos="426"/>
        </w:tabs>
        <w:ind w:right="-284"/>
        <w:rPr>
          <w:b/>
          <w:sz w:val="18"/>
          <w:szCs w:val="24"/>
          <w:lang w:val="ru-RU"/>
        </w:rPr>
      </w:pPr>
    </w:p>
    <w:p w:rsidR="00072673" w:rsidRPr="008634E1" w:rsidRDefault="00315D09" w:rsidP="00754A58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:rsidR="007C1564" w:rsidRPr="00754A58" w:rsidRDefault="007C1564" w:rsidP="00754A5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4A5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экскурсионное </w:t>
      </w:r>
      <w:r w:rsidR="0007320B" w:rsidRPr="00754A5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обслуживание </w:t>
      </w:r>
      <w:r w:rsidRPr="00754A58">
        <w:rPr>
          <w:rFonts w:ascii="Times New Roman" w:eastAsia="Times New Roman" w:hAnsi="Times New Roman"/>
          <w:color w:val="000000"/>
          <w:szCs w:val="24"/>
          <w:lang w:eastAsia="ru-RU"/>
        </w:rPr>
        <w:t>и входные билеты по программе;</w:t>
      </w:r>
    </w:p>
    <w:p w:rsidR="007C1564" w:rsidRPr="00754A58" w:rsidRDefault="007C1564" w:rsidP="00754A5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4A58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обслуживание;</w:t>
      </w:r>
    </w:p>
    <w:p w:rsidR="00754A58" w:rsidRDefault="007C1564" w:rsidP="00754A5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4A58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:rsidR="00754A58" w:rsidRPr="00754A58" w:rsidRDefault="00754A58" w:rsidP="00754A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:rsidR="0051666A" w:rsidRPr="008634E1" w:rsidRDefault="0051666A" w:rsidP="00754A58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554633" w:rsidRPr="00554633" w:rsidRDefault="00554633" w:rsidP="00554633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54633">
        <w:rPr>
          <w:rFonts w:ascii="Times New Roman" w:eastAsia="Times New Roman" w:hAnsi="Times New Roman"/>
          <w:color w:val="000000"/>
          <w:szCs w:val="24"/>
          <w:lang w:eastAsia="ru-RU"/>
        </w:rPr>
        <w:t>обед – 600-650 руб./чел.</w:t>
      </w:r>
      <w:r w:rsidR="004E11A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r w:rsidR="004E11AF" w:rsidRPr="004E11AF">
        <w:rPr>
          <w:rFonts w:ascii="Times New Roman" w:eastAsia="Times New Roman" w:hAnsi="Times New Roman"/>
          <w:color w:val="000000"/>
          <w:szCs w:val="24"/>
          <w:lang w:eastAsia="ru-RU"/>
        </w:rPr>
        <w:t>в том числе и сопровождающие;</w:t>
      </w:r>
    </w:p>
    <w:p w:rsidR="00554633" w:rsidRDefault="00554633" w:rsidP="00554633">
      <w:pPr>
        <w:pStyle w:val="af0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54633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дополнительные услуги по желанию группы.</w:t>
      </w:r>
    </w:p>
    <w:p w:rsidR="00554633" w:rsidRPr="00554633" w:rsidRDefault="00554633" w:rsidP="00554633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754A58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554633" w:rsidRPr="00554633" w:rsidRDefault="00554633" w:rsidP="00554633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55463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:rsidR="00554633" w:rsidRPr="00554633" w:rsidRDefault="00554633" w:rsidP="00554633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554633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Выходной день в музее города Волхова – понедельник.</w:t>
      </w:r>
    </w:p>
    <w:p w:rsidR="00554633" w:rsidRPr="00554633" w:rsidRDefault="00554633" w:rsidP="00554633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54633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</w:t>
      </w:r>
    </w:p>
    <w:p w:rsidR="00554633" w:rsidRPr="00554633" w:rsidRDefault="00554633" w:rsidP="00554633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54633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</w:t>
      </w:r>
      <w:bookmarkStart w:id="5" w:name="_GoBack"/>
      <w:bookmarkEnd w:id="5"/>
      <w:r w:rsidRPr="00554633">
        <w:rPr>
          <w:rFonts w:ascii="Times New Roman" w:eastAsia="Times New Roman" w:hAnsi="Times New Roman"/>
          <w:color w:val="000000"/>
          <w:szCs w:val="24"/>
          <w:lang w:eastAsia="ru-RU"/>
        </w:rPr>
        <w:t>ез изменения количества предоставляемых услуг.</w:t>
      </w:r>
    </w:p>
    <w:p w:rsidR="00072673" w:rsidRPr="00554633" w:rsidRDefault="004E11AF" w:rsidP="00554633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Не позднее чем за неделю </w:t>
      </w:r>
      <w:r w:rsidR="00554633" w:rsidRPr="00554633">
        <w:rPr>
          <w:rFonts w:ascii="Times New Roman" w:eastAsia="Times New Roman" w:hAnsi="Times New Roman"/>
          <w:color w:val="000000"/>
          <w:szCs w:val="24"/>
          <w:lang w:eastAsia="ru-RU"/>
        </w:rPr>
        <w:t>до поездки заказчик должен предоставить список участников, содержащий следующую информацию: ФИО, серия и номер паспорта, дата рождения, контактный телефон.</w:t>
      </w:r>
    </w:p>
    <w:sectPr w:rsidR="00072673" w:rsidRPr="00554633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80" w:rsidRDefault="006C4980" w:rsidP="00CD1C11">
      <w:pPr>
        <w:spacing w:after="0" w:line="240" w:lineRule="auto"/>
      </w:pPr>
      <w:r>
        <w:separator/>
      </w:r>
    </w:p>
  </w:endnote>
  <w:endnote w:type="continuationSeparator" w:id="1">
    <w:p w:rsidR="006C4980" w:rsidRDefault="006C498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80" w:rsidRDefault="006C4980" w:rsidP="00CD1C11">
      <w:pPr>
        <w:spacing w:after="0" w:line="240" w:lineRule="auto"/>
      </w:pPr>
      <w:r>
        <w:separator/>
      </w:r>
    </w:p>
  </w:footnote>
  <w:footnote w:type="continuationSeparator" w:id="1">
    <w:p w:rsidR="006C4980" w:rsidRDefault="006C498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2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5"/>
  </w:num>
  <w:num w:numId="22">
    <w:abstractNumId w:val="30"/>
  </w:num>
  <w:num w:numId="23">
    <w:abstractNumId w:val="18"/>
  </w:num>
  <w:num w:numId="24">
    <w:abstractNumId w:val="20"/>
  </w:num>
  <w:num w:numId="25">
    <w:abstractNumId w:val="16"/>
  </w:num>
  <w:num w:numId="26">
    <w:abstractNumId w:val="31"/>
  </w:num>
  <w:num w:numId="27">
    <w:abstractNumId w:val="14"/>
  </w:num>
  <w:num w:numId="28">
    <w:abstractNumId w:val="28"/>
  </w:num>
  <w:num w:numId="29">
    <w:abstractNumId w:val="4"/>
  </w:num>
  <w:num w:numId="30">
    <w:abstractNumId w:val="22"/>
  </w:num>
  <w:num w:numId="31">
    <w:abstractNumId w:val="29"/>
  </w:num>
  <w:num w:numId="32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320B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5D8"/>
    <w:rsid w:val="00164DDD"/>
    <w:rsid w:val="00165471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3E61"/>
    <w:rsid w:val="002A4369"/>
    <w:rsid w:val="002A7687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405B4A"/>
    <w:rsid w:val="00421C59"/>
    <w:rsid w:val="004521B8"/>
    <w:rsid w:val="00455564"/>
    <w:rsid w:val="00480F1B"/>
    <w:rsid w:val="004A3D84"/>
    <w:rsid w:val="004A6356"/>
    <w:rsid w:val="004B0281"/>
    <w:rsid w:val="004C066F"/>
    <w:rsid w:val="004D27AB"/>
    <w:rsid w:val="004D7FDA"/>
    <w:rsid w:val="004E11AF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4633"/>
    <w:rsid w:val="00556D68"/>
    <w:rsid w:val="0055729D"/>
    <w:rsid w:val="005573D5"/>
    <w:rsid w:val="005576A3"/>
    <w:rsid w:val="00560DE7"/>
    <w:rsid w:val="005631D2"/>
    <w:rsid w:val="005701C9"/>
    <w:rsid w:val="0057431A"/>
    <w:rsid w:val="00574AD1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C4980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54A58"/>
    <w:rsid w:val="007649AD"/>
    <w:rsid w:val="0077388F"/>
    <w:rsid w:val="00785B73"/>
    <w:rsid w:val="007B0D48"/>
    <w:rsid w:val="007B3D98"/>
    <w:rsid w:val="007B48A9"/>
    <w:rsid w:val="007B6713"/>
    <w:rsid w:val="007B6A56"/>
    <w:rsid w:val="007C1564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85683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5EAD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544A9"/>
    <w:rsid w:val="00A63387"/>
    <w:rsid w:val="00A63EA7"/>
    <w:rsid w:val="00A673E9"/>
    <w:rsid w:val="00A73C90"/>
    <w:rsid w:val="00A75ED1"/>
    <w:rsid w:val="00A84171"/>
    <w:rsid w:val="00A908F4"/>
    <w:rsid w:val="00A9690B"/>
    <w:rsid w:val="00A9753A"/>
    <w:rsid w:val="00AA170F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094E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373F1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5A89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4BF2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29</cp:revision>
  <cp:lastPrinted>2021-05-14T11:01:00Z</cp:lastPrinted>
  <dcterms:created xsi:type="dcterms:W3CDTF">2021-05-19T11:07:00Z</dcterms:created>
  <dcterms:modified xsi:type="dcterms:W3CDTF">2025-03-07T12:31:00Z</dcterms:modified>
</cp:coreProperties>
</file>