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686D6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0A12B174" w:rsidR="00831D5F" w:rsidRDefault="00B43D52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43D5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Пушкинские места Ленинградской области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5D0B32" w:rsidRPr="0035422F" w14:paraId="0636CA68" w14:textId="77777777" w:rsidTr="00686D66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6111" w14:textId="68420EA9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09:00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 Экскурсия по трассе.</w:t>
            </w:r>
          </w:p>
          <w:p w14:paraId="5A9678D0" w14:textId="524FE731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в поселок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Суйда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6291553" w14:textId="67EEE18E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 музея-усадьбы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Суйда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AE69957" w14:textId="76CACAEE" w:rsidR="00396B66" w:rsidRPr="00396B66" w:rsidRDefault="00396B66" w:rsidP="00396B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Усадьба «</w:t>
            </w:r>
            <w:proofErr w:type="spellStart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Суйда</w:t>
            </w:r>
            <w:proofErr w:type="spellEnd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 xml:space="preserve">» – одна из немногих, сохранившихся дворянских усадеб Ленинградской области. Здесь еще живы многие исторические постройки времен ее знаменитого владельца, прадеда А.С. Пушкина – Абрама Петровича Ганнибала. На экскурсии посетители узнают об истории </w:t>
            </w:r>
            <w:proofErr w:type="spellStart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Суйдинских</w:t>
            </w:r>
            <w:proofErr w:type="spellEnd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 xml:space="preserve"> земель, о старинной мызе «</w:t>
            </w:r>
            <w:proofErr w:type="spellStart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Суйда</w:t>
            </w:r>
            <w:proofErr w:type="spellEnd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» – родовом имении А.П. Ганнибала и его характерных особенностях. Посетителям откроется история пересечения родов Пушкиных-Ганнибалов и сказочное Лукоморье, где можно будет посидеть на каменном диване «черного» барина. Недалеко от усадьбы в 1718 году воздвигнут храм Воскресения Христова, где крестили Арину Родионовну, няню Пушки</w:t>
            </w: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на, и венчались родители поэта.</w:t>
            </w:r>
          </w:p>
          <w:p w14:paraId="0142F331" w14:textId="32493AED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в селе Воскресенское.</w:t>
            </w:r>
          </w:p>
          <w:p w14:paraId="2394787C" w14:textId="4C27EA02" w:rsidR="00396B66" w:rsidRPr="00396B66" w:rsidRDefault="00396B66" w:rsidP="00396B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Осмотр памятника Арине Родионовне, который был открыт в мае 2010 года. Памятник отлит из бронзы и представляет собой скульптурное изображение Арины Родионовны высотой 1,6 метра, которая стоит рядом с</w:t>
            </w: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 xml:space="preserve"> будущим гением русской поэзии.</w:t>
            </w:r>
          </w:p>
          <w:p w14:paraId="31255F15" w14:textId="464365D0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деревню </w:t>
            </w:r>
            <w:proofErr w:type="spellStart"/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Кобрин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DD17C5F" w14:textId="7217A070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узея «Домик няни А.С. Пушкина».</w:t>
            </w:r>
          </w:p>
          <w:p w14:paraId="53703EE6" w14:textId="4E3E98F7" w:rsidR="00396B66" w:rsidRPr="00396B66" w:rsidRDefault="00396B66" w:rsidP="00396B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Музей «Домик няни А.С. Пушкина» был открыт 3 июля 1974 году. Изба была выделена семье Арины Родионовны господами Ганнибалами – Пушкиными за ее хорошую службу в 1795 году. Здесь она жила с мужем и детьми (Егором, Надеждой, Марией и Стефаном) всего 3 года. Из поколения в поколения в этой избе жили родственники Арины Родионовны. Бытовая экспозиция, построенная на подлинных старинных материалах, посвящена Арине Родионовне и представляет убранство крестьянской избы конца XVIII – начала XIX веков, времени, когда здесь жила няня великого поэта. Войдя в сени, люди попадают в сказочную атмосферу: с потолка свисают веники, засушенные цветы, лекарственные травы. Аромат растений создает неповторимый колорит избы. Внимание людей привлекают орудия труда, средства передвижения, старинный ларь. Переступая высокий порог, посетители попадают в горницу. 1\4 помещения занимает русская печь. В красном углу – икона «Знамение Божьей матери», стоит деревянный стол. Вдоль стен находятся скамейки. На матице висит колыбелька. На сундуке лежит первый русский утюг – скалка и рубель, у окна – прялки. На стене висит красный сарафан и белая кофта – праздничный наряд крепостной крестьянской женщины, рядом сумочка – торба, по преданию, эта личная</w:t>
            </w: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 xml:space="preserve"> вещь Арины Родионовны.</w:t>
            </w:r>
          </w:p>
          <w:p w14:paraId="26B452C9" w14:textId="3ED2E747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Тематическая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«В гостях у нянюшки».</w:t>
            </w:r>
          </w:p>
          <w:p w14:paraId="08659563" w14:textId="7AA2F40B" w:rsidR="00396B66" w:rsidRPr="00396B66" w:rsidRDefault="00396B66" w:rsidP="00396B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«Подруга дней моих суровых, голубка дряхлая моя!». Без преувеличения каждый человек знает, кому Александр Сергеевич Пушкин посвятил эти строки: самой знаменитой в России няне – Арине Родионовне. Замечательный образец душевной красоты, мудрости и духовных свойств народа, Арина Родионовна являлась прекрасным вдохновителем и источником творческих замыслов Александра Сергеевича Пушкина. Но что мы знаем о ней? К сожалению, очень мало… Данная экскурсия поможет узнать подробные факты из её биографии, проследить за взаимоотношением поэта и Арины Родионовны, а также познакомит посетителей с бытом крепостных крестьян, н</w:t>
            </w: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ародными традициями и обрядами.</w:t>
            </w:r>
          </w:p>
          <w:p w14:paraId="4E372BB4" w14:textId="124DE0D0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деревню Выра.</w:t>
            </w:r>
          </w:p>
          <w:p w14:paraId="1A2B9BE7" w14:textId="0B673AF8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«Д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станционного смотрителя».</w:t>
            </w:r>
          </w:p>
          <w:p w14:paraId="65AD40F6" w14:textId="76A85689" w:rsidR="00396B66" w:rsidRPr="00396B66" w:rsidRDefault="00396B66" w:rsidP="00396B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Первый в нашей стране музей литературного героя, был открыт 15 октября 1972 года в деревне Выра Гатчинского района Ленинградской области в зданиях бывшей почтовой станции. В пушкинское время здесь проходил Белорусский почтовый тракт, соединявший Петербург с западными и южными губерниями России. Выра была третьей станцией от столицы, где путники отдыхали и меняли лошадей. 13 раз проезжал </w:t>
            </w:r>
            <w:proofErr w:type="spellStart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>Вырскую</w:t>
            </w:r>
            <w:proofErr w:type="spellEnd"/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 xml:space="preserve"> почтовую станцию Александр Сергеевич Пушкин. По сюжету повести «Станционный смотритель» и архивным документам воссоздана атмосфера почтово-дорожного быта XIX века. Типичная станция 3-го разряда имела два одноэтажных розовых домика, соединённых между собой каменной стеной с большими воротами посередине. В комплекс почтовой станции входят деревянные хозяйственные постройки: конюшни, сараи, пожарная каланча, шорная, кузница, коновязи и колодец. В музее посетитель погружается в атмосферу прошлого и не просто видит, но и чувствует</w:t>
            </w:r>
            <w:r w:rsidRPr="00396B66">
              <w:rPr>
                <w:rFonts w:ascii="Times New Roman" w:eastAsia="Times New Roman" w:hAnsi="Times New Roman"/>
                <w:bCs/>
                <w:lang w:eastAsia="ru-RU"/>
              </w:rPr>
              <w:t xml:space="preserve"> особый колорит дорожного быта.</w:t>
            </w:r>
          </w:p>
          <w:p w14:paraId="5F9D43FC" w14:textId="3F716D4E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2EB3D27A" w14:textId="5558819E" w:rsidR="00396B66" w:rsidRPr="00396B66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17:00 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в Санкт-Петербург.</w:t>
            </w:r>
          </w:p>
          <w:p w14:paraId="33E8D4C1" w14:textId="439E5947" w:rsidR="005D0B32" w:rsidRPr="00B43D52" w:rsidRDefault="00396B66" w:rsidP="00396B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96B6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экскурсии.</w:t>
            </w:r>
          </w:p>
        </w:tc>
      </w:tr>
    </w:tbl>
    <w:p w14:paraId="1BA9C129" w14:textId="0A65715E" w:rsidR="006B1E33" w:rsidRPr="005D0B32" w:rsidRDefault="006B1E33" w:rsidP="007A1EBB">
      <w:pPr>
        <w:pStyle w:val="af"/>
        <w:tabs>
          <w:tab w:val="left" w:pos="426"/>
        </w:tabs>
        <w:ind w:right="-143"/>
        <w:jc w:val="both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4E9AD1BC" w:rsidR="00E86C5D" w:rsidRDefault="004A6356" w:rsidP="00686D66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686D66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396B66" w14:paraId="49A09E9C" w14:textId="77777777" w:rsidTr="00396B66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396B66" w:rsidRPr="00A46509" w:rsidRDefault="00396B66" w:rsidP="00396B6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6484257B" w:rsidR="00396B66" w:rsidRPr="00A46509" w:rsidRDefault="00396B66" w:rsidP="00396B66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331A3A81" w:rsidR="00396B66" w:rsidRPr="00A46509" w:rsidRDefault="00396B66" w:rsidP="00396B66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7D611EB7" w:rsidR="00396B66" w:rsidRPr="00A46509" w:rsidRDefault="00396B66" w:rsidP="00396B66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01168060" w:rsidR="00396B66" w:rsidRPr="00A46509" w:rsidRDefault="00396B66" w:rsidP="00396B66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6F09BBC1" w:rsidR="00396B66" w:rsidRPr="00A46509" w:rsidRDefault="00396B66" w:rsidP="00396B66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1575FF85" w:rsidR="00396B66" w:rsidRPr="00A46509" w:rsidRDefault="00396B66" w:rsidP="00396B6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396B66" w14:paraId="4A099213" w14:textId="77777777" w:rsidTr="00396B66">
        <w:tc>
          <w:tcPr>
            <w:tcW w:w="1270" w:type="pct"/>
            <w:vAlign w:val="center"/>
          </w:tcPr>
          <w:p w14:paraId="31F1A47C" w14:textId="15F276C6" w:rsidR="00396B66" w:rsidRPr="00A46509" w:rsidRDefault="00396B66" w:rsidP="00396B6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10.02-29.12.2024</w:t>
            </w:r>
          </w:p>
        </w:tc>
        <w:tc>
          <w:tcPr>
            <w:tcW w:w="622" w:type="pct"/>
            <w:vAlign w:val="center"/>
          </w:tcPr>
          <w:p w14:paraId="1E3FEC69" w14:textId="07917D60" w:rsidR="00396B66" w:rsidRPr="00762515" w:rsidRDefault="00396B66" w:rsidP="00396B66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3800</w:t>
            </w:r>
          </w:p>
        </w:tc>
        <w:tc>
          <w:tcPr>
            <w:tcW w:w="621" w:type="pct"/>
            <w:vAlign w:val="center"/>
          </w:tcPr>
          <w:p w14:paraId="155D36F0" w14:textId="18AD9ADE" w:rsidR="00396B66" w:rsidRPr="00762515" w:rsidRDefault="00396B66" w:rsidP="00396B66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3550</w:t>
            </w:r>
          </w:p>
        </w:tc>
        <w:tc>
          <w:tcPr>
            <w:tcW w:w="622" w:type="pct"/>
            <w:vAlign w:val="center"/>
          </w:tcPr>
          <w:p w14:paraId="341150E8" w14:textId="40498BA4" w:rsidR="00396B66" w:rsidRPr="00762515" w:rsidRDefault="00396B66" w:rsidP="00396B66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3050</w:t>
            </w:r>
          </w:p>
        </w:tc>
        <w:tc>
          <w:tcPr>
            <w:tcW w:w="622" w:type="pct"/>
            <w:vAlign w:val="center"/>
          </w:tcPr>
          <w:p w14:paraId="1759A535" w14:textId="7E4C6D0B" w:rsidR="00396B66" w:rsidRPr="00762515" w:rsidRDefault="00396B66" w:rsidP="00396B66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2700</w:t>
            </w:r>
          </w:p>
        </w:tc>
        <w:tc>
          <w:tcPr>
            <w:tcW w:w="622" w:type="pct"/>
            <w:vAlign w:val="center"/>
          </w:tcPr>
          <w:p w14:paraId="65239C52" w14:textId="03ADEE7D" w:rsidR="00396B66" w:rsidRPr="00762515" w:rsidRDefault="00396B66" w:rsidP="00396B66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2450</w:t>
            </w:r>
          </w:p>
        </w:tc>
        <w:tc>
          <w:tcPr>
            <w:tcW w:w="621" w:type="pct"/>
            <w:vAlign w:val="center"/>
          </w:tcPr>
          <w:p w14:paraId="2230ED3A" w14:textId="7CFA583B" w:rsidR="00396B66" w:rsidRPr="00762515" w:rsidRDefault="00396B66" w:rsidP="00396B66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2250</w:t>
            </w:r>
          </w:p>
        </w:tc>
      </w:tr>
    </w:tbl>
    <w:p w14:paraId="2E5B1199" w14:textId="57670717" w:rsidR="006B1E33" w:rsidRPr="005D0B32" w:rsidRDefault="006B1E33" w:rsidP="00B43D52">
      <w:pPr>
        <w:pStyle w:val="af"/>
        <w:tabs>
          <w:tab w:val="left" w:pos="426"/>
        </w:tabs>
        <w:ind w:right="-143"/>
        <w:jc w:val="both"/>
        <w:rPr>
          <w:b/>
          <w:bCs/>
          <w:szCs w:val="28"/>
          <w:lang w:val="ru-RU"/>
        </w:rPr>
      </w:pPr>
    </w:p>
    <w:p w14:paraId="086E248C" w14:textId="4EE6E30C" w:rsidR="00072673" w:rsidRPr="008634E1" w:rsidRDefault="00315D09" w:rsidP="00396B6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14D83C1A" w14:textId="77777777" w:rsidR="00396B66" w:rsidRPr="00396B66" w:rsidRDefault="00396B66" w:rsidP="00396B6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</w:t>
      </w:r>
      <w:bookmarkStart w:id="4" w:name="_GoBack"/>
      <w:bookmarkEnd w:id="4"/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ус, группы 19–30 чел. – автобус 26–35 мест, группы свыше 30 чел. – автобус 44–50 мест);</w:t>
      </w:r>
    </w:p>
    <w:p w14:paraId="46865BA1" w14:textId="77777777" w:rsidR="00396B66" w:rsidRPr="00396B66" w:rsidRDefault="00396B66" w:rsidP="00396B6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2B761372" w14:textId="77777777" w:rsidR="00396B66" w:rsidRPr="00396B66" w:rsidRDefault="00396B66" w:rsidP="00396B6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5D0B32" w:rsidRDefault="006F2690" w:rsidP="00B43D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F74EDE1" w14:textId="36128C7A" w:rsidR="0051666A" w:rsidRPr="008634E1" w:rsidRDefault="0051666A" w:rsidP="00686D6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73C3C4B" w14:textId="77777777" w:rsidR="00396B66" w:rsidRPr="00396B66" w:rsidRDefault="00396B66" w:rsidP="00396B66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150 руб.;</w:t>
      </w:r>
    </w:p>
    <w:p w14:paraId="4CE1E2C9" w14:textId="77777777" w:rsidR="00396B66" w:rsidRPr="00396B66" w:rsidRDefault="00396B66" w:rsidP="00396B66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от 16 лет – 100 руб.;</w:t>
      </w:r>
    </w:p>
    <w:p w14:paraId="10C6152F" w14:textId="77777777" w:rsidR="00396B66" w:rsidRPr="00396B66" w:rsidRDefault="00396B66" w:rsidP="00396B66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руб./чел., в том числе и сопровождающие;</w:t>
      </w:r>
    </w:p>
    <w:p w14:paraId="1A276F96" w14:textId="77777777" w:rsidR="00396B66" w:rsidRPr="00396B66" w:rsidRDefault="00396B66" w:rsidP="00396B66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29F96E8B" w14:textId="2C50D729" w:rsidR="000D302A" w:rsidRPr="00B43D52" w:rsidRDefault="000D302A" w:rsidP="00B43D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</w:p>
    <w:p w14:paraId="10691E7C" w14:textId="0CE3B602" w:rsidR="00072673" w:rsidRPr="008634E1" w:rsidRDefault="00072673" w:rsidP="00686D66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F86235F" w14:textId="77777777" w:rsidR="00396B66" w:rsidRPr="00396B66" w:rsidRDefault="00396B66" w:rsidP="00396B6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807BF90" w14:textId="77777777" w:rsidR="00396B66" w:rsidRPr="00396B66" w:rsidRDefault="00396B66" w:rsidP="00396B6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Выходные дни в музеях: понедельник, вторник.</w:t>
      </w:r>
    </w:p>
    <w:p w14:paraId="6C4CDF29" w14:textId="77777777" w:rsidR="00396B66" w:rsidRPr="00396B66" w:rsidRDefault="00396B66" w:rsidP="00396B6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Указанная цена действительна для школьника до 16 лет.</w:t>
      </w:r>
    </w:p>
    <w:p w14:paraId="5C1A1EA8" w14:textId="77777777" w:rsidR="00396B66" w:rsidRPr="00396B66" w:rsidRDefault="00396B66" w:rsidP="00396B6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7116E91F" w14:textId="77777777" w:rsidR="00396B66" w:rsidRPr="00396B66" w:rsidRDefault="00396B66" w:rsidP="00396B6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16FA3F27" w14:textId="77777777" w:rsidR="00396B66" w:rsidRPr="00396B66" w:rsidRDefault="00396B66" w:rsidP="00396B6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9557C6F" w14:textId="77777777" w:rsidR="00396B66" w:rsidRPr="00396B66" w:rsidRDefault="00396B66" w:rsidP="00396B6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7F9369D0" w14:textId="77777777" w:rsidR="00396B66" w:rsidRPr="00396B66" w:rsidRDefault="00396B66" w:rsidP="00396B66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262F05DE" w14:textId="458A41D9" w:rsidR="007A1EBB" w:rsidRPr="00396B66" w:rsidRDefault="00396B66" w:rsidP="00396B66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B66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7A1EBB" w:rsidRPr="00396B6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DB34" w14:textId="77777777" w:rsidR="00CC6CC1" w:rsidRDefault="00CC6CC1" w:rsidP="00CD1C11">
      <w:pPr>
        <w:spacing w:after="0" w:line="240" w:lineRule="auto"/>
      </w:pPr>
      <w:r>
        <w:separator/>
      </w:r>
    </w:p>
  </w:endnote>
  <w:endnote w:type="continuationSeparator" w:id="0">
    <w:p w14:paraId="421C49DB" w14:textId="77777777" w:rsidR="00CC6CC1" w:rsidRDefault="00CC6CC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674B" w14:textId="77777777" w:rsidR="00CC6CC1" w:rsidRDefault="00CC6CC1" w:rsidP="00CD1C11">
      <w:pPr>
        <w:spacing w:after="0" w:line="240" w:lineRule="auto"/>
      </w:pPr>
      <w:r>
        <w:separator/>
      </w:r>
    </w:p>
  </w:footnote>
  <w:footnote w:type="continuationSeparator" w:id="0">
    <w:p w14:paraId="39EB091C" w14:textId="77777777" w:rsidR="00CC6CC1" w:rsidRDefault="00CC6CC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6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20"/>
  </w:num>
  <w:num w:numId="24">
    <w:abstractNumId w:val="22"/>
  </w:num>
  <w:num w:numId="25">
    <w:abstractNumId w:val="17"/>
  </w:num>
  <w:num w:numId="26">
    <w:abstractNumId w:val="35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302A"/>
    <w:rsid w:val="000D3133"/>
    <w:rsid w:val="000D486A"/>
    <w:rsid w:val="000D6D31"/>
    <w:rsid w:val="000E258C"/>
    <w:rsid w:val="000E4677"/>
    <w:rsid w:val="000E6970"/>
    <w:rsid w:val="000F419E"/>
    <w:rsid w:val="000F712E"/>
    <w:rsid w:val="00113586"/>
    <w:rsid w:val="00114988"/>
    <w:rsid w:val="00115471"/>
    <w:rsid w:val="001171F6"/>
    <w:rsid w:val="00124419"/>
    <w:rsid w:val="00124447"/>
    <w:rsid w:val="00143F36"/>
    <w:rsid w:val="00154C80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D07AC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6B6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2CEE"/>
    <w:rsid w:val="00455564"/>
    <w:rsid w:val="00480F1B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0B32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6D6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2515"/>
    <w:rsid w:val="007649AD"/>
    <w:rsid w:val="0077388F"/>
    <w:rsid w:val="00774970"/>
    <w:rsid w:val="00785B73"/>
    <w:rsid w:val="0079394A"/>
    <w:rsid w:val="00794AE6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5E"/>
    <w:rsid w:val="009B64ED"/>
    <w:rsid w:val="009C5AEA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5E70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BAA"/>
    <w:rsid w:val="00AD7951"/>
    <w:rsid w:val="00AD7E4D"/>
    <w:rsid w:val="00AE1F06"/>
    <w:rsid w:val="00AE670D"/>
    <w:rsid w:val="00AE79EC"/>
    <w:rsid w:val="00AF00FC"/>
    <w:rsid w:val="00B03DD9"/>
    <w:rsid w:val="00B04085"/>
    <w:rsid w:val="00B0783B"/>
    <w:rsid w:val="00B07E52"/>
    <w:rsid w:val="00B1266C"/>
    <w:rsid w:val="00B134D9"/>
    <w:rsid w:val="00B27342"/>
    <w:rsid w:val="00B43D5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15EF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CC1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4DE6"/>
    <w:rsid w:val="00E15570"/>
    <w:rsid w:val="00E24F1A"/>
    <w:rsid w:val="00E36F40"/>
    <w:rsid w:val="00E473E7"/>
    <w:rsid w:val="00E607EF"/>
    <w:rsid w:val="00E634FF"/>
    <w:rsid w:val="00E63DC8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5</cp:revision>
  <cp:lastPrinted>2021-05-14T11:01:00Z</cp:lastPrinted>
  <dcterms:created xsi:type="dcterms:W3CDTF">2023-01-25T11:51:00Z</dcterms:created>
  <dcterms:modified xsi:type="dcterms:W3CDTF">2024-02-09T15:59:00Z</dcterms:modified>
</cp:coreProperties>
</file>