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tblInd w:w="-572" w:type="dxa"/>
        <w:shd w:val="clear" w:color="auto" w:fill="CCCCCC"/>
        <w:tblLook w:val="01E0" w:firstRow="1" w:lastRow="1" w:firstColumn="1" w:lastColumn="1" w:noHBand="0" w:noVBand="0"/>
      </w:tblPr>
      <w:tblGrid>
        <w:gridCol w:w="9923"/>
      </w:tblGrid>
      <w:tr w:rsidR="0035422F" w:rsidRPr="0035422F" w14:paraId="3D517000" w14:textId="77777777" w:rsidTr="0055515A">
        <w:trPr>
          <w:trHeight w:val="979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2F2"/>
          </w:tcPr>
          <w:p w14:paraId="28ED93F2" w14:textId="450C8197" w:rsidR="00831D5F" w:rsidRPr="00976740" w:rsidRDefault="00A6784D" w:rsidP="003A2803">
            <w:pPr>
              <w:tabs>
                <w:tab w:val="left" w:pos="-1440"/>
                <w:tab w:val="left" w:pos="288"/>
                <w:tab w:val="left" w:pos="1152"/>
                <w:tab w:val="left" w:pos="1440"/>
                <w:tab w:val="left" w:pos="1584"/>
                <w:tab w:val="left" w:pos="1728"/>
                <w:tab w:val="left" w:pos="1872"/>
                <w:tab w:val="left" w:pos="2694"/>
                <w:tab w:val="left" w:pos="2736"/>
                <w:tab w:val="left" w:pos="3456"/>
                <w:tab w:val="left" w:pos="5103"/>
                <w:tab w:val="left" w:pos="7230"/>
              </w:tabs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Тур в Екатеринбург для школьников 7-9 классов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, </w:t>
            </w:r>
            <w:r w:rsidR="003A280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3</w:t>
            </w:r>
            <w:r w:rsidR="00B91A73" w:rsidRP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 xml:space="preserve"> дня </w:t>
            </w:r>
            <w:r w:rsidR="00B91A73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br/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(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для </w:t>
            </w:r>
            <w:r w:rsidR="00812B55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 xml:space="preserve">школьных </w:t>
            </w:r>
            <w:r w:rsidR="00812B55" w:rsidRPr="00976740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групп</w:t>
            </w:r>
            <w:r w:rsidR="00976740" w:rsidRPr="00976740">
              <w:rPr>
                <w:rFonts w:ascii="Times New Roman" w:eastAsia="Times New Roman" w:hAnsi="Times New Roman"/>
                <w:b/>
                <w:caps/>
                <w:sz w:val="24"/>
                <w:szCs w:val="28"/>
                <w:lang w:eastAsia="ru-RU"/>
              </w:rPr>
              <w:t>)</w:t>
            </w:r>
          </w:p>
        </w:tc>
      </w:tr>
    </w:tbl>
    <w:p w14:paraId="1260D84B" w14:textId="2BFE81E0" w:rsidR="000E2BE5" w:rsidRPr="004A1DC1" w:rsidRDefault="0093259B" w:rsidP="004A1DC1">
      <w:pPr>
        <w:tabs>
          <w:tab w:val="left" w:pos="-1440"/>
          <w:tab w:val="left" w:pos="2910"/>
        </w:tabs>
        <w:spacing w:after="0" w:line="240" w:lineRule="auto"/>
        <w:ind w:right="-108"/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</w:pPr>
      <w:r>
        <w:rPr>
          <w:rFonts w:ascii="Arial" w:eastAsia="Times New Roman" w:hAnsi="Arial" w:cs="Arial"/>
          <w:i/>
          <w:iCs/>
          <w:color w:val="000000"/>
          <w:sz w:val="17"/>
          <w:szCs w:val="17"/>
          <w:lang w:eastAsia="ru-RU"/>
        </w:rPr>
        <w:tab/>
      </w:r>
    </w:p>
    <w:tbl>
      <w:tblPr>
        <w:tblW w:w="9923" w:type="dxa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993"/>
        <w:gridCol w:w="8930"/>
      </w:tblGrid>
      <w:tr w:rsidR="000917F5" w:rsidRPr="0035422F" w14:paraId="0636CA6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280FF" w14:textId="77777777" w:rsidR="000E2BE5" w:rsidRDefault="000917F5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 день</w:t>
            </w:r>
          </w:p>
          <w:p w14:paraId="64D93298" w14:textId="3208A5F0" w:rsidR="003A2803" w:rsidRPr="003A2803" w:rsidRDefault="003A2803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8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EE14" w14:textId="7C3C6D08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Самостоят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ельное прибытие в Екатеринбург.</w:t>
            </w:r>
          </w:p>
          <w:p w14:paraId="771076B0" w14:textId="06E11279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Встреча группы на ж/д вокзале или в аэропор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ту «Кольцово» г. Екатеринбурга.</w:t>
            </w:r>
          </w:p>
          <w:p w14:paraId="7BDBF1B8" w14:textId="07ED1721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Обзорная экскурсия по Екатеринбургу с посещением границы Европы и Азии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(17 км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Новомосковского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тракта).</w:t>
            </w:r>
          </w:p>
          <w:p w14:paraId="6C32F596" w14:textId="7BB48090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Маршрут экскурсии: обелиск на границе Европы и Азии, Исторический сквер (загадываем желание у камня родонита, фотографируемся на фоне рукотворного водопада плотины), памятник Маршалу Советского Союза Г.К. Жукову, первому Президенту РФ Б.Н. Ельцину (фотосессия на фоне небоскрёбов), главная площадь – пл. 1905 г. (памятник настроению Екатеринбурга, прогулк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 xml:space="preserve">а по пешеходной улице </w:t>
            </w:r>
            <w:proofErr w:type="spellStart"/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Вайнера</w:t>
            </w:r>
            <w:proofErr w:type="spellEnd"/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).</w:t>
            </w:r>
          </w:p>
          <w:p w14:paraId="17DC5B11" w14:textId="69E8891F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Экскурсия на </w:t>
            </w:r>
            <w:proofErr w:type="spellStart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Широкореченский</w:t>
            </w:r>
            <w:proofErr w:type="spellEnd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мемориал, где представлена панорама ВОВ в виде 5 барельефов. Трудовой вкла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д Урала в разгром над фашизмом.</w:t>
            </w:r>
          </w:p>
          <w:p w14:paraId="06DF8471" w14:textId="18E1599C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41F77E4D" w14:textId="2050EDE9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proofErr w:type="spellStart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Квест</w:t>
            </w:r>
            <w:proofErr w:type="spellEnd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-расследование жизни уральца Николая Кузнецова – легендарного разведчика № 1 (советский Джеймс Бонд с невыдуманной биографией) 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 парке «Россия – моя история».</w:t>
            </w:r>
          </w:p>
          <w:p w14:paraId="1534B7B5" w14:textId="0134D0D5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смотровой площадки небоскреб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 «Высоцкий» (188 м, 54 этажа).</w:t>
            </w:r>
          </w:p>
          <w:p w14:paraId="7B558B00" w14:textId="36ED3B1E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Отсюда открывается красивый вид на весь город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 xml:space="preserve"> и на Главный Уральский хребет.</w:t>
            </w:r>
          </w:p>
          <w:p w14:paraId="0ED9082D" w14:textId="6EEB7D12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Заселение в о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тель 3* в центре Екатеринбурга.</w:t>
            </w:r>
          </w:p>
          <w:p w14:paraId="30D01420" w14:textId="5B2A16A5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Свободное время.</w:t>
            </w:r>
          </w:p>
          <w:p w14:paraId="33E8D4C1" w14:textId="39A0DE00" w:rsidR="00BC6962" w:rsidRPr="0060497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Cs/>
                <w:i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48024F" w:rsidRPr="0035422F" w14:paraId="0BD81DD8" w14:textId="77777777" w:rsidTr="0055515A">
        <w:trPr>
          <w:trHeight w:val="8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3B66D" w14:textId="77777777" w:rsidR="0048024F" w:rsidRDefault="0048024F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день</w:t>
            </w:r>
          </w:p>
          <w:p w14:paraId="5E4B6933" w14:textId="1E705A5D" w:rsidR="003A2803" w:rsidRPr="003A2803" w:rsidRDefault="003A2803" w:rsidP="00A6784D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>1</w:t>
            </w:r>
            <w:r w:rsidR="00A6784D">
              <w:rPr>
                <w:rFonts w:ascii="Times New Roman" w:eastAsia="Times New Roman" w:hAnsi="Times New Roman"/>
                <w:bCs/>
                <w:i/>
                <w:lang w:eastAsia="ru-RU"/>
              </w:rPr>
              <w:t>0</w:t>
            </w:r>
            <w:r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 xml:space="preserve">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92813" w14:textId="3B3BD67B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10D8F300" w14:textId="685FB8A7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Выезд в п. </w:t>
            </w:r>
            <w:proofErr w:type="spellStart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Мал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ышево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– место добычи изумрудов.</w:t>
            </w:r>
          </w:p>
          <w:p w14:paraId="03A75086" w14:textId="132CD465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 xml:space="preserve">По пути экскурсовод-геолог расскажет туристам историю открытия Изумрудных копей и таинственного исчезновения одного из самых красивых и крупных изумрудов 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за всю историю отработки копей.</w:t>
            </w:r>
          </w:p>
          <w:p w14:paraId="66A958C1" w14:textId="0A39C5F9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Осмотр одного из крупнейших действующих карьеров на Урале на </w:t>
            </w:r>
            <w:proofErr w:type="spellStart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Баженовском</w:t>
            </w:r>
            <w:proofErr w:type="spellEnd"/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 xml:space="preserve"> месторождении асбеста: длина 11,5 км, ш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ирина 2,5 км, глубина до 500 м.</w:t>
            </w:r>
          </w:p>
          <w:p w14:paraId="79C89A6D" w14:textId="0B3E9222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смотровой площадки изумрудного карьера Мариинского месторождения и места первой находки изумрудов в России – знаме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нитую на весь мир реку Токовую.</w:t>
            </w:r>
          </w:p>
          <w:p w14:paraId="6A17FE16" w14:textId="5D1BC295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Вкусный обед в ресторане.</w:t>
            </w:r>
          </w:p>
          <w:p w14:paraId="5B8E346B" w14:textId="4819CC1E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Поиск самоцв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етных камней на «Поле дураков».</w:t>
            </w:r>
          </w:p>
          <w:p w14:paraId="6CFA3AB9" w14:textId="64A98622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«Поле дураков» – это огромные отработанные отвалы горной массы после обогатительной фабрики. В Советское время сюда попадало много хороших изумрудов, так как для добывающего предприятия основным полезным ископаемым в то время был минерал берилл. Вот именно здесь, совершенно случайно, на удачу, можно найти настоящий уральский самоцвет: образцы зеленого берилла, хризоберилла, флогопита, флюорита, турмалина, актинолита и много других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 xml:space="preserve"> минералов для своих коллекций.</w:t>
            </w:r>
          </w:p>
          <w:p w14:paraId="132980A0" w14:textId="5BB3BEA0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астер-класс по работе с камнем.</w:t>
            </w:r>
          </w:p>
          <w:p w14:paraId="19065570" w14:textId="3EF76694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Под руководством мастера-камнереза туристы будут обдирать, шлифовать, полировать и клеить камень. А получившийся сувенир, сделанный своими руками, турис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ты заберут с собой – на память!</w:t>
            </w:r>
          </w:p>
          <w:p w14:paraId="14FEAE02" w14:textId="31E3D2EF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Прибытие в Екатеринбург.</w:t>
            </w:r>
          </w:p>
          <w:p w14:paraId="0E0FB67A" w14:textId="09663AA0" w:rsidR="0048024F" w:rsidRPr="003A2803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Ночь в отеле.</w:t>
            </w:r>
          </w:p>
        </w:tc>
      </w:tr>
      <w:tr w:rsidR="0060497D" w:rsidRPr="0035422F" w14:paraId="7581ECBC" w14:textId="77777777" w:rsidTr="0060497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312A8" w14:textId="77777777" w:rsidR="0060497D" w:rsidRDefault="0060497D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3 день</w:t>
            </w:r>
          </w:p>
          <w:p w14:paraId="0B996313" w14:textId="577F8B1A" w:rsidR="003A2803" w:rsidRPr="003A2803" w:rsidRDefault="003A2803" w:rsidP="003A2803">
            <w:pPr>
              <w:widowControl w:val="0"/>
              <w:spacing w:before="240" w:after="0" w:line="240" w:lineRule="auto"/>
              <w:ind w:left="-102" w:right="-111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3A2803">
              <w:rPr>
                <w:rFonts w:ascii="Times New Roman" w:eastAsia="Times New Roman" w:hAnsi="Times New Roman"/>
                <w:bCs/>
                <w:i/>
                <w:lang w:eastAsia="ru-RU"/>
              </w:rPr>
              <w:t>9 часов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5C6AA" w14:textId="1C86D70F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Завтрак.</w:t>
            </w:r>
          </w:p>
          <w:p w14:paraId="5A8FC2CB" w14:textId="048B5E9C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Отправление экск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урсионного автобуса в Невьянск.</w:t>
            </w:r>
          </w:p>
          <w:p w14:paraId="6132AF2A" w14:textId="6774B272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Посещение Демидовской наклонной б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ашни в г. Невьянске XVIII века.</w:t>
            </w:r>
          </w:p>
          <w:p w14:paraId="15702988" w14:textId="416D344A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 xml:space="preserve">Невьянская башня, построенная </w:t>
            </w:r>
            <w:proofErr w:type="spellStart"/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Демидовами</w:t>
            </w:r>
            <w:proofErr w:type="spellEnd"/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, является одной из самых известных и интересных памятников промышленной архитектуры на Урале. Особенностью Невьянской башни является то, что она построена под наклоном, из-за чего её часто сравнивают с падающей Пиза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нской башней.</w:t>
            </w:r>
          </w:p>
          <w:p w14:paraId="1D237AE0" w14:textId="2CC934C4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Дор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ога до Екатеринбурга.</w:t>
            </w:r>
          </w:p>
          <w:p w14:paraId="720F2EB5" w14:textId="3DFA16E6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Обед.</w:t>
            </w:r>
          </w:p>
          <w:p w14:paraId="019EF0FF" w14:textId="3E4D4B46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Выезд в г. Верхняя Пышма.</w:t>
            </w:r>
          </w:p>
          <w:p w14:paraId="3957AFEC" w14:textId="585FB430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Экскурси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я в музей «Боевая слава Урала».</w:t>
            </w:r>
          </w:p>
          <w:p w14:paraId="7754F5A4" w14:textId="42F57DDC" w:rsidR="00A6784D" w:rsidRPr="00A6784D" w:rsidRDefault="00A6784D" w:rsidP="00A6784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Один из крупнейших военных музеев России. На одной площадке артиллерия, танки, самолёты, бронированные железнодорожные составы, боевые катер</w:t>
            </w:r>
            <w:r w:rsidRPr="00A6784D">
              <w:rPr>
                <w:rFonts w:ascii="Times New Roman" w:eastAsia="Times New Roman" w:hAnsi="Times New Roman"/>
                <w:bCs/>
                <w:lang w:eastAsia="ru-RU"/>
              </w:rPr>
              <w:t>а.</w:t>
            </w:r>
          </w:p>
          <w:p w14:paraId="3E363110" w14:textId="37A59B00" w:rsidR="00A6784D" w:rsidRPr="00A6784D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Транс</w:t>
            </w: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фер на ж/д вокзал или аэропорт.</w:t>
            </w:r>
          </w:p>
          <w:p w14:paraId="167A8661" w14:textId="40050B14" w:rsidR="0060497D" w:rsidRPr="003A2803" w:rsidRDefault="00A6784D" w:rsidP="00A6784D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A6784D">
              <w:rPr>
                <w:rFonts w:ascii="Times New Roman" w:eastAsia="Times New Roman" w:hAnsi="Times New Roman"/>
                <w:b/>
                <w:bCs/>
                <w:lang w:eastAsia="ru-RU"/>
              </w:rPr>
              <w:t>Окончание тура.</w:t>
            </w:r>
          </w:p>
        </w:tc>
      </w:tr>
    </w:tbl>
    <w:p w14:paraId="75DC6085" w14:textId="46A6FC9C" w:rsidR="0055515A" w:rsidRPr="00724079" w:rsidRDefault="0055515A" w:rsidP="00724079">
      <w:pPr>
        <w:spacing w:after="0"/>
        <w:rPr>
          <w:sz w:val="20"/>
          <w:lang w:eastAsia="ru-RU"/>
        </w:rPr>
      </w:pPr>
    </w:p>
    <w:p w14:paraId="1737F296" w14:textId="45EAFA84" w:rsidR="0060497D" w:rsidRDefault="008E1AB6" w:rsidP="00CC04D7">
      <w:pPr>
        <w:pStyle w:val="af1"/>
        <w:ind w:left="-567"/>
        <w:rPr>
          <w:szCs w:val="28"/>
        </w:rPr>
      </w:pPr>
      <w:r>
        <w:rPr>
          <w:szCs w:val="28"/>
        </w:rPr>
        <w:t>Стоимость тура на одного школьника в рублях</w:t>
      </w:r>
      <w:r w:rsidR="0060497D">
        <w:rPr>
          <w:szCs w:val="28"/>
        </w:rPr>
        <w:t>:</w:t>
      </w:r>
    </w:p>
    <w:p w14:paraId="7E60F9E4" w14:textId="457D4C17" w:rsidR="000C678F" w:rsidRPr="000C678F" w:rsidRDefault="0060497D" w:rsidP="00724079">
      <w:pPr>
        <w:pStyle w:val="af1"/>
        <w:spacing w:before="0"/>
        <w:ind w:left="-567"/>
        <w:rPr>
          <w:b w:val="0"/>
          <w:i/>
          <w:sz w:val="24"/>
          <w:szCs w:val="28"/>
        </w:rPr>
      </w:pPr>
      <w:r w:rsidRPr="0060497D">
        <w:rPr>
          <w:b w:val="0"/>
          <w:i/>
          <w:sz w:val="24"/>
          <w:szCs w:val="28"/>
        </w:rPr>
        <w:t>На каждые 10 детей 1 взрослый бесплатно)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0"/>
        <w:gridCol w:w="1399"/>
        <w:gridCol w:w="1419"/>
        <w:gridCol w:w="1399"/>
        <w:gridCol w:w="1417"/>
        <w:gridCol w:w="1312"/>
        <w:gridCol w:w="1417"/>
      </w:tblGrid>
      <w:tr w:rsidR="000C678F" w:rsidRPr="00A309B2" w14:paraId="72F6CA1E" w14:textId="77777777" w:rsidTr="000C678F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663588CB" w14:textId="07D32825" w:rsidR="000C678F" w:rsidRPr="00F95919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Размещение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6BA8B7EE" w14:textId="0A8688AA" w:rsidR="000C678F" w:rsidRPr="00A309B2" w:rsidRDefault="000C678F" w:rsidP="000C678F">
            <w:pPr>
              <w:spacing w:after="0"/>
              <w:ind w:left="-123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шк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+ 1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2A523B7" w14:textId="5ADC71D4" w:rsidR="000C678F" w:rsidRPr="00A309B2" w:rsidRDefault="000C678F" w:rsidP="000C678F">
            <w:pPr>
              <w:spacing w:after="0"/>
              <w:ind w:left="-107" w:right="-123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20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5457FFDE" w14:textId="7F41C343" w:rsidR="000C678F" w:rsidRPr="00A309B2" w:rsidRDefault="000C678F" w:rsidP="000C678F">
            <w:pPr>
              <w:spacing w:after="0"/>
              <w:ind w:left="-100" w:right="-137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 25 шк.+2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4EFFC010" w14:textId="51B52D54" w:rsidR="000C678F" w:rsidRPr="00A309B2" w:rsidRDefault="000C678F" w:rsidP="000C678F">
            <w:pPr>
              <w:spacing w:after="0"/>
              <w:ind w:left="-114" w:right="-136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30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47B2B730" w14:textId="39993564" w:rsidR="000C678F" w:rsidRPr="00A309B2" w:rsidRDefault="000C678F" w:rsidP="000C678F">
            <w:pPr>
              <w:spacing w:after="0"/>
              <w:ind w:left="-107" w:right="-135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35 шк.+3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2F693A85" w14:textId="753D4B5A" w:rsidR="000C678F" w:rsidRPr="00A309B2" w:rsidRDefault="000C678F" w:rsidP="000C678F">
            <w:pPr>
              <w:spacing w:after="0"/>
              <w:ind w:left="-79" w:right="-100"/>
              <w:jc w:val="center"/>
              <w:rPr>
                <w:rFonts w:ascii="Times New Roman" w:hAnsi="Times New Roman"/>
                <w:b/>
              </w:rPr>
            </w:pPr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40 шк.+4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сопр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беспл</w:t>
            </w:r>
            <w:proofErr w:type="spellEnd"/>
            <w:r w:rsidRPr="00F9591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C678F" w:rsidRPr="00A309B2" w14:paraId="3F312D90" w14:textId="77777777" w:rsidTr="000C678F">
        <w:trPr>
          <w:cantSplit/>
        </w:trPr>
        <w:tc>
          <w:tcPr>
            <w:tcW w:w="786" w:type="pct"/>
          </w:tcPr>
          <w:p w14:paraId="272F5B23" w14:textId="0CF6DB86" w:rsidR="000C678F" w:rsidRPr="00B22637" w:rsidRDefault="000C678F" w:rsidP="000C678F">
            <w:pPr>
              <w:spacing w:after="0"/>
              <w:ind w:left="-102"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Хостел</w:t>
            </w:r>
          </w:p>
        </w:tc>
        <w:tc>
          <w:tcPr>
            <w:tcW w:w="705" w:type="pct"/>
            <w:vAlign w:val="center"/>
          </w:tcPr>
          <w:p w14:paraId="5C2E83DA" w14:textId="7928A0B8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23125</w:t>
            </w:r>
          </w:p>
        </w:tc>
        <w:tc>
          <w:tcPr>
            <w:tcW w:w="715" w:type="pct"/>
            <w:vAlign w:val="center"/>
          </w:tcPr>
          <w:p w14:paraId="7F852A44" w14:textId="716581AB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22500</w:t>
            </w:r>
          </w:p>
        </w:tc>
        <w:tc>
          <w:tcPr>
            <w:tcW w:w="705" w:type="pct"/>
            <w:vAlign w:val="center"/>
          </w:tcPr>
          <w:p w14:paraId="32B37E5F" w14:textId="0C8732A4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20625</w:t>
            </w:r>
          </w:p>
        </w:tc>
        <w:tc>
          <w:tcPr>
            <w:tcW w:w="714" w:type="pct"/>
            <w:vAlign w:val="center"/>
          </w:tcPr>
          <w:p w14:paraId="2B03CC2B" w14:textId="0DF93CD3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20000</w:t>
            </w:r>
          </w:p>
        </w:tc>
        <w:tc>
          <w:tcPr>
            <w:tcW w:w="661" w:type="pct"/>
            <w:vAlign w:val="center"/>
          </w:tcPr>
          <w:p w14:paraId="4BBC564D" w14:textId="0F4F4487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18750</w:t>
            </w:r>
          </w:p>
        </w:tc>
        <w:tc>
          <w:tcPr>
            <w:tcW w:w="715" w:type="pct"/>
            <w:vAlign w:val="center"/>
          </w:tcPr>
          <w:p w14:paraId="1347A928" w14:textId="549E6347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16875</w:t>
            </w:r>
          </w:p>
        </w:tc>
      </w:tr>
      <w:tr w:rsidR="000C678F" w:rsidRPr="00A309B2" w14:paraId="077958D5" w14:textId="77777777" w:rsidTr="000C678F">
        <w:trPr>
          <w:cantSplit/>
        </w:trPr>
        <w:tc>
          <w:tcPr>
            <w:tcW w:w="786" w:type="pct"/>
            <w:tcBorders>
              <w:bottom w:val="single" w:sz="4" w:space="0" w:color="auto"/>
            </w:tcBorders>
          </w:tcPr>
          <w:p w14:paraId="5D6F6420" w14:textId="34FB0A26" w:rsidR="000C678F" w:rsidRDefault="000C678F" w:rsidP="000C678F">
            <w:pPr>
              <w:spacing w:after="0"/>
              <w:ind w:right="-12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Отель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15611A6F" w14:textId="1EF1EF87" w:rsidR="000C678F" w:rsidRPr="000C678F" w:rsidRDefault="00724079" w:rsidP="00B22637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240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28125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493FE300" w14:textId="5944D6A6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27500</w:t>
            </w:r>
          </w:p>
        </w:tc>
        <w:tc>
          <w:tcPr>
            <w:tcW w:w="705" w:type="pct"/>
            <w:tcBorders>
              <w:bottom w:val="single" w:sz="4" w:space="0" w:color="auto"/>
            </w:tcBorders>
            <w:vAlign w:val="center"/>
          </w:tcPr>
          <w:p w14:paraId="32F44633" w14:textId="034BBE5C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25625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6035EC24" w14:textId="35DBBB61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24375</w:t>
            </w:r>
          </w:p>
        </w:tc>
        <w:tc>
          <w:tcPr>
            <w:tcW w:w="661" w:type="pct"/>
            <w:tcBorders>
              <w:bottom w:val="single" w:sz="4" w:space="0" w:color="auto"/>
            </w:tcBorders>
            <w:vAlign w:val="center"/>
          </w:tcPr>
          <w:p w14:paraId="0FB10436" w14:textId="3A3CEA20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23750</w:t>
            </w:r>
          </w:p>
        </w:tc>
        <w:tc>
          <w:tcPr>
            <w:tcW w:w="715" w:type="pct"/>
            <w:tcBorders>
              <w:bottom w:val="single" w:sz="4" w:space="0" w:color="auto"/>
            </w:tcBorders>
            <w:vAlign w:val="center"/>
          </w:tcPr>
          <w:p w14:paraId="14FB4B02" w14:textId="3DB73370" w:rsidR="000C678F" w:rsidRPr="000C678F" w:rsidRDefault="00724079" w:rsidP="00B2263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4079">
              <w:rPr>
                <w:rFonts w:ascii="Times New Roman" w:hAnsi="Times New Roman"/>
                <w:sz w:val="24"/>
                <w:szCs w:val="24"/>
              </w:rPr>
              <w:t>23125</w:t>
            </w:r>
          </w:p>
        </w:tc>
      </w:tr>
    </w:tbl>
    <w:p w14:paraId="24B8676A" w14:textId="77777777" w:rsidR="00CC04D7" w:rsidRPr="00724079" w:rsidRDefault="00CC04D7" w:rsidP="0055515A">
      <w:pPr>
        <w:pStyle w:val="af"/>
        <w:tabs>
          <w:tab w:val="left" w:pos="426"/>
        </w:tabs>
        <w:ind w:left="-567" w:right="-284"/>
        <w:rPr>
          <w:b/>
          <w:szCs w:val="24"/>
          <w:lang w:val="ru-RU"/>
        </w:rPr>
      </w:pPr>
    </w:p>
    <w:p w14:paraId="3773B770" w14:textId="44C3C063" w:rsidR="00E05EE7" w:rsidRDefault="00315D09" w:rsidP="0055515A">
      <w:pPr>
        <w:pStyle w:val="af"/>
        <w:tabs>
          <w:tab w:val="left" w:pos="426"/>
        </w:tabs>
        <w:ind w:left="-567" w:right="-284"/>
        <w:rPr>
          <w:b/>
          <w:sz w:val="28"/>
          <w:szCs w:val="24"/>
          <w:lang w:val="ru-RU"/>
        </w:rPr>
      </w:pPr>
      <w:r w:rsidRPr="008634E1">
        <w:rPr>
          <w:b/>
          <w:sz w:val="28"/>
          <w:szCs w:val="24"/>
          <w:lang w:val="ru-RU"/>
        </w:rPr>
        <w:t>В стоимость тура входит:</w:t>
      </w:r>
    </w:p>
    <w:p w14:paraId="4020A67F" w14:textId="77777777" w:rsidR="00724079" w:rsidRPr="00724079" w:rsidRDefault="00724079" w:rsidP="00724079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724079">
        <w:rPr>
          <w:sz w:val="22"/>
          <w:szCs w:val="22"/>
          <w:lang w:val="ru-RU"/>
        </w:rPr>
        <w:t>проживание в гостинице 3* или хостеле;</w:t>
      </w:r>
    </w:p>
    <w:p w14:paraId="3FA02988" w14:textId="77777777" w:rsidR="00724079" w:rsidRPr="00724079" w:rsidRDefault="00724079" w:rsidP="00724079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724079">
        <w:rPr>
          <w:sz w:val="22"/>
          <w:szCs w:val="22"/>
          <w:lang w:val="ru-RU"/>
        </w:rPr>
        <w:t>транспортное обслуживание;</w:t>
      </w:r>
    </w:p>
    <w:p w14:paraId="7E66269C" w14:textId="77777777" w:rsidR="00724079" w:rsidRPr="00724079" w:rsidRDefault="00724079" w:rsidP="00724079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724079">
        <w:rPr>
          <w:sz w:val="22"/>
          <w:szCs w:val="22"/>
          <w:lang w:val="ru-RU"/>
        </w:rPr>
        <w:t>3 обеда, 3 завтрака;</w:t>
      </w:r>
    </w:p>
    <w:p w14:paraId="2FE43791" w14:textId="77777777" w:rsidR="00724079" w:rsidRPr="00724079" w:rsidRDefault="00724079" w:rsidP="00724079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724079">
        <w:rPr>
          <w:sz w:val="22"/>
          <w:szCs w:val="22"/>
          <w:lang w:val="ru-RU"/>
        </w:rPr>
        <w:t>услуги гида-экскурсовода;</w:t>
      </w:r>
    </w:p>
    <w:p w14:paraId="61348A1E" w14:textId="77777777" w:rsidR="00724079" w:rsidRPr="00724079" w:rsidRDefault="00724079" w:rsidP="00724079">
      <w:pPr>
        <w:pStyle w:val="af"/>
        <w:numPr>
          <w:ilvl w:val="0"/>
          <w:numId w:val="6"/>
        </w:numPr>
        <w:tabs>
          <w:tab w:val="left" w:pos="851"/>
        </w:tabs>
        <w:ind w:left="-142" w:right="-1"/>
        <w:jc w:val="both"/>
        <w:rPr>
          <w:sz w:val="22"/>
          <w:szCs w:val="22"/>
          <w:lang w:val="ru-RU"/>
        </w:rPr>
      </w:pPr>
      <w:r w:rsidRPr="00724079">
        <w:rPr>
          <w:sz w:val="22"/>
          <w:szCs w:val="22"/>
          <w:lang w:val="ru-RU"/>
        </w:rPr>
        <w:t>экскурсия и билеты в музеи: парк «Россия моя история», смотровая площадка небоскрёба «Высоцкий», невьянская башня, музей «Боевая слава Урала».</w:t>
      </w:r>
    </w:p>
    <w:p w14:paraId="27FAE8DA" w14:textId="77777777" w:rsidR="00CC04D7" w:rsidRPr="00724079" w:rsidRDefault="00CC04D7" w:rsidP="00CC04D7">
      <w:pPr>
        <w:pStyle w:val="af"/>
        <w:tabs>
          <w:tab w:val="left" w:pos="851"/>
        </w:tabs>
        <w:ind w:right="-284"/>
        <w:jc w:val="both"/>
        <w:rPr>
          <w:szCs w:val="22"/>
          <w:lang w:val="ru-RU"/>
        </w:rPr>
      </w:pPr>
    </w:p>
    <w:p w14:paraId="75BD51C4" w14:textId="77777777" w:rsidR="009A6564" w:rsidRPr="009A6564" w:rsidRDefault="0051666A" w:rsidP="0055515A">
      <w:pPr>
        <w:pStyle w:val="af"/>
        <w:tabs>
          <w:tab w:val="left" w:pos="426"/>
        </w:tabs>
        <w:ind w:left="-567" w:right="-284"/>
        <w:jc w:val="both"/>
        <w:rPr>
          <w:b/>
          <w:sz w:val="28"/>
          <w:szCs w:val="24"/>
          <w:lang w:val="ru-RU"/>
        </w:rPr>
      </w:pPr>
      <w:r w:rsidRPr="009A6564">
        <w:rPr>
          <w:b/>
          <w:sz w:val="28"/>
          <w:szCs w:val="24"/>
          <w:lang w:val="ru-RU"/>
        </w:rPr>
        <w:t>Дополнительные услуги</w:t>
      </w:r>
      <w:r w:rsidR="00526A18" w:rsidRPr="009A6564">
        <w:rPr>
          <w:b/>
          <w:sz w:val="28"/>
          <w:szCs w:val="24"/>
          <w:lang w:val="ru-RU"/>
        </w:rPr>
        <w:t>:</w:t>
      </w:r>
    </w:p>
    <w:p w14:paraId="3FEAD18F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ж/д или авиабилеты в Екатеринбург и обратно;</w:t>
      </w:r>
    </w:p>
    <w:p w14:paraId="2E7634CA" w14:textId="77777777" w:rsidR="00B22637" w:rsidRPr="00B22637" w:rsidRDefault="00B22637" w:rsidP="00B22637">
      <w:pPr>
        <w:pStyle w:val="af"/>
        <w:numPr>
          <w:ilvl w:val="0"/>
          <w:numId w:val="13"/>
        </w:numPr>
        <w:tabs>
          <w:tab w:val="left" w:pos="851"/>
        </w:tabs>
        <w:ind w:left="-142" w:right="-284"/>
        <w:jc w:val="both"/>
        <w:rPr>
          <w:sz w:val="22"/>
          <w:lang w:val="ru-RU"/>
        </w:rPr>
      </w:pPr>
      <w:r w:rsidRPr="00B22637">
        <w:rPr>
          <w:sz w:val="22"/>
          <w:lang w:val="ru-RU"/>
        </w:rPr>
        <w:t>дополнительные экскурсии и развлечения.</w:t>
      </w:r>
    </w:p>
    <w:p w14:paraId="20BD21C2" w14:textId="77777777" w:rsidR="009A6564" w:rsidRDefault="009A6564" w:rsidP="0055515A">
      <w:pPr>
        <w:pStyle w:val="af"/>
        <w:tabs>
          <w:tab w:val="left" w:pos="426"/>
        </w:tabs>
        <w:ind w:left="-284" w:right="-284"/>
        <w:jc w:val="both"/>
        <w:rPr>
          <w:lang w:val="ru-RU"/>
        </w:rPr>
      </w:pPr>
    </w:p>
    <w:p w14:paraId="7E09F823" w14:textId="6F9981A2" w:rsidR="009A6564" w:rsidRPr="00CC04D7" w:rsidRDefault="00CC04D7" w:rsidP="0055515A">
      <w:pPr>
        <w:pStyle w:val="af"/>
        <w:tabs>
          <w:tab w:val="left" w:pos="426"/>
        </w:tabs>
        <w:ind w:left="-567" w:right="-284"/>
        <w:jc w:val="both"/>
        <w:rPr>
          <w:b/>
          <w:bCs/>
          <w:sz w:val="28"/>
          <w:szCs w:val="24"/>
          <w:lang w:val="ru-RU"/>
        </w:rPr>
      </w:pPr>
      <w:r>
        <w:rPr>
          <w:b/>
          <w:bCs/>
          <w:sz w:val="28"/>
          <w:szCs w:val="24"/>
          <w:lang w:val="ru-RU"/>
        </w:rPr>
        <w:t>Комментарии к туру</w:t>
      </w:r>
      <w:r w:rsidR="00072673" w:rsidRPr="00CC04D7">
        <w:rPr>
          <w:b/>
          <w:bCs/>
          <w:sz w:val="28"/>
          <w:szCs w:val="24"/>
          <w:lang w:val="ru-RU"/>
        </w:rPr>
        <w:t>:</w:t>
      </w:r>
    </w:p>
    <w:p w14:paraId="09D75C95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Указанные цены являются ориентировочными. Просим уточнять актуальную стоимость тура, так как она может меняться в зависимости от сезонности, периода «высокого спроса» (праздничные и событийные даты) и т.п.</w:t>
      </w:r>
    </w:p>
    <w:p w14:paraId="260780B8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Количество бесплатных мест для сопровождающих рассчитывается от количества детей в туре. </w:t>
      </w:r>
      <w:r w:rsidRPr="00724079">
        <w:rPr>
          <w:bCs/>
          <w:sz w:val="22"/>
          <w:szCs w:val="22"/>
          <w:lang w:val="ru-RU"/>
        </w:rPr>
        <w:lastRenderedPageBreak/>
        <w:t>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08E1DC5A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5BCF237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Туроператор оставляет за собой право изменять программу тура, время и очередность посещения указанных объектов без изменения количества предоставляемых услуг.</w:t>
      </w:r>
    </w:p>
    <w:p w14:paraId="348F691D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Одежда и обувь должны быть удобными хотя бы потому, что предстоит неоднократно заходить/выходить из автобуса или много ходить пешком – на пешеходной экскурсии.</w:t>
      </w:r>
    </w:p>
    <w:p w14:paraId="7CC046D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Не лишним будет взять в дорогу воду, необходимые лекарства, термос с теплым чаем или кофе и какой-то перекус из продуктов длительного хранения. Горячие напитки можно разливать и пить только во время остановок автобуса.</w:t>
      </w:r>
    </w:p>
    <w:p w14:paraId="77698C20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27319D7D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3573939C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взрослые: ФИО, серия и номер паспорта, контактный телефон.</w:t>
      </w:r>
    </w:p>
    <w:p w14:paraId="2DF2A14A" w14:textId="77777777" w:rsidR="00724079" w:rsidRPr="00724079" w:rsidRDefault="00724079" w:rsidP="00724079">
      <w:pPr>
        <w:pStyle w:val="af"/>
        <w:ind w:left="-567" w:right="-1"/>
        <w:jc w:val="both"/>
        <w:rPr>
          <w:b/>
          <w:bCs/>
          <w:sz w:val="22"/>
          <w:szCs w:val="22"/>
          <w:lang w:val="ru-RU"/>
        </w:rPr>
      </w:pPr>
      <w:r w:rsidRPr="00724079">
        <w:rPr>
          <w:b/>
          <w:bCs/>
          <w:sz w:val="22"/>
          <w:szCs w:val="22"/>
          <w:lang w:val="ru-RU"/>
        </w:rPr>
        <w:t>Возможные дополнительные музеи:</w:t>
      </w:r>
    </w:p>
    <w:p w14:paraId="502250A6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Естественнонаучные:</w:t>
      </w:r>
    </w:p>
    <w:p w14:paraId="4F7CD60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Уральский геологический музей Горного университета (4 этажа, свыше 1000 м2 экспозиций, более 40 000 экспонатов, самый «маленький» экспонат – кристалл «Малютка» весом 784 кг; отделы: Минералогический, полезных ископаемых и палеонтологический – от бивней мамонта до спирального челюстного аппарата предков акул);</w:t>
      </w:r>
    </w:p>
    <w:p w14:paraId="032CCA8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Музейное собрание Института экологии, растений и животных </w:t>
      </w:r>
      <w:proofErr w:type="spellStart"/>
      <w:r w:rsidRPr="00724079">
        <w:rPr>
          <w:bCs/>
          <w:sz w:val="22"/>
          <w:szCs w:val="22"/>
          <w:lang w:val="ru-RU"/>
        </w:rPr>
        <w:t>УрО</w:t>
      </w:r>
      <w:proofErr w:type="spellEnd"/>
      <w:r w:rsidRPr="00724079">
        <w:rPr>
          <w:bCs/>
          <w:sz w:val="22"/>
          <w:szCs w:val="22"/>
          <w:lang w:val="ru-RU"/>
        </w:rPr>
        <w:t xml:space="preserve"> РАН, музей природы, ботанический сад </w:t>
      </w:r>
      <w:proofErr w:type="spellStart"/>
      <w:r w:rsidRPr="00724079">
        <w:rPr>
          <w:bCs/>
          <w:sz w:val="22"/>
          <w:szCs w:val="22"/>
          <w:lang w:val="ru-RU"/>
        </w:rPr>
        <w:t>УрО</w:t>
      </w:r>
      <w:proofErr w:type="spellEnd"/>
      <w:r w:rsidRPr="00724079">
        <w:rPr>
          <w:bCs/>
          <w:sz w:val="22"/>
          <w:szCs w:val="22"/>
          <w:lang w:val="ru-RU"/>
        </w:rPr>
        <w:t xml:space="preserve"> РАН;</w:t>
      </w:r>
    </w:p>
    <w:p w14:paraId="6863598A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космонавтики НПО «Автоматики» им. академика Н.А. Семихатова (ребята в зале в 3D очках запустят виртуально спутник на орбиту земли, узнают, какое отношение к первому искусственному спутнику имеет Екатеринбург);</w:t>
      </w:r>
    </w:p>
    <w:p w14:paraId="466EE691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радио А.С. Попова;</w:t>
      </w:r>
    </w:p>
    <w:p w14:paraId="27901494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истории, науки и техники Свердловской железной дороги (работающие макеты железной дороги);</w:t>
      </w:r>
    </w:p>
    <w:p w14:paraId="5D724BA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Свердловская железная детская дорога (в 2017 году прошла капитальную реконструкцию);</w:t>
      </w:r>
    </w:p>
    <w:p w14:paraId="04CE2ADB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трамвайно-троллейбусного ДПО (модели трамваев с 1930- х г.).</w:t>
      </w:r>
    </w:p>
    <w:p w14:paraId="744EC276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Художественно-эстетические:</w:t>
      </w:r>
    </w:p>
    <w:p w14:paraId="0C871DD5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камнерезного и ювелирного искусства;</w:t>
      </w:r>
    </w:p>
    <w:p w14:paraId="36903CB0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феномен художественного литья из металла (Екатеринбургский музей изобразительного искусства);</w:t>
      </w:r>
    </w:p>
    <w:p w14:paraId="5674EA47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скульптора Эрнста Неизвестного;</w:t>
      </w:r>
    </w:p>
    <w:p w14:paraId="5E4C846D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архитектуры и дизайна;</w:t>
      </w:r>
    </w:p>
    <w:p w14:paraId="3881333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двухэтажная квартира «Ячейка F» (стиль </w:t>
      </w:r>
      <w:proofErr w:type="spellStart"/>
      <w:r w:rsidRPr="00724079">
        <w:rPr>
          <w:bCs/>
          <w:sz w:val="22"/>
          <w:szCs w:val="22"/>
          <w:lang w:val="ru-RU"/>
        </w:rPr>
        <w:t>контруктивизма</w:t>
      </w:r>
      <w:proofErr w:type="spellEnd"/>
      <w:r w:rsidRPr="00724079">
        <w:rPr>
          <w:bCs/>
          <w:sz w:val="22"/>
          <w:szCs w:val="22"/>
          <w:lang w:val="ru-RU"/>
        </w:rPr>
        <w:t>);</w:t>
      </w:r>
    </w:p>
    <w:p w14:paraId="4F97D612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Екатеринбургская галерея современного искусства;</w:t>
      </w:r>
    </w:p>
    <w:p w14:paraId="0EFC56BF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Екатеринбургский музейный центр народного творчества «</w:t>
      </w:r>
      <w:proofErr w:type="spellStart"/>
      <w:r w:rsidRPr="00724079">
        <w:rPr>
          <w:bCs/>
          <w:sz w:val="22"/>
          <w:szCs w:val="22"/>
          <w:lang w:val="ru-RU"/>
        </w:rPr>
        <w:t>Гамаюн</w:t>
      </w:r>
      <w:proofErr w:type="spellEnd"/>
      <w:r w:rsidRPr="00724079">
        <w:rPr>
          <w:bCs/>
          <w:sz w:val="22"/>
          <w:szCs w:val="22"/>
          <w:lang w:val="ru-RU"/>
        </w:rPr>
        <w:t>»;</w:t>
      </w:r>
    </w:p>
    <w:p w14:paraId="01988793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Международный центр искусств «Главный проспект» (выставка поп-арта);</w:t>
      </w:r>
    </w:p>
    <w:p w14:paraId="5395CFFE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архитектуры и дизайна (музей при архитектурной академии, есть хороший сайт, сменные выставки).</w:t>
      </w:r>
    </w:p>
    <w:p w14:paraId="355928F4" w14:textId="77777777" w:rsidR="00724079" w:rsidRPr="00724079" w:rsidRDefault="00724079" w:rsidP="00724079">
      <w:pPr>
        <w:pStyle w:val="af"/>
        <w:numPr>
          <w:ilvl w:val="0"/>
          <w:numId w:val="12"/>
        </w:numPr>
        <w:ind w:left="-142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Гуманитарные:</w:t>
      </w:r>
    </w:p>
    <w:p w14:paraId="3884EA3D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 xml:space="preserve">Музей истории и археологии (загадка деревянного </w:t>
      </w:r>
      <w:proofErr w:type="spellStart"/>
      <w:r w:rsidRPr="00724079">
        <w:rPr>
          <w:bCs/>
          <w:sz w:val="22"/>
          <w:szCs w:val="22"/>
          <w:lang w:val="ru-RU"/>
        </w:rPr>
        <w:t>Шигирского</w:t>
      </w:r>
      <w:proofErr w:type="spellEnd"/>
      <w:r w:rsidRPr="00724079">
        <w:rPr>
          <w:bCs/>
          <w:sz w:val="22"/>
          <w:szCs w:val="22"/>
          <w:lang w:val="ru-RU"/>
        </w:rPr>
        <w:t xml:space="preserve"> идола, который в 2 раза старше египетских пирамид, особенность горнозаводской цивилизации);</w:t>
      </w:r>
    </w:p>
    <w:p w14:paraId="5E1AF894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единственный в России частный музей Невьянской иконы;</w:t>
      </w:r>
    </w:p>
    <w:p w14:paraId="4BBF3E7A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В.С. Высоцкого;</w:t>
      </w:r>
    </w:p>
    <w:p w14:paraId="02CC99B4" w14:textId="77777777" w:rsidR="00724079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одного из разработчиков Конституции РФ С.С. Алексеева;</w:t>
      </w:r>
    </w:p>
    <w:p w14:paraId="4E3C92CB" w14:textId="6AC392D8" w:rsidR="00C22035" w:rsidRPr="00724079" w:rsidRDefault="00724079" w:rsidP="00724079">
      <w:pPr>
        <w:pStyle w:val="af"/>
        <w:numPr>
          <w:ilvl w:val="1"/>
          <w:numId w:val="12"/>
        </w:numPr>
        <w:ind w:left="284" w:right="-1"/>
        <w:jc w:val="both"/>
        <w:rPr>
          <w:bCs/>
          <w:sz w:val="22"/>
          <w:szCs w:val="22"/>
          <w:lang w:val="ru-RU"/>
        </w:rPr>
      </w:pPr>
      <w:r w:rsidRPr="00724079">
        <w:rPr>
          <w:bCs/>
          <w:sz w:val="22"/>
          <w:szCs w:val="22"/>
          <w:lang w:val="ru-RU"/>
        </w:rPr>
        <w:t>музей в Е</w:t>
      </w:r>
      <w:r>
        <w:rPr>
          <w:bCs/>
          <w:sz w:val="22"/>
          <w:szCs w:val="22"/>
          <w:lang w:val="ru-RU"/>
        </w:rPr>
        <w:t>льцин-центре (для 9-11 класс</w:t>
      </w:r>
      <w:bookmarkStart w:id="0" w:name="_GoBack"/>
      <w:bookmarkEnd w:id="0"/>
      <w:r>
        <w:rPr>
          <w:bCs/>
          <w:sz w:val="22"/>
          <w:szCs w:val="22"/>
          <w:lang w:val="ru-RU"/>
        </w:rPr>
        <w:t>ов).</w:t>
      </w:r>
    </w:p>
    <w:sectPr w:rsidR="00C22035" w:rsidRPr="00724079" w:rsidSect="000E2BE5">
      <w:headerReference w:type="default" r:id="rId7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DEF3D" w14:textId="77777777" w:rsidR="00BA0B8D" w:rsidRDefault="00BA0B8D" w:rsidP="00CD1C11">
      <w:pPr>
        <w:spacing w:after="0" w:line="240" w:lineRule="auto"/>
      </w:pPr>
      <w:r>
        <w:separator/>
      </w:r>
    </w:p>
  </w:endnote>
  <w:endnote w:type="continuationSeparator" w:id="0">
    <w:p w14:paraId="49216366" w14:textId="77777777" w:rsidR="00BA0B8D" w:rsidRDefault="00BA0B8D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EF4036" w14:textId="77777777" w:rsidR="00BA0B8D" w:rsidRDefault="00BA0B8D" w:rsidP="00CD1C11">
      <w:pPr>
        <w:spacing w:after="0" w:line="240" w:lineRule="auto"/>
      </w:pPr>
      <w:r>
        <w:separator/>
      </w:r>
    </w:p>
  </w:footnote>
  <w:footnote w:type="continuationSeparator" w:id="0">
    <w:p w14:paraId="3444F161" w14:textId="77777777" w:rsidR="00BA0B8D" w:rsidRDefault="00BA0B8D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1" name="Рисунок 1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273278F"/>
    <w:multiLevelType w:val="hybridMultilevel"/>
    <w:tmpl w:val="BFC8E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04C24"/>
    <w:multiLevelType w:val="hybridMultilevel"/>
    <w:tmpl w:val="A784F20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F3C62"/>
    <w:multiLevelType w:val="hybridMultilevel"/>
    <w:tmpl w:val="7F847D1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76F50"/>
    <w:multiLevelType w:val="hybridMultilevel"/>
    <w:tmpl w:val="5060ECE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3E6A"/>
    <w:multiLevelType w:val="hybridMultilevel"/>
    <w:tmpl w:val="52E6B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AF145D"/>
    <w:multiLevelType w:val="hybridMultilevel"/>
    <w:tmpl w:val="B00EB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B5592E"/>
    <w:multiLevelType w:val="hybridMultilevel"/>
    <w:tmpl w:val="E7CE851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4C4B0E7A"/>
    <w:multiLevelType w:val="hybridMultilevel"/>
    <w:tmpl w:val="34B200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896F19"/>
    <w:multiLevelType w:val="hybridMultilevel"/>
    <w:tmpl w:val="E25C8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20104E"/>
    <w:multiLevelType w:val="hybridMultilevel"/>
    <w:tmpl w:val="54686E68"/>
    <w:lvl w:ilvl="0" w:tplc="041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5AB92C53"/>
    <w:multiLevelType w:val="hybridMultilevel"/>
    <w:tmpl w:val="48AEC5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65790"/>
    <w:multiLevelType w:val="hybridMultilevel"/>
    <w:tmpl w:val="E4E238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6279A4"/>
    <w:multiLevelType w:val="hybridMultilevel"/>
    <w:tmpl w:val="9A369C9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7"/>
  </w:num>
  <w:num w:numId="5">
    <w:abstractNumId w:val="5"/>
  </w:num>
  <w:num w:numId="6">
    <w:abstractNumId w:val="13"/>
  </w:num>
  <w:num w:numId="7">
    <w:abstractNumId w:val="10"/>
  </w:num>
  <w:num w:numId="8">
    <w:abstractNumId w:val="4"/>
  </w:num>
  <w:num w:numId="9">
    <w:abstractNumId w:val="14"/>
  </w:num>
  <w:num w:numId="10">
    <w:abstractNumId w:val="11"/>
  </w:num>
  <w:num w:numId="11">
    <w:abstractNumId w:val="3"/>
  </w:num>
  <w:num w:numId="12">
    <w:abstractNumId w:val="2"/>
  </w:num>
  <w:num w:numId="13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11"/>
    <w:rsid w:val="00007EB1"/>
    <w:rsid w:val="0002429E"/>
    <w:rsid w:val="00025D98"/>
    <w:rsid w:val="0003225B"/>
    <w:rsid w:val="000322EC"/>
    <w:rsid w:val="00035D6B"/>
    <w:rsid w:val="00036D86"/>
    <w:rsid w:val="0003787C"/>
    <w:rsid w:val="0004071A"/>
    <w:rsid w:val="00056776"/>
    <w:rsid w:val="00063764"/>
    <w:rsid w:val="00072673"/>
    <w:rsid w:val="00086F4E"/>
    <w:rsid w:val="0009172F"/>
    <w:rsid w:val="000917F5"/>
    <w:rsid w:val="000B0314"/>
    <w:rsid w:val="000C44F2"/>
    <w:rsid w:val="000C678F"/>
    <w:rsid w:val="000D302A"/>
    <w:rsid w:val="000D3133"/>
    <w:rsid w:val="000D486A"/>
    <w:rsid w:val="000D6D31"/>
    <w:rsid w:val="000D7844"/>
    <w:rsid w:val="000E19D5"/>
    <w:rsid w:val="000E2BE5"/>
    <w:rsid w:val="000E4677"/>
    <w:rsid w:val="000E6970"/>
    <w:rsid w:val="000F30F9"/>
    <w:rsid w:val="000F712E"/>
    <w:rsid w:val="00113586"/>
    <w:rsid w:val="00114988"/>
    <w:rsid w:val="00115471"/>
    <w:rsid w:val="001171F6"/>
    <w:rsid w:val="00124419"/>
    <w:rsid w:val="00124447"/>
    <w:rsid w:val="00143F36"/>
    <w:rsid w:val="00155478"/>
    <w:rsid w:val="0015611D"/>
    <w:rsid w:val="00157930"/>
    <w:rsid w:val="00163FDF"/>
    <w:rsid w:val="001645D8"/>
    <w:rsid w:val="00164DDD"/>
    <w:rsid w:val="00173983"/>
    <w:rsid w:val="0017616D"/>
    <w:rsid w:val="001860E4"/>
    <w:rsid w:val="001972EB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3CB8"/>
    <w:rsid w:val="001E6370"/>
    <w:rsid w:val="001F0F0A"/>
    <w:rsid w:val="001F792D"/>
    <w:rsid w:val="001F7EC9"/>
    <w:rsid w:val="00200D22"/>
    <w:rsid w:val="00201C0D"/>
    <w:rsid w:val="00206011"/>
    <w:rsid w:val="002449F5"/>
    <w:rsid w:val="00255C83"/>
    <w:rsid w:val="00257C2F"/>
    <w:rsid w:val="00262E8D"/>
    <w:rsid w:val="00263267"/>
    <w:rsid w:val="0027193C"/>
    <w:rsid w:val="00274790"/>
    <w:rsid w:val="00283E61"/>
    <w:rsid w:val="002A4369"/>
    <w:rsid w:val="002B661B"/>
    <w:rsid w:val="002C125E"/>
    <w:rsid w:val="002C18E3"/>
    <w:rsid w:val="002D08EA"/>
    <w:rsid w:val="002D4CA8"/>
    <w:rsid w:val="002D5DD4"/>
    <w:rsid w:val="002F52CE"/>
    <w:rsid w:val="003078A7"/>
    <w:rsid w:val="003148EC"/>
    <w:rsid w:val="00315D09"/>
    <w:rsid w:val="0031740B"/>
    <w:rsid w:val="00317DC8"/>
    <w:rsid w:val="00320FFE"/>
    <w:rsid w:val="00322973"/>
    <w:rsid w:val="00322F60"/>
    <w:rsid w:val="0032560A"/>
    <w:rsid w:val="00326E6B"/>
    <w:rsid w:val="003418F1"/>
    <w:rsid w:val="003436EC"/>
    <w:rsid w:val="00344F0D"/>
    <w:rsid w:val="003472A3"/>
    <w:rsid w:val="0035077F"/>
    <w:rsid w:val="0035422F"/>
    <w:rsid w:val="00354F84"/>
    <w:rsid w:val="00355399"/>
    <w:rsid w:val="003572FC"/>
    <w:rsid w:val="0036091F"/>
    <w:rsid w:val="003628A5"/>
    <w:rsid w:val="00366BB8"/>
    <w:rsid w:val="00370026"/>
    <w:rsid w:val="003809E6"/>
    <w:rsid w:val="0038612F"/>
    <w:rsid w:val="003A0DFE"/>
    <w:rsid w:val="003A2803"/>
    <w:rsid w:val="003A4B6D"/>
    <w:rsid w:val="003B12E2"/>
    <w:rsid w:val="003B1859"/>
    <w:rsid w:val="003C02B5"/>
    <w:rsid w:val="003C62DA"/>
    <w:rsid w:val="003D1EF7"/>
    <w:rsid w:val="003E4DC2"/>
    <w:rsid w:val="003E52ED"/>
    <w:rsid w:val="003F0E9D"/>
    <w:rsid w:val="00405175"/>
    <w:rsid w:val="004173FA"/>
    <w:rsid w:val="00421C59"/>
    <w:rsid w:val="00426C1E"/>
    <w:rsid w:val="004331A2"/>
    <w:rsid w:val="004521B8"/>
    <w:rsid w:val="00455564"/>
    <w:rsid w:val="0048024F"/>
    <w:rsid w:val="00480F1B"/>
    <w:rsid w:val="004A1DC1"/>
    <w:rsid w:val="004A3D84"/>
    <w:rsid w:val="004A6356"/>
    <w:rsid w:val="004B3C16"/>
    <w:rsid w:val="004C1CCE"/>
    <w:rsid w:val="004C624F"/>
    <w:rsid w:val="004D27AB"/>
    <w:rsid w:val="004D7FDA"/>
    <w:rsid w:val="004E1982"/>
    <w:rsid w:val="004E69FC"/>
    <w:rsid w:val="004F08C6"/>
    <w:rsid w:val="004F18CE"/>
    <w:rsid w:val="004F5795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515A"/>
    <w:rsid w:val="0055729D"/>
    <w:rsid w:val="005573D5"/>
    <w:rsid w:val="00560DE7"/>
    <w:rsid w:val="005716C0"/>
    <w:rsid w:val="0057431A"/>
    <w:rsid w:val="00576B44"/>
    <w:rsid w:val="005820FF"/>
    <w:rsid w:val="005867F3"/>
    <w:rsid w:val="0059043D"/>
    <w:rsid w:val="0059168B"/>
    <w:rsid w:val="005969DA"/>
    <w:rsid w:val="005A1BF1"/>
    <w:rsid w:val="005A2A1B"/>
    <w:rsid w:val="005A4A89"/>
    <w:rsid w:val="005B758E"/>
    <w:rsid w:val="005D56DC"/>
    <w:rsid w:val="005E275C"/>
    <w:rsid w:val="005E7649"/>
    <w:rsid w:val="005F1B0A"/>
    <w:rsid w:val="00600EB9"/>
    <w:rsid w:val="0060497D"/>
    <w:rsid w:val="00613C6D"/>
    <w:rsid w:val="0061683C"/>
    <w:rsid w:val="00624EF7"/>
    <w:rsid w:val="00633E2C"/>
    <w:rsid w:val="006428E7"/>
    <w:rsid w:val="00646BE7"/>
    <w:rsid w:val="00657E8E"/>
    <w:rsid w:val="00663512"/>
    <w:rsid w:val="0066617D"/>
    <w:rsid w:val="00670354"/>
    <w:rsid w:val="00672CC9"/>
    <w:rsid w:val="0067309D"/>
    <w:rsid w:val="00674304"/>
    <w:rsid w:val="006743F6"/>
    <w:rsid w:val="006801AA"/>
    <w:rsid w:val="00680F56"/>
    <w:rsid w:val="0068425F"/>
    <w:rsid w:val="00684940"/>
    <w:rsid w:val="006A0CCE"/>
    <w:rsid w:val="006A6986"/>
    <w:rsid w:val="006B1627"/>
    <w:rsid w:val="006B33B9"/>
    <w:rsid w:val="006B4703"/>
    <w:rsid w:val="006C090B"/>
    <w:rsid w:val="006D1AB2"/>
    <w:rsid w:val="006E10F1"/>
    <w:rsid w:val="006E2AB0"/>
    <w:rsid w:val="006E3077"/>
    <w:rsid w:val="006E3D6E"/>
    <w:rsid w:val="006E6A7E"/>
    <w:rsid w:val="006F2690"/>
    <w:rsid w:val="006F63D4"/>
    <w:rsid w:val="00705B08"/>
    <w:rsid w:val="00710822"/>
    <w:rsid w:val="00712E4D"/>
    <w:rsid w:val="0071327D"/>
    <w:rsid w:val="00713289"/>
    <w:rsid w:val="0071562E"/>
    <w:rsid w:val="007219A5"/>
    <w:rsid w:val="00721ABC"/>
    <w:rsid w:val="007231CE"/>
    <w:rsid w:val="00724079"/>
    <w:rsid w:val="0073201E"/>
    <w:rsid w:val="00737485"/>
    <w:rsid w:val="00737DD0"/>
    <w:rsid w:val="00745014"/>
    <w:rsid w:val="00751C7C"/>
    <w:rsid w:val="00751D93"/>
    <w:rsid w:val="007649AD"/>
    <w:rsid w:val="0077388F"/>
    <w:rsid w:val="00785B73"/>
    <w:rsid w:val="007B0D48"/>
    <w:rsid w:val="007B3D98"/>
    <w:rsid w:val="007B48A9"/>
    <w:rsid w:val="007B6713"/>
    <w:rsid w:val="007B6A56"/>
    <w:rsid w:val="007C019F"/>
    <w:rsid w:val="007D6234"/>
    <w:rsid w:val="007E28B0"/>
    <w:rsid w:val="007F1E77"/>
    <w:rsid w:val="007F374B"/>
    <w:rsid w:val="00811664"/>
    <w:rsid w:val="00811E32"/>
    <w:rsid w:val="00812B55"/>
    <w:rsid w:val="00817D92"/>
    <w:rsid w:val="00821D53"/>
    <w:rsid w:val="0082370D"/>
    <w:rsid w:val="00830A10"/>
    <w:rsid w:val="00831D5F"/>
    <w:rsid w:val="00840E30"/>
    <w:rsid w:val="00850A11"/>
    <w:rsid w:val="0085774C"/>
    <w:rsid w:val="00861DD6"/>
    <w:rsid w:val="00862873"/>
    <w:rsid w:val="008634E1"/>
    <w:rsid w:val="00864F55"/>
    <w:rsid w:val="00872E9B"/>
    <w:rsid w:val="00890F96"/>
    <w:rsid w:val="008A24DB"/>
    <w:rsid w:val="008A27EB"/>
    <w:rsid w:val="008A2EE7"/>
    <w:rsid w:val="008C1A80"/>
    <w:rsid w:val="008E0402"/>
    <w:rsid w:val="008E1AB6"/>
    <w:rsid w:val="008F7D5E"/>
    <w:rsid w:val="009002A2"/>
    <w:rsid w:val="009030A9"/>
    <w:rsid w:val="009116F1"/>
    <w:rsid w:val="009127DA"/>
    <w:rsid w:val="0091302C"/>
    <w:rsid w:val="00921C6B"/>
    <w:rsid w:val="00927485"/>
    <w:rsid w:val="0093259B"/>
    <w:rsid w:val="0094089C"/>
    <w:rsid w:val="00942678"/>
    <w:rsid w:val="00947C8D"/>
    <w:rsid w:val="009518C5"/>
    <w:rsid w:val="00951EB5"/>
    <w:rsid w:val="0096311E"/>
    <w:rsid w:val="00967941"/>
    <w:rsid w:val="009711DE"/>
    <w:rsid w:val="0097371A"/>
    <w:rsid w:val="00976022"/>
    <w:rsid w:val="00976740"/>
    <w:rsid w:val="00976780"/>
    <w:rsid w:val="00977144"/>
    <w:rsid w:val="00986824"/>
    <w:rsid w:val="009A0FE8"/>
    <w:rsid w:val="009A36D5"/>
    <w:rsid w:val="009A6564"/>
    <w:rsid w:val="009B7D4C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4940"/>
    <w:rsid w:val="00A21615"/>
    <w:rsid w:val="00A231D3"/>
    <w:rsid w:val="00A247E9"/>
    <w:rsid w:val="00A41C41"/>
    <w:rsid w:val="00A420C2"/>
    <w:rsid w:val="00A46F25"/>
    <w:rsid w:val="00A52E99"/>
    <w:rsid w:val="00A53BDE"/>
    <w:rsid w:val="00A63387"/>
    <w:rsid w:val="00A63EA7"/>
    <w:rsid w:val="00A673E9"/>
    <w:rsid w:val="00A6784D"/>
    <w:rsid w:val="00A71C73"/>
    <w:rsid w:val="00A73C90"/>
    <w:rsid w:val="00A75ED1"/>
    <w:rsid w:val="00A908F4"/>
    <w:rsid w:val="00A9690B"/>
    <w:rsid w:val="00A9753A"/>
    <w:rsid w:val="00AC3EF1"/>
    <w:rsid w:val="00AC78EA"/>
    <w:rsid w:val="00AD03C9"/>
    <w:rsid w:val="00AD7951"/>
    <w:rsid w:val="00AD7E4D"/>
    <w:rsid w:val="00AE1F06"/>
    <w:rsid w:val="00AE670D"/>
    <w:rsid w:val="00B03DD9"/>
    <w:rsid w:val="00B04085"/>
    <w:rsid w:val="00B0783B"/>
    <w:rsid w:val="00B07E52"/>
    <w:rsid w:val="00B1266C"/>
    <w:rsid w:val="00B134D9"/>
    <w:rsid w:val="00B22637"/>
    <w:rsid w:val="00B27342"/>
    <w:rsid w:val="00B44B05"/>
    <w:rsid w:val="00B4678F"/>
    <w:rsid w:val="00B54189"/>
    <w:rsid w:val="00B54913"/>
    <w:rsid w:val="00B65567"/>
    <w:rsid w:val="00B722F6"/>
    <w:rsid w:val="00B853D2"/>
    <w:rsid w:val="00B91A73"/>
    <w:rsid w:val="00BA07F0"/>
    <w:rsid w:val="00BA0B8D"/>
    <w:rsid w:val="00BA3269"/>
    <w:rsid w:val="00BA72E1"/>
    <w:rsid w:val="00BB4E11"/>
    <w:rsid w:val="00BC3311"/>
    <w:rsid w:val="00BC6962"/>
    <w:rsid w:val="00BE0087"/>
    <w:rsid w:val="00BE673C"/>
    <w:rsid w:val="00BF6748"/>
    <w:rsid w:val="00C019B0"/>
    <w:rsid w:val="00C22035"/>
    <w:rsid w:val="00C2425B"/>
    <w:rsid w:val="00C325B2"/>
    <w:rsid w:val="00C32E26"/>
    <w:rsid w:val="00C37DF9"/>
    <w:rsid w:val="00C42A98"/>
    <w:rsid w:val="00C665B5"/>
    <w:rsid w:val="00C72117"/>
    <w:rsid w:val="00C73FFC"/>
    <w:rsid w:val="00C7624E"/>
    <w:rsid w:val="00C76E4B"/>
    <w:rsid w:val="00C8477D"/>
    <w:rsid w:val="00CA24E5"/>
    <w:rsid w:val="00CA3250"/>
    <w:rsid w:val="00CA55A6"/>
    <w:rsid w:val="00CB2AA6"/>
    <w:rsid w:val="00CB37B0"/>
    <w:rsid w:val="00CC04D7"/>
    <w:rsid w:val="00CC0EAA"/>
    <w:rsid w:val="00CC65D2"/>
    <w:rsid w:val="00CC6F31"/>
    <w:rsid w:val="00CD1C11"/>
    <w:rsid w:val="00CD4756"/>
    <w:rsid w:val="00CE3916"/>
    <w:rsid w:val="00CE4606"/>
    <w:rsid w:val="00CF11F5"/>
    <w:rsid w:val="00D124B1"/>
    <w:rsid w:val="00D137CA"/>
    <w:rsid w:val="00D15FA6"/>
    <w:rsid w:val="00D20E84"/>
    <w:rsid w:val="00D2207A"/>
    <w:rsid w:val="00D257A2"/>
    <w:rsid w:val="00D41A27"/>
    <w:rsid w:val="00D441EA"/>
    <w:rsid w:val="00D60B90"/>
    <w:rsid w:val="00D65C31"/>
    <w:rsid w:val="00D671B8"/>
    <w:rsid w:val="00D70288"/>
    <w:rsid w:val="00D7112A"/>
    <w:rsid w:val="00D7278E"/>
    <w:rsid w:val="00D83FD0"/>
    <w:rsid w:val="00DA6704"/>
    <w:rsid w:val="00DB0E2C"/>
    <w:rsid w:val="00DB1E51"/>
    <w:rsid w:val="00DC49B0"/>
    <w:rsid w:val="00DC6DD3"/>
    <w:rsid w:val="00DD2B90"/>
    <w:rsid w:val="00DE05F0"/>
    <w:rsid w:val="00E03E40"/>
    <w:rsid w:val="00E05EE7"/>
    <w:rsid w:val="00E15570"/>
    <w:rsid w:val="00E21E67"/>
    <w:rsid w:val="00E24F1A"/>
    <w:rsid w:val="00E36F40"/>
    <w:rsid w:val="00E473E7"/>
    <w:rsid w:val="00E607EF"/>
    <w:rsid w:val="00E634FF"/>
    <w:rsid w:val="00E723B1"/>
    <w:rsid w:val="00E91773"/>
    <w:rsid w:val="00EA3295"/>
    <w:rsid w:val="00EB452D"/>
    <w:rsid w:val="00EC09D5"/>
    <w:rsid w:val="00EC2B05"/>
    <w:rsid w:val="00EC5721"/>
    <w:rsid w:val="00EC6DE9"/>
    <w:rsid w:val="00EC720B"/>
    <w:rsid w:val="00ED2CCB"/>
    <w:rsid w:val="00ED711D"/>
    <w:rsid w:val="00EE3FAF"/>
    <w:rsid w:val="00EE4C8F"/>
    <w:rsid w:val="00EF1C02"/>
    <w:rsid w:val="00EF3465"/>
    <w:rsid w:val="00EF4546"/>
    <w:rsid w:val="00EF6AF8"/>
    <w:rsid w:val="00F050E6"/>
    <w:rsid w:val="00F06101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84903"/>
    <w:rsid w:val="00FB407B"/>
    <w:rsid w:val="00FE038D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4D7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3"/>
    <w:uiPriority w:val="39"/>
    <w:rsid w:val="000E2BE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5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2854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79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2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9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9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5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317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60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60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3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481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2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567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669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7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146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</w:divsChild>
    </w:div>
    <w:div w:id="18775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8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6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0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1124</Words>
  <Characters>6408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7517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Анжелика Агаметова</cp:lastModifiedBy>
  <cp:revision>28</cp:revision>
  <cp:lastPrinted>2021-05-14T11:01:00Z</cp:lastPrinted>
  <dcterms:created xsi:type="dcterms:W3CDTF">2021-06-16T10:54:00Z</dcterms:created>
  <dcterms:modified xsi:type="dcterms:W3CDTF">2025-05-30T14:39:00Z</dcterms:modified>
</cp:coreProperties>
</file>