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55515A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0C2ABB4" w:rsidR="00831D5F" w:rsidRPr="00976740" w:rsidRDefault="00B91A73" w:rsidP="006E10F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91A7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Великий Новгород – Валдай, 2 дня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812B5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812B5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812B5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55515A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15BD332" w:rsidR="000E2BE5" w:rsidRPr="0055515A" w:rsidRDefault="000917F5" w:rsidP="0055515A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9680" w14:textId="311B485B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 Экскурсия по трассе.</w:t>
            </w:r>
          </w:p>
          <w:p w14:paraId="53FF0BDD" w14:textId="7EB39AB4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Валдай.</w:t>
            </w:r>
          </w:p>
          <w:p w14:paraId="41BC8F3F" w14:textId="61D0927A" w:rsidR="008C0A92" w:rsidRPr="008C0A92" w:rsidRDefault="008C0A92" w:rsidP="008C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>Удивительная история расцвета и упадка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что привело к резкому оттоку проезжающих через Валдай и упадку городской торговли и ремесел. Город надолго затих, даже его население к началу 20 века сократилось вдвое.</w:t>
            </w:r>
          </w:p>
          <w:p w14:paraId="41CEFD6B" w14:textId="4F30E212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Музей валдайских колокольчиков.</w:t>
            </w:r>
          </w:p>
          <w:p w14:paraId="7EB648D1" w14:textId="502580E9" w:rsidR="008C0A92" w:rsidRPr="008C0A92" w:rsidRDefault="008C0A92" w:rsidP="008C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посетив этот удивительный музей.</w:t>
            </w:r>
          </w:p>
          <w:p w14:paraId="58D73C21" w14:textId="04A4C26E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Музейного колокольного центра.</w:t>
            </w:r>
          </w:p>
          <w:p w14:paraId="007CD84A" w14:textId="3CB550B1" w:rsidR="008C0A92" w:rsidRPr="008C0A92" w:rsidRDefault="008C0A92" w:rsidP="008C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>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</w:t>
            </w:r>
          </w:p>
          <w:p w14:paraId="2D27D867" w14:textId="10099F8A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в Валдайский </w:t>
            </w:r>
            <w:proofErr w:type="spellStart"/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Иверский</w:t>
            </w:r>
            <w:proofErr w:type="spellEnd"/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Святоозерский</w:t>
            </w:r>
            <w:proofErr w:type="spellEnd"/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Богородицкий мужской монастырь.</w:t>
            </w:r>
          </w:p>
          <w:p w14:paraId="2BBAAC42" w14:textId="7AE6A02F" w:rsidR="008C0A92" w:rsidRPr="008C0A92" w:rsidRDefault="008C0A92" w:rsidP="008C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в 17 веке на </w:t>
            </w:r>
            <w:proofErr w:type="spellStart"/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возвращена Новгородской епархии. Отправление в Великий Новгород, один из немногих русских городов, не испытавших нашествия Орды. Это был город грамотных людей (вспомним сотни найденных берестяных грамот). В Софийском соборе хранилась одна из крупнейших библиотек того времени. Владея громадными землями, Новгородская республика к 15 веку стала крупнейшим государством Европы. Новгородские мостовые, водопровод и канализация появились на 200 лет раньше парижских, не говоря уже о лондонских!</w:t>
            </w:r>
          </w:p>
          <w:p w14:paraId="48C589BE" w14:textId="7DF8A8BF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Великий Новгород.</w:t>
            </w:r>
          </w:p>
          <w:p w14:paraId="4A8097A1" w14:textId="5CA9ED12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кафе.</w:t>
            </w:r>
          </w:p>
          <w:p w14:paraId="0F0CA70C" w14:textId="1403463A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5B22BBC5" w14:textId="7D392311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5E8A5DB0" w:rsidR="00BC6962" w:rsidRPr="00657E8E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48024F" w:rsidRPr="0035422F" w14:paraId="0BD81DD8" w14:textId="77777777" w:rsidTr="008C0A9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6933" w14:textId="5991E573" w:rsidR="0048024F" w:rsidRDefault="0048024F" w:rsidP="0055515A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C345" w14:textId="7BF457F3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ресторане гостиницы.</w:t>
            </w:r>
          </w:p>
          <w:p w14:paraId="60044106" w14:textId="6FA04B7F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Экскурсия с посещением Новгородск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 кремля и Софийского собора.</w:t>
            </w:r>
          </w:p>
          <w:p w14:paraId="1E3F7526" w14:textId="77777777" w:rsidR="008C0A92" w:rsidRPr="008C0A92" w:rsidRDefault="008C0A92" w:rsidP="008C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 xml:space="preserve">Новгородский кремль был заложен в 1044 г.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– Владычный двор с </w:t>
            </w:r>
            <w:proofErr w:type="spellStart"/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>Грановитой</w:t>
            </w:r>
            <w:proofErr w:type="spellEnd"/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 xml:space="preserve"> палатой. Стены и башни кремля в 1484 г. впервые подверглись реконструкции и еще не раз перестраивались вплоть до появления на рубежах России новых могучих крепостей – Санкт-Петербурга и Нарвы. Новгород утратил свое оборонное значение, и кремль больше не ремонтировался. В 1910 году государственная комиссия решила было начать косметический ремонт и даже составила смету работ – 95.951 рубль, но помешали Первая Мировая и революция. Новая власть вспомнила о кремле в 1936 г. Были восстановлены многие башни и часть стен, но грянула Великая Отечественная. В январе 1944 г. Новгород был освобожден, но кремль представлял собой печальное зрелище. Полноценная его реставрация потребовала десятки лет и была в основном закончена к 1980 году.</w:t>
            </w:r>
          </w:p>
          <w:p w14:paraId="118D7799" w14:textId="27D34A2E" w:rsidR="008C0A92" w:rsidRPr="008C0A92" w:rsidRDefault="008C0A92" w:rsidP="008C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>Софийский собор (1045–1050) годится в прадедушки Собору Парижской Богоматери. Новгородцы всегда относились к Софии как к своей заступнице, а их боевой клич: «Умрем за святую Софию!» вошел в историю.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 В центре кремля с 1862 года высится памятник «Тысячелетие России», напоминающий царь-колокол. Памятник состоит из трех ярусов, символизирующих Православие, Самодержавие, Народность. Отношение к нему после революции было, мягко говоря, неоднозначным. Его обозвали «Памятником 1000-летию самодержавного гнета» и в дни пролетарских праздников стыдливо закрывали фанерными щитами с революционными лозунгами. Гораздо худшая участь ждала монумент в годы фашистской оккупации. В январе 1944 г. комендант города генерал Герцог решил разобрать памятник и отправить его в Германию. К делу уже приступили, но наши войска прорвали фронт и очистили Новгород от захватчиков. Кое-как памятник собрали и открыли к ноябрю 1944 г., но в дальнейшем потребовалась тщательная реставрация, законченная только в 1995 году.</w:t>
            </w:r>
          </w:p>
          <w:p w14:paraId="41EB2799" w14:textId="54FB3612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дворищу и Торгу.</w:t>
            </w:r>
          </w:p>
          <w:p w14:paraId="3B4CBF57" w14:textId="7B381045" w:rsidR="008C0A92" w:rsidRPr="008C0A92" w:rsidRDefault="008C0A92" w:rsidP="008C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0442D7AD" w14:textId="12950019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Свято-Юрьев монастырь, расположенный у истоков Волхова близ озера Ильмень, с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осещением Георгиевского собора.</w:t>
            </w:r>
          </w:p>
          <w:p w14:paraId="4EE067C5" w14:textId="4D5D0A95" w:rsidR="008C0A92" w:rsidRPr="008C0A92" w:rsidRDefault="008C0A92" w:rsidP="008C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>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3988AA6A" w14:textId="4AF2E140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деревя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нного зодчества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172A04C" w14:textId="155E4CD9" w:rsidR="008C0A92" w:rsidRPr="008C0A92" w:rsidRDefault="008C0A92" w:rsidP="008C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Cs/>
                <w:lang w:eastAsia="ru-RU"/>
              </w:rPr>
              <w:t>Архитектурный и природный заповедник деревянного зодчества с русскими избами, церквями, кузницей, с предметами крестьянского быта и орудий труда.</w:t>
            </w:r>
          </w:p>
          <w:p w14:paraId="4CCF70D5" w14:textId="41FC8887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2395FD7C" w14:textId="1D1B78F8" w:rsidR="008C0A92" w:rsidRPr="008C0A92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21:00.</w:t>
            </w:r>
          </w:p>
          <w:p w14:paraId="0E0FB67A" w14:textId="4C2A3F4F" w:rsidR="0048024F" w:rsidRPr="00B91A73" w:rsidRDefault="008C0A92" w:rsidP="008C0A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0A9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5DC6085" w14:textId="46A6FC9C" w:rsidR="0055515A" w:rsidRDefault="0055515A" w:rsidP="0055515A">
      <w:pPr>
        <w:rPr>
          <w:lang w:eastAsia="ru-RU"/>
        </w:rPr>
      </w:pPr>
    </w:p>
    <w:p w14:paraId="4670B766" w14:textId="77777777" w:rsidR="008C0A92" w:rsidRDefault="008C0A92" w:rsidP="008C0A92">
      <w:pPr>
        <w:pStyle w:val="af1"/>
        <w:ind w:left="-567"/>
        <w:rPr>
          <w:szCs w:val="28"/>
        </w:rPr>
      </w:pPr>
      <w:r>
        <w:rPr>
          <w:szCs w:val="28"/>
        </w:rPr>
        <w:lastRenderedPageBreak/>
        <w:t xml:space="preserve">Стоимость тура на одного школьника до 14 лет (13,99) в рублях: </w:t>
      </w:r>
    </w:p>
    <w:p w14:paraId="6D389580" w14:textId="77777777" w:rsidR="008C0A92" w:rsidRPr="00A309B2" w:rsidRDefault="008C0A92" w:rsidP="008C0A92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27.04.2024 (кроме праздничных дат)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253"/>
        <w:gridCol w:w="1252"/>
        <w:gridCol w:w="1252"/>
        <w:gridCol w:w="1252"/>
        <w:gridCol w:w="1252"/>
        <w:gridCol w:w="1254"/>
      </w:tblGrid>
      <w:tr w:rsidR="008C0A92" w:rsidRPr="00A309B2" w14:paraId="678F2A8D" w14:textId="77777777" w:rsidTr="00CA796F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2ECC3A59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BE74311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204E21B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062F443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F4168A2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6B57F4D4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28584B06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5E42EF22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48DCCFE8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A20C7FA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36A4B3B6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16+1</w:t>
            </w:r>
          </w:p>
        </w:tc>
      </w:tr>
      <w:tr w:rsidR="008C0A92" w:rsidRPr="00A309B2" w14:paraId="5BFBDEFD" w14:textId="77777777" w:rsidTr="008C0A92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05077" w14:textId="77777777" w:rsidR="008C0A92" w:rsidRPr="00A309B2" w:rsidRDefault="008C0A92" w:rsidP="00CA796F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«Садко»***, г. Великий Новгород</w:t>
            </w:r>
          </w:p>
        </w:tc>
      </w:tr>
      <w:tr w:rsidR="008C0A92" w:rsidRPr="00A309B2" w14:paraId="217D318B" w14:textId="77777777" w:rsidTr="00CA796F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68A67031" w14:textId="77777777" w:rsidR="008C0A92" w:rsidRPr="00A309B2" w:rsidRDefault="008C0A92" w:rsidP="00CA796F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42AF14D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0E77E739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8EE3DCA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6C53E2E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7EF55B5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63B7E947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13850</w:t>
            </w:r>
          </w:p>
        </w:tc>
      </w:tr>
      <w:tr w:rsidR="008C0A92" w:rsidRPr="00A309B2" w14:paraId="3D40A850" w14:textId="77777777" w:rsidTr="008C0A92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278C9" w14:textId="77777777" w:rsidR="008C0A92" w:rsidRPr="00A309B2" w:rsidRDefault="008C0A92" w:rsidP="00CA796F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Интурист</w:t>
            </w:r>
            <w:r w:rsidRPr="00A309B2">
              <w:rPr>
                <w:rFonts w:ascii="Times New Roman" w:hAnsi="Times New Roman"/>
                <w:b/>
              </w:rPr>
              <w:t>»***, г. Великий Новгород</w:t>
            </w:r>
          </w:p>
        </w:tc>
      </w:tr>
      <w:tr w:rsidR="008C0A92" w:rsidRPr="00A309B2" w14:paraId="48BCFB51" w14:textId="77777777" w:rsidTr="00CA796F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7485D11D" w14:textId="77777777" w:rsidR="008C0A92" w:rsidRPr="00A309B2" w:rsidRDefault="008C0A92" w:rsidP="00CA796F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CB42D63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73DFF83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080288B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FA0422D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11420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2177E7B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12820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4A5C0F1F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13580</w:t>
            </w:r>
          </w:p>
        </w:tc>
      </w:tr>
    </w:tbl>
    <w:p w14:paraId="15023137" w14:textId="77777777" w:rsidR="008C0A92" w:rsidRPr="008C0A92" w:rsidRDefault="008C0A92" w:rsidP="008C0A92">
      <w:pPr>
        <w:spacing w:after="0"/>
        <w:ind w:left="-567"/>
        <w:rPr>
          <w:rFonts w:ascii="Times New Roman" w:hAnsi="Times New Roman"/>
          <w:sz w:val="20"/>
        </w:rPr>
      </w:pPr>
    </w:p>
    <w:p w14:paraId="1026B5D8" w14:textId="77777777" w:rsidR="008C0A92" w:rsidRPr="00A309B2" w:rsidRDefault="008C0A92" w:rsidP="008C0A92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28.04.2024 (кроме праздничных дат)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253"/>
        <w:gridCol w:w="1252"/>
        <w:gridCol w:w="1252"/>
        <w:gridCol w:w="1252"/>
        <w:gridCol w:w="1252"/>
        <w:gridCol w:w="1254"/>
      </w:tblGrid>
      <w:tr w:rsidR="008C0A92" w:rsidRPr="00A309B2" w14:paraId="3F7387A1" w14:textId="77777777" w:rsidTr="00426F0F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381ACF0D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785E64F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6E15491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D761FDB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7B104F3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0D17C9CE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4A58A0C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3DADE0A0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528F340A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ACC3C46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68311EB2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16+1</w:t>
            </w:r>
          </w:p>
        </w:tc>
      </w:tr>
      <w:tr w:rsidR="008C0A92" w:rsidRPr="00A309B2" w14:paraId="4760B794" w14:textId="77777777" w:rsidTr="008C0A92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6F3B8" w14:textId="77777777" w:rsidR="008C0A92" w:rsidRPr="00A309B2" w:rsidRDefault="008C0A92" w:rsidP="00CA796F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«Садко»***, г. Великий Новгород</w:t>
            </w:r>
          </w:p>
        </w:tc>
      </w:tr>
      <w:tr w:rsidR="008C0A92" w:rsidRPr="00A309B2" w14:paraId="052D1AF9" w14:textId="77777777" w:rsidTr="00426F0F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646F8B85" w14:textId="77777777" w:rsidR="008C0A92" w:rsidRPr="00A309B2" w:rsidRDefault="008C0A92" w:rsidP="00CA796F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6485698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02EC090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C9E28C1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A8E6927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0464CC5F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2A010BC4" w14:textId="77777777" w:rsidR="008C0A92" w:rsidRPr="00A309B2" w:rsidRDefault="008C0A92" w:rsidP="00CA79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13990</w:t>
            </w:r>
          </w:p>
        </w:tc>
      </w:tr>
      <w:tr w:rsidR="008C0A92" w:rsidRPr="00A309B2" w14:paraId="2D322EEF" w14:textId="77777777" w:rsidTr="008C0A92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081D9" w14:textId="77777777" w:rsidR="008C0A92" w:rsidRPr="00A309B2" w:rsidRDefault="008C0A92" w:rsidP="00CA796F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Интурист</w:t>
            </w:r>
            <w:r w:rsidRPr="00A309B2">
              <w:rPr>
                <w:rFonts w:ascii="Times New Roman" w:hAnsi="Times New Roman"/>
                <w:b/>
              </w:rPr>
              <w:t>»***, г. Великий Новгород</w:t>
            </w:r>
          </w:p>
        </w:tc>
      </w:tr>
      <w:tr w:rsidR="00426F0F" w:rsidRPr="00A309B2" w14:paraId="6A7D14DF" w14:textId="77777777" w:rsidTr="00426F0F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793F5D23" w14:textId="77777777" w:rsidR="00426F0F" w:rsidRPr="00A309B2" w:rsidRDefault="00426F0F" w:rsidP="00426F0F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0EE51183" w14:textId="60F2AC90" w:rsidR="00426F0F" w:rsidRPr="00A309B2" w:rsidRDefault="00426F0F" w:rsidP="00426F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04DD8391" w14:textId="31420B40" w:rsidR="00426F0F" w:rsidRPr="00A309B2" w:rsidRDefault="00426F0F" w:rsidP="00426F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10D1543" w14:textId="6A7E3975" w:rsidR="00426F0F" w:rsidRPr="00A309B2" w:rsidRDefault="00426F0F" w:rsidP="00426F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DF57F09" w14:textId="4EBF3B88" w:rsidR="00426F0F" w:rsidRPr="00A309B2" w:rsidRDefault="00426F0F" w:rsidP="00426F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E1751FD" w14:textId="6F6DA439" w:rsidR="00426F0F" w:rsidRPr="00A309B2" w:rsidRDefault="00426F0F" w:rsidP="00426F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1FB128F5" w14:textId="4488196A" w:rsidR="00426F0F" w:rsidRPr="00A309B2" w:rsidRDefault="00426F0F" w:rsidP="00CA059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1</w:t>
            </w:r>
            <w:r w:rsidR="00CA0598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450</w:t>
            </w:r>
            <w:bookmarkEnd w:id="0"/>
          </w:p>
        </w:tc>
      </w:tr>
    </w:tbl>
    <w:p w14:paraId="0CB3C416" w14:textId="77777777" w:rsidR="00705B08" w:rsidRPr="0055515A" w:rsidRDefault="00705B08" w:rsidP="0055515A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3773B770" w14:textId="1DB03A28" w:rsidR="00E05EE7" w:rsidRDefault="00315D09" w:rsidP="0055515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5E77ECF" w14:textId="77777777" w:rsidR="008C0A92" w:rsidRPr="008C0A92" w:rsidRDefault="008C0A92" w:rsidP="008C0A92">
      <w:pPr>
        <w:pStyle w:val="af"/>
        <w:numPr>
          <w:ilvl w:val="0"/>
          <w:numId w:val="6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8C0A92">
        <w:rPr>
          <w:sz w:val="22"/>
          <w:szCs w:val="22"/>
          <w:lang w:val="ru-RU"/>
        </w:rPr>
        <w:t>проживание в выбранной гостинице;</w:t>
      </w:r>
    </w:p>
    <w:p w14:paraId="2CF8B500" w14:textId="77777777" w:rsidR="008C0A92" w:rsidRPr="008C0A92" w:rsidRDefault="008C0A92" w:rsidP="008C0A92">
      <w:pPr>
        <w:pStyle w:val="af"/>
        <w:numPr>
          <w:ilvl w:val="0"/>
          <w:numId w:val="6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8C0A92">
        <w:rPr>
          <w:sz w:val="22"/>
          <w:szCs w:val="22"/>
          <w:lang w:val="ru-RU"/>
        </w:rPr>
        <w:t>питание: 1 завтрак, 1 обед, 1 ужин;</w:t>
      </w:r>
    </w:p>
    <w:p w14:paraId="5C4486C2" w14:textId="77777777" w:rsidR="008C0A92" w:rsidRPr="008C0A92" w:rsidRDefault="008C0A92" w:rsidP="008C0A92">
      <w:pPr>
        <w:pStyle w:val="af"/>
        <w:numPr>
          <w:ilvl w:val="0"/>
          <w:numId w:val="6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8C0A92">
        <w:rPr>
          <w:sz w:val="22"/>
          <w:szCs w:val="22"/>
          <w:lang w:val="ru-RU"/>
        </w:rPr>
        <w:t>автотранспортное обслуживание: комфортабельные автобусы тур класса (группы в количестве до 18 чел. – микроавтобус, группы 19–33 чел. – автобус 26–35 мест, группы свыше 33 чел. – автобус 44–50 мест);</w:t>
      </w:r>
    </w:p>
    <w:p w14:paraId="4BF29E70" w14:textId="77777777" w:rsidR="008C0A92" w:rsidRPr="008C0A92" w:rsidRDefault="008C0A92" w:rsidP="008C0A92">
      <w:pPr>
        <w:pStyle w:val="af"/>
        <w:numPr>
          <w:ilvl w:val="0"/>
          <w:numId w:val="6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8C0A92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7BE58939" w14:textId="2255F96F" w:rsidR="009A6564" w:rsidRDefault="008C0A92" w:rsidP="008C0A92">
      <w:pPr>
        <w:pStyle w:val="af"/>
        <w:numPr>
          <w:ilvl w:val="0"/>
          <w:numId w:val="6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8C0A92">
        <w:rPr>
          <w:sz w:val="22"/>
          <w:szCs w:val="22"/>
          <w:lang w:val="ru-RU"/>
        </w:rPr>
        <w:t>услуги гида.</w:t>
      </w:r>
    </w:p>
    <w:p w14:paraId="574ED37E" w14:textId="77777777" w:rsidR="008C0A92" w:rsidRPr="008C0A92" w:rsidRDefault="008C0A92" w:rsidP="008C0A92">
      <w:pPr>
        <w:pStyle w:val="af"/>
        <w:tabs>
          <w:tab w:val="left" w:pos="851"/>
        </w:tabs>
        <w:ind w:right="-284"/>
        <w:jc w:val="both"/>
        <w:rPr>
          <w:sz w:val="22"/>
          <w:szCs w:val="22"/>
          <w:lang w:val="ru-RU"/>
        </w:rPr>
      </w:pPr>
    </w:p>
    <w:p w14:paraId="75BD51C4" w14:textId="77777777" w:rsidR="009A6564" w:rsidRPr="009A6564" w:rsidRDefault="0051666A" w:rsidP="0055515A">
      <w:pPr>
        <w:pStyle w:val="af"/>
        <w:tabs>
          <w:tab w:val="left" w:pos="426"/>
        </w:tabs>
        <w:ind w:left="-567" w:right="-284"/>
        <w:jc w:val="both"/>
        <w:rPr>
          <w:b/>
          <w:sz w:val="28"/>
          <w:szCs w:val="24"/>
          <w:lang w:val="ru-RU"/>
        </w:rPr>
      </w:pPr>
      <w:r w:rsidRPr="009A6564">
        <w:rPr>
          <w:b/>
          <w:sz w:val="28"/>
          <w:szCs w:val="24"/>
          <w:lang w:val="ru-RU"/>
        </w:rPr>
        <w:t>Дополнительные услуги</w:t>
      </w:r>
      <w:r w:rsidR="00526A18" w:rsidRPr="009A6564">
        <w:rPr>
          <w:b/>
          <w:sz w:val="28"/>
          <w:szCs w:val="24"/>
          <w:lang w:val="ru-RU"/>
        </w:rPr>
        <w:t>:</w:t>
      </w:r>
    </w:p>
    <w:p w14:paraId="3C885AFA" w14:textId="77777777" w:rsidR="008C0A92" w:rsidRPr="008C0A92" w:rsidRDefault="008C0A92" w:rsidP="008C0A92">
      <w:pPr>
        <w:pStyle w:val="af"/>
        <w:numPr>
          <w:ilvl w:val="0"/>
          <w:numId w:val="13"/>
        </w:numPr>
        <w:tabs>
          <w:tab w:val="left" w:pos="851"/>
        </w:tabs>
        <w:ind w:left="-142" w:right="-284"/>
        <w:jc w:val="both"/>
        <w:rPr>
          <w:sz w:val="22"/>
          <w:lang w:val="ru-RU"/>
        </w:rPr>
      </w:pPr>
      <w:r w:rsidRPr="008C0A92">
        <w:rPr>
          <w:sz w:val="22"/>
          <w:lang w:val="ru-RU"/>
        </w:rPr>
        <w:t>доплата за взрослого туриста в составе школьной группы – 700 руб.;</w:t>
      </w:r>
    </w:p>
    <w:p w14:paraId="5616F7CB" w14:textId="77777777" w:rsidR="008C0A92" w:rsidRPr="008C0A92" w:rsidRDefault="008C0A92" w:rsidP="008C0A92">
      <w:pPr>
        <w:pStyle w:val="af"/>
        <w:numPr>
          <w:ilvl w:val="0"/>
          <w:numId w:val="13"/>
        </w:numPr>
        <w:tabs>
          <w:tab w:val="left" w:pos="851"/>
        </w:tabs>
        <w:ind w:left="-142" w:right="-284"/>
        <w:jc w:val="both"/>
        <w:rPr>
          <w:sz w:val="22"/>
          <w:lang w:val="ru-RU"/>
        </w:rPr>
      </w:pPr>
      <w:r w:rsidRPr="008C0A92">
        <w:rPr>
          <w:sz w:val="22"/>
          <w:lang w:val="ru-RU"/>
        </w:rPr>
        <w:t>доплата за учащегося старше 14 лет – 600 руб.;</w:t>
      </w:r>
    </w:p>
    <w:p w14:paraId="4A2D11D1" w14:textId="77777777" w:rsidR="008C0A92" w:rsidRPr="008C0A92" w:rsidRDefault="008C0A92" w:rsidP="008C0A92">
      <w:pPr>
        <w:pStyle w:val="af"/>
        <w:numPr>
          <w:ilvl w:val="0"/>
          <w:numId w:val="13"/>
        </w:numPr>
        <w:tabs>
          <w:tab w:val="left" w:pos="851"/>
        </w:tabs>
        <w:ind w:left="-142" w:right="-284"/>
        <w:jc w:val="both"/>
        <w:rPr>
          <w:sz w:val="22"/>
          <w:lang w:val="ru-RU"/>
        </w:rPr>
      </w:pPr>
      <w:r w:rsidRPr="008C0A92">
        <w:rPr>
          <w:sz w:val="22"/>
          <w:lang w:val="ru-RU"/>
        </w:rPr>
        <w:t>обед в 1 день – 600 руб./чел.;</w:t>
      </w:r>
    </w:p>
    <w:p w14:paraId="3E116E6B" w14:textId="77777777" w:rsidR="008C0A92" w:rsidRPr="008C0A92" w:rsidRDefault="008C0A92" w:rsidP="008C0A92">
      <w:pPr>
        <w:pStyle w:val="af"/>
        <w:numPr>
          <w:ilvl w:val="0"/>
          <w:numId w:val="13"/>
        </w:numPr>
        <w:tabs>
          <w:tab w:val="left" w:pos="851"/>
        </w:tabs>
        <w:ind w:left="-142" w:right="-284"/>
        <w:jc w:val="both"/>
        <w:rPr>
          <w:sz w:val="22"/>
          <w:lang w:val="ru-RU"/>
        </w:rPr>
      </w:pPr>
      <w:r w:rsidRPr="008C0A92">
        <w:rPr>
          <w:sz w:val="22"/>
          <w:lang w:val="ru-RU"/>
        </w:rPr>
        <w:t xml:space="preserve">театрализованная экскурсия «Кремлевские прогулки с посадником </w:t>
      </w:r>
      <w:proofErr w:type="spellStart"/>
      <w:r w:rsidRPr="008C0A92">
        <w:rPr>
          <w:sz w:val="22"/>
          <w:lang w:val="ru-RU"/>
        </w:rPr>
        <w:t>Сбыславом</w:t>
      </w:r>
      <w:proofErr w:type="spellEnd"/>
      <w:r w:rsidRPr="008C0A92">
        <w:rPr>
          <w:sz w:val="22"/>
          <w:lang w:val="ru-RU"/>
        </w:rPr>
        <w:t>», с посадницей «</w:t>
      </w:r>
      <w:proofErr w:type="spellStart"/>
      <w:r w:rsidRPr="008C0A92">
        <w:rPr>
          <w:sz w:val="22"/>
          <w:lang w:val="ru-RU"/>
        </w:rPr>
        <w:t>Евфимией</w:t>
      </w:r>
      <w:proofErr w:type="spellEnd"/>
      <w:r w:rsidRPr="008C0A92">
        <w:rPr>
          <w:sz w:val="22"/>
          <w:lang w:val="ru-RU"/>
        </w:rPr>
        <w:t>», со знахаркой «Агафьей» – уточняйте стоимость при бронировании;</w:t>
      </w:r>
    </w:p>
    <w:p w14:paraId="3DC5E380" w14:textId="50DFD9C1" w:rsidR="008C0A92" w:rsidRPr="008C0A92" w:rsidRDefault="008C0A92" w:rsidP="008C0A92">
      <w:pPr>
        <w:pStyle w:val="af"/>
        <w:numPr>
          <w:ilvl w:val="0"/>
          <w:numId w:val="13"/>
        </w:numPr>
        <w:tabs>
          <w:tab w:val="left" w:pos="851"/>
        </w:tabs>
        <w:ind w:left="-142" w:right="-284"/>
        <w:jc w:val="both"/>
        <w:rPr>
          <w:sz w:val="22"/>
          <w:lang w:val="ru-RU"/>
        </w:rPr>
      </w:pPr>
      <w:r w:rsidRPr="008C0A92">
        <w:rPr>
          <w:sz w:val="22"/>
          <w:lang w:val="ru-RU"/>
        </w:rPr>
        <w:t>по желанию заказчика может быть произведен расчет на базе отелей 4**** («</w:t>
      </w:r>
      <w:r w:rsidR="003031C0">
        <w:rPr>
          <w:sz w:val="22"/>
          <w:lang w:val="ru-RU"/>
        </w:rPr>
        <w:t>Береста Парк Отель</w:t>
      </w:r>
      <w:r w:rsidRPr="008C0A92">
        <w:rPr>
          <w:sz w:val="22"/>
          <w:lang w:val="ru-RU"/>
        </w:rPr>
        <w:t>», «Волхов»);</w:t>
      </w:r>
    </w:p>
    <w:p w14:paraId="6BB57D2A" w14:textId="77777777" w:rsidR="008C0A92" w:rsidRPr="008C0A92" w:rsidRDefault="008C0A92" w:rsidP="008C0A92">
      <w:pPr>
        <w:pStyle w:val="af"/>
        <w:numPr>
          <w:ilvl w:val="0"/>
          <w:numId w:val="13"/>
        </w:numPr>
        <w:tabs>
          <w:tab w:val="left" w:pos="851"/>
        </w:tabs>
        <w:ind w:left="-142" w:right="-284"/>
        <w:jc w:val="both"/>
        <w:rPr>
          <w:sz w:val="22"/>
          <w:lang w:val="ru-RU"/>
        </w:rPr>
      </w:pPr>
      <w:r w:rsidRPr="008C0A92">
        <w:rPr>
          <w:sz w:val="22"/>
          <w:lang w:val="ru-RU"/>
        </w:rPr>
        <w:t>по желанию заказчика может быть произведен расчет тура с поездом «Ласточка».</w:t>
      </w:r>
    </w:p>
    <w:p w14:paraId="20BD21C2" w14:textId="77777777" w:rsidR="009A6564" w:rsidRDefault="009A6564" w:rsidP="0055515A">
      <w:pPr>
        <w:pStyle w:val="af"/>
        <w:tabs>
          <w:tab w:val="left" w:pos="426"/>
        </w:tabs>
        <w:ind w:left="-284" w:right="-284"/>
        <w:jc w:val="both"/>
        <w:rPr>
          <w:lang w:val="ru-RU"/>
        </w:rPr>
      </w:pPr>
    </w:p>
    <w:p w14:paraId="7E09F823" w14:textId="77777777" w:rsidR="009A6564" w:rsidRDefault="00072673" w:rsidP="0055515A">
      <w:pPr>
        <w:pStyle w:val="af"/>
        <w:tabs>
          <w:tab w:val="left" w:pos="426"/>
        </w:tabs>
        <w:ind w:left="-567" w:right="-284"/>
        <w:jc w:val="both"/>
        <w:rPr>
          <w:b/>
          <w:bCs/>
          <w:sz w:val="28"/>
          <w:szCs w:val="24"/>
        </w:rPr>
      </w:pPr>
      <w:proofErr w:type="spellStart"/>
      <w:r w:rsidRPr="008634E1">
        <w:rPr>
          <w:b/>
          <w:bCs/>
          <w:sz w:val="28"/>
          <w:szCs w:val="24"/>
        </w:rPr>
        <w:t>Комментарии</w:t>
      </w:r>
      <w:proofErr w:type="spellEnd"/>
      <w:r w:rsidRPr="008634E1">
        <w:rPr>
          <w:b/>
          <w:bCs/>
          <w:sz w:val="28"/>
          <w:szCs w:val="24"/>
        </w:rPr>
        <w:t xml:space="preserve"> к </w:t>
      </w:r>
      <w:proofErr w:type="spellStart"/>
      <w:r w:rsidR="00A9690B" w:rsidRPr="008634E1">
        <w:rPr>
          <w:b/>
          <w:bCs/>
          <w:sz w:val="28"/>
          <w:szCs w:val="24"/>
        </w:rPr>
        <w:t>туру</w:t>
      </w:r>
      <w:proofErr w:type="spellEnd"/>
      <w:r w:rsidRPr="008634E1">
        <w:rPr>
          <w:b/>
          <w:bCs/>
          <w:sz w:val="28"/>
          <w:szCs w:val="24"/>
        </w:rPr>
        <w:t>:</w:t>
      </w:r>
    </w:p>
    <w:p w14:paraId="25371E49" w14:textId="77777777" w:rsidR="009A6564" w:rsidRPr="009A6564" w:rsidRDefault="00864F55" w:rsidP="0055515A">
      <w:pPr>
        <w:pStyle w:val="af"/>
        <w:numPr>
          <w:ilvl w:val="0"/>
          <w:numId w:val="12"/>
        </w:numPr>
        <w:ind w:left="-142" w:right="-284"/>
        <w:jc w:val="both"/>
        <w:rPr>
          <w:b/>
          <w:bCs/>
          <w:sz w:val="22"/>
          <w:szCs w:val="22"/>
          <w:u w:val="single"/>
          <w:lang w:val="ru-RU"/>
        </w:rPr>
      </w:pPr>
      <w:r w:rsidRPr="0055515A">
        <w:rPr>
          <w:b/>
          <w:bCs/>
          <w:sz w:val="22"/>
          <w:szCs w:val="22"/>
          <w:u w:val="single"/>
          <w:lang w:val="ru-RU"/>
        </w:rPr>
        <w:t xml:space="preserve">Внимание! Указанные цены являются ориентировочными. </w:t>
      </w:r>
      <w:r w:rsidRPr="009A6564">
        <w:rPr>
          <w:b/>
          <w:bCs/>
          <w:sz w:val="22"/>
          <w:szCs w:val="22"/>
          <w:u w:val="single"/>
          <w:lang w:val="ru-RU"/>
        </w:rPr>
        <w:t>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F661DC9" w14:textId="77777777" w:rsidR="009A6564" w:rsidRPr="009A6564" w:rsidRDefault="00B91A73" w:rsidP="0055515A">
      <w:pPr>
        <w:pStyle w:val="af"/>
        <w:numPr>
          <w:ilvl w:val="0"/>
          <w:numId w:val="12"/>
        </w:numPr>
        <w:ind w:left="-142" w:right="-284"/>
        <w:jc w:val="both"/>
        <w:rPr>
          <w:bCs/>
          <w:sz w:val="22"/>
          <w:szCs w:val="22"/>
          <w:lang w:val="ru-RU"/>
        </w:rPr>
      </w:pPr>
      <w:r w:rsidRPr="009A6564">
        <w:rPr>
          <w:bCs/>
          <w:sz w:val="22"/>
          <w:szCs w:val="22"/>
          <w:lang w:val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DBBB13A" w14:textId="77777777" w:rsidR="009A6564" w:rsidRPr="009A6564" w:rsidRDefault="00B91A73" w:rsidP="0055515A">
      <w:pPr>
        <w:pStyle w:val="af"/>
        <w:numPr>
          <w:ilvl w:val="0"/>
          <w:numId w:val="12"/>
        </w:numPr>
        <w:ind w:left="-142" w:right="-284"/>
        <w:jc w:val="both"/>
        <w:rPr>
          <w:bCs/>
          <w:sz w:val="22"/>
          <w:szCs w:val="22"/>
          <w:lang w:val="ru-RU"/>
        </w:rPr>
      </w:pPr>
      <w:r w:rsidRPr="009A6564">
        <w:rPr>
          <w:bCs/>
          <w:sz w:val="22"/>
          <w:szCs w:val="22"/>
          <w:lang w:val="ru-RU"/>
        </w:rPr>
        <w:t>Расчёт стоимости тура на группы 10-17 и 19-20 чел. производится по запросу.</w:t>
      </w:r>
    </w:p>
    <w:p w14:paraId="227703F2" w14:textId="77777777" w:rsidR="009A6564" w:rsidRPr="009A6564" w:rsidRDefault="00B91A73" w:rsidP="0055515A">
      <w:pPr>
        <w:pStyle w:val="af"/>
        <w:numPr>
          <w:ilvl w:val="0"/>
          <w:numId w:val="12"/>
        </w:numPr>
        <w:ind w:left="-142" w:right="-284"/>
        <w:jc w:val="both"/>
        <w:rPr>
          <w:bCs/>
          <w:sz w:val="22"/>
          <w:szCs w:val="22"/>
          <w:lang w:val="ru-RU"/>
        </w:rPr>
      </w:pPr>
      <w:r w:rsidRPr="009A6564">
        <w:rPr>
          <w:bCs/>
          <w:sz w:val="22"/>
          <w:szCs w:val="22"/>
          <w:lang w:val="ru-RU"/>
        </w:rPr>
        <w:t xml:space="preserve">Количество бесплатных мест для сопровождающих рассчитывается от количества детей в туре. </w:t>
      </w:r>
      <w:r w:rsidRPr="0055515A">
        <w:rPr>
          <w:bCs/>
          <w:sz w:val="22"/>
          <w:szCs w:val="22"/>
          <w:lang w:val="ru-RU"/>
        </w:rPr>
        <w:t xml:space="preserve">Стоимость тура для дополнительного взрослого складывается из стоимости тура для школьника и </w:t>
      </w:r>
      <w:r w:rsidRPr="0055515A">
        <w:rPr>
          <w:bCs/>
          <w:sz w:val="22"/>
          <w:szCs w:val="22"/>
          <w:lang w:val="ru-RU"/>
        </w:rPr>
        <w:lastRenderedPageBreak/>
        <w:t xml:space="preserve">доплаты за входные билеты в музеи. </w:t>
      </w:r>
      <w:r w:rsidRPr="009A6564">
        <w:rPr>
          <w:bCs/>
          <w:sz w:val="22"/>
          <w:szCs w:val="22"/>
          <w:lang w:val="ru-RU"/>
        </w:rPr>
        <w:t>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F824EF2" w14:textId="77777777" w:rsidR="009A6564" w:rsidRPr="009A6564" w:rsidRDefault="00B91A73" w:rsidP="0055515A">
      <w:pPr>
        <w:pStyle w:val="af"/>
        <w:numPr>
          <w:ilvl w:val="0"/>
          <w:numId w:val="12"/>
        </w:numPr>
        <w:ind w:left="-142" w:right="-284"/>
        <w:jc w:val="both"/>
        <w:rPr>
          <w:bCs/>
          <w:sz w:val="22"/>
          <w:szCs w:val="22"/>
          <w:lang w:val="ru-RU"/>
        </w:rPr>
      </w:pPr>
      <w:r w:rsidRPr="009A6564">
        <w:rPr>
          <w:bCs/>
          <w:sz w:val="22"/>
          <w:szCs w:val="22"/>
          <w:lang w:val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2207D4B4" w14:textId="77777777" w:rsidR="009A6564" w:rsidRPr="009A6564" w:rsidRDefault="00B91A73" w:rsidP="0055515A">
      <w:pPr>
        <w:pStyle w:val="af"/>
        <w:numPr>
          <w:ilvl w:val="0"/>
          <w:numId w:val="12"/>
        </w:numPr>
        <w:ind w:left="-142" w:right="-284"/>
        <w:jc w:val="both"/>
        <w:rPr>
          <w:bCs/>
          <w:sz w:val="22"/>
          <w:szCs w:val="22"/>
          <w:lang w:val="ru-RU"/>
        </w:rPr>
      </w:pPr>
      <w:r w:rsidRPr="009A6564">
        <w:rPr>
          <w:bCs/>
          <w:sz w:val="22"/>
          <w:szCs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8051678" w14:textId="20E23B40" w:rsidR="00B91A73" w:rsidRPr="009A6564" w:rsidRDefault="00B91A73" w:rsidP="0055515A">
      <w:pPr>
        <w:pStyle w:val="af"/>
        <w:numPr>
          <w:ilvl w:val="0"/>
          <w:numId w:val="12"/>
        </w:numPr>
        <w:ind w:left="-142" w:right="-284"/>
        <w:jc w:val="both"/>
        <w:rPr>
          <w:sz w:val="22"/>
          <w:szCs w:val="22"/>
          <w:lang w:val="ru-RU"/>
        </w:rPr>
      </w:pPr>
      <w:r w:rsidRPr="009A6564">
        <w:rPr>
          <w:bCs/>
          <w:sz w:val="22"/>
          <w:szCs w:val="22"/>
          <w:lang w:val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363BD887" w14:textId="77777777" w:rsidR="00B91A73" w:rsidRPr="00B91A73" w:rsidRDefault="00B91A73" w:rsidP="0055515A">
      <w:pPr>
        <w:pStyle w:val="af0"/>
        <w:keepNext/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B91A73">
        <w:rPr>
          <w:rFonts w:ascii="Times New Roman" w:eastAsia="Times New Roman" w:hAnsi="Times New Roman"/>
          <w:bCs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4E3C92CB" w14:textId="30EE9234" w:rsidR="00C22035" w:rsidRPr="00B91A73" w:rsidRDefault="00B91A73" w:rsidP="0055515A">
      <w:pPr>
        <w:pStyle w:val="af0"/>
        <w:keepNext/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B91A73">
        <w:rPr>
          <w:rFonts w:ascii="Times New Roman" w:eastAsia="Times New Roman" w:hAnsi="Times New Roman"/>
          <w:bCs/>
          <w:lang w:eastAsia="ru-RU"/>
        </w:rPr>
        <w:t>взрослые: ФИО, серия и номер паспорта, контактный телефон.</w:t>
      </w:r>
    </w:p>
    <w:sectPr w:rsidR="00C22035" w:rsidRPr="00B91A73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C31AB" w14:textId="77777777" w:rsidR="00B44ACD" w:rsidRDefault="00B44ACD" w:rsidP="00CD1C11">
      <w:pPr>
        <w:spacing w:after="0" w:line="240" w:lineRule="auto"/>
      </w:pPr>
      <w:r>
        <w:separator/>
      </w:r>
    </w:p>
  </w:endnote>
  <w:endnote w:type="continuationSeparator" w:id="0">
    <w:p w14:paraId="37ABDE01" w14:textId="77777777" w:rsidR="00B44ACD" w:rsidRDefault="00B44AC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FC5B1" w14:textId="77777777" w:rsidR="00B44ACD" w:rsidRDefault="00B44ACD" w:rsidP="00CD1C11">
      <w:pPr>
        <w:spacing w:after="0" w:line="240" w:lineRule="auto"/>
      </w:pPr>
      <w:r>
        <w:separator/>
      </w:r>
    </w:p>
  </w:footnote>
  <w:footnote w:type="continuationSeparator" w:id="0">
    <w:p w14:paraId="663257EC" w14:textId="77777777" w:rsidR="00B44ACD" w:rsidRDefault="00B44AC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273278F"/>
    <w:multiLevelType w:val="hybridMultilevel"/>
    <w:tmpl w:val="BFC8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C24"/>
    <w:multiLevelType w:val="hybridMultilevel"/>
    <w:tmpl w:val="A784F2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3C62"/>
    <w:multiLevelType w:val="hybridMultilevel"/>
    <w:tmpl w:val="7F84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6F50"/>
    <w:multiLevelType w:val="hybridMultilevel"/>
    <w:tmpl w:val="5060E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53E6A"/>
    <w:multiLevelType w:val="hybridMultilevel"/>
    <w:tmpl w:val="52E6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145D"/>
    <w:multiLevelType w:val="hybridMultilevel"/>
    <w:tmpl w:val="B00E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5592E"/>
    <w:multiLevelType w:val="hybridMultilevel"/>
    <w:tmpl w:val="E7CE85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C4B0E7A"/>
    <w:multiLevelType w:val="hybridMultilevel"/>
    <w:tmpl w:val="34B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6F19"/>
    <w:multiLevelType w:val="hybridMultilevel"/>
    <w:tmpl w:val="E25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0104E"/>
    <w:multiLevelType w:val="hybridMultilevel"/>
    <w:tmpl w:val="54686E6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AB92C53"/>
    <w:multiLevelType w:val="hybridMultilevel"/>
    <w:tmpl w:val="48AE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5790"/>
    <w:multiLevelType w:val="hybridMultilevel"/>
    <w:tmpl w:val="E4E2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279A4"/>
    <w:multiLevelType w:val="hybridMultilevel"/>
    <w:tmpl w:val="9A369C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0314"/>
    <w:rsid w:val="000C44F2"/>
    <w:rsid w:val="000D302A"/>
    <w:rsid w:val="000D3133"/>
    <w:rsid w:val="000D486A"/>
    <w:rsid w:val="000D6D31"/>
    <w:rsid w:val="000D7844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0F0A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08EA"/>
    <w:rsid w:val="002D4CA8"/>
    <w:rsid w:val="002D5DD4"/>
    <w:rsid w:val="002F52CE"/>
    <w:rsid w:val="003031C0"/>
    <w:rsid w:val="003078A7"/>
    <w:rsid w:val="003148EC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165B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173FA"/>
    <w:rsid w:val="00421C59"/>
    <w:rsid w:val="00426C1E"/>
    <w:rsid w:val="00426F0F"/>
    <w:rsid w:val="004521B8"/>
    <w:rsid w:val="00455564"/>
    <w:rsid w:val="0048024F"/>
    <w:rsid w:val="00480F1B"/>
    <w:rsid w:val="004A1DC1"/>
    <w:rsid w:val="004A3D84"/>
    <w:rsid w:val="004A6356"/>
    <w:rsid w:val="004B3C16"/>
    <w:rsid w:val="004C1CCE"/>
    <w:rsid w:val="004C624F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515A"/>
    <w:rsid w:val="0055729D"/>
    <w:rsid w:val="005573D5"/>
    <w:rsid w:val="00560DE7"/>
    <w:rsid w:val="005716C0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1683C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6986"/>
    <w:rsid w:val="006B1627"/>
    <w:rsid w:val="006B33B9"/>
    <w:rsid w:val="006B4703"/>
    <w:rsid w:val="006C090B"/>
    <w:rsid w:val="006D1AB2"/>
    <w:rsid w:val="006E10F1"/>
    <w:rsid w:val="006E2AB0"/>
    <w:rsid w:val="006E3077"/>
    <w:rsid w:val="006E3D6E"/>
    <w:rsid w:val="006E6A7E"/>
    <w:rsid w:val="006F2690"/>
    <w:rsid w:val="006F63D4"/>
    <w:rsid w:val="00705B08"/>
    <w:rsid w:val="00710822"/>
    <w:rsid w:val="00712E4D"/>
    <w:rsid w:val="0071327D"/>
    <w:rsid w:val="00713289"/>
    <w:rsid w:val="0071562E"/>
    <w:rsid w:val="007219A5"/>
    <w:rsid w:val="00721ABC"/>
    <w:rsid w:val="007231CE"/>
    <w:rsid w:val="0073201E"/>
    <w:rsid w:val="00737485"/>
    <w:rsid w:val="00737DD0"/>
    <w:rsid w:val="00745014"/>
    <w:rsid w:val="00751C7C"/>
    <w:rsid w:val="00751D93"/>
    <w:rsid w:val="007649AD"/>
    <w:rsid w:val="0077388F"/>
    <w:rsid w:val="00785B73"/>
    <w:rsid w:val="007A4410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2B55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2873"/>
    <w:rsid w:val="008634E1"/>
    <w:rsid w:val="00864F55"/>
    <w:rsid w:val="00872E9B"/>
    <w:rsid w:val="00890F96"/>
    <w:rsid w:val="008A24DB"/>
    <w:rsid w:val="008A27EB"/>
    <w:rsid w:val="008A2EE7"/>
    <w:rsid w:val="008C0A92"/>
    <w:rsid w:val="008C1A80"/>
    <w:rsid w:val="008E0402"/>
    <w:rsid w:val="008F7D5E"/>
    <w:rsid w:val="009002A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6780"/>
    <w:rsid w:val="00977144"/>
    <w:rsid w:val="00986824"/>
    <w:rsid w:val="009A0FE8"/>
    <w:rsid w:val="009A36D5"/>
    <w:rsid w:val="009A6564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1C73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ACD"/>
    <w:rsid w:val="00B44B05"/>
    <w:rsid w:val="00B4678F"/>
    <w:rsid w:val="00B54189"/>
    <w:rsid w:val="00B54913"/>
    <w:rsid w:val="00B722F6"/>
    <w:rsid w:val="00B853D2"/>
    <w:rsid w:val="00B91A73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019B0"/>
    <w:rsid w:val="00C22035"/>
    <w:rsid w:val="00C2425B"/>
    <w:rsid w:val="00C325B2"/>
    <w:rsid w:val="00C32E26"/>
    <w:rsid w:val="00C37DF9"/>
    <w:rsid w:val="00C42A98"/>
    <w:rsid w:val="00C63B34"/>
    <w:rsid w:val="00C665B5"/>
    <w:rsid w:val="00C72117"/>
    <w:rsid w:val="00C73FFC"/>
    <w:rsid w:val="00C7624E"/>
    <w:rsid w:val="00C76E4B"/>
    <w:rsid w:val="00C8477D"/>
    <w:rsid w:val="00CA0598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11F5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112A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84903"/>
    <w:rsid w:val="00FB407B"/>
    <w:rsid w:val="00FE038D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16</cp:revision>
  <cp:lastPrinted>2021-05-14T11:01:00Z</cp:lastPrinted>
  <dcterms:created xsi:type="dcterms:W3CDTF">2021-06-16T10:54:00Z</dcterms:created>
  <dcterms:modified xsi:type="dcterms:W3CDTF">2024-04-03T12:53:00Z</dcterms:modified>
</cp:coreProperties>
</file>