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5D16488" w:rsidR="00831D5F" w:rsidRDefault="00FE52B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Весенние каникулы во Владивостоке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5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F33A5E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048C9270" w:rsidR="00F33A5E" w:rsidRPr="00F33A5E" w:rsidRDefault="00F33A5E" w:rsidP="00FE52B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FE52B2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03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.0</w:t>
            </w:r>
            <w:r w:rsidR="00FE52B2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.202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–</w:t>
            </w:r>
            <w:r w:rsidR="00FE52B2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30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</w:t>
            </w:r>
            <w:r w:rsidR="00FE52B2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04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.202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B134D9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E0B3" w14:textId="7C95D528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Самостоят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ельное прибытие во Владивосток.</w:t>
            </w:r>
          </w:p>
          <w:p w14:paraId="7972EABF" w14:textId="1B1F5B8A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Встреча в аэропорту.</w:t>
            </w:r>
          </w:p>
          <w:p w14:paraId="6CE0E628" w14:textId="1D07884A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05:00 ранее заселение.</w:t>
            </w:r>
          </w:p>
          <w:p w14:paraId="61EC8837" w14:textId="4E1DD8CF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отправление в ДВФУ о. Русский.</w:t>
            </w:r>
          </w:p>
          <w:p w14:paraId="0EB788F5" w14:textId="01BFDAAA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11:00 экскурсия по кампусу ДВ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ФУ, знакомство с университетом.</w:t>
            </w:r>
          </w:p>
          <w:p w14:paraId="555980FD" w14:textId="38345BDD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13:30–14:30 обед.</w:t>
            </w:r>
          </w:p>
          <w:p w14:paraId="1B189C85" w14:textId="78A618E7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15:00 пос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ещение Приморского океанариума.</w:t>
            </w:r>
          </w:p>
          <w:p w14:paraId="276C6840" w14:textId="171656F3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18:00 ужин в кафе города.</w:t>
            </w:r>
          </w:p>
          <w:p w14:paraId="33E8D4C1" w14:textId="04E82B3B" w:rsidR="000917F5" w:rsidRPr="00F33A5E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2B90" w14:textId="5D1224EA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08:00 завтрак в гостинице.</w:t>
            </w:r>
          </w:p>
          <w:p w14:paraId="6EACC874" w14:textId="6E4B83AC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рная экскурсия по Владивостоку.</w:t>
            </w:r>
          </w:p>
          <w:p w14:paraId="256DDECE" w14:textId="62074542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14:00–15:00 обед в кафе города.</w:t>
            </w:r>
          </w:p>
          <w:p w14:paraId="144660CA" w14:textId="26701394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15:00 пеш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ая экскурсия «Тайны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Миллионки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».</w:t>
            </w:r>
          </w:p>
          <w:p w14:paraId="5B00557E" w14:textId="34ABD7D4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16:30 свободное время.</w:t>
            </w:r>
          </w:p>
          <w:p w14:paraId="4973B911" w14:textId="3F83A94C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18:00 ужин в гостинице.</w:t>
            </w:r>
          </w:p>
          <w:p w14:paraId="475735E8" w14:textId="778FA74D" w:rsidR="000917F5" w:rsidRPr="00F33A5E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F33A5E" w:rsidRPr="0035422F" w14:paraId="07D65187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703" w14:textId="20F234B1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08:00 завтрак в гостинице.</w:t>
            </w:r>
          </w:p>
          <w:p w14:paraId="08A2FCFA" w14:textId="06DC36BB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09:00 выезд в «Сафари парк».</w:t>
            </w:r>
          </w:p>
          <w:p w14:paraId="0E63555B" w14:textId="46B496B6" w:rsidR="00FE52B2" w:rsidRPr="00FE52B2" w:rsidRDefault="00FE52B2" w:rsidP="00FE52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>Парк тигров – Парк копытных – Парк леопардов – Пар</w:t>
            </w:r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>к гималайских и бурых медведей.</w:t>
            </w:r>
          </w:p>
          <w:p w14:paraId="678BE794" w14:textId="19069C03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14:00 обед.</w:t>
            </w:r>
          </w:p>
          <w:p w14:paraId="1E63FB45" w14:textId="4E48B214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15:00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выезд на экскурсию «Три Пляжа».</w:t>
            </w:r>
          </w:p>
          <w:p w14:paraId="510D4CAF" w14:textId="3D12F720" w:rsidR="00FE52B2" w:rsidRPr="00FE52B2" w:rsidRDefault="00FE52B2" w:rsidP="00FE52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 xml:space="preserve">Бухта «Стеклянная» – здесь вместо камней побережье покрыто маленькими стеклышками. Бухта «Солнечная» – здесь вы увидите </w:t>
            </w:r>
            <w:proofErr w:type="spellStart"/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>кекуры</w:t>
            </w:r>
            <w:proofErr w:type="spellEnd"/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 xml:space="preserve"> – «Жаба и Тюлень». Бухта «</w:t>
            </w:r>
            <w:proofErr w:type="spellStart"/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>Шамора</w:t>
            </w:r>
            <w:proofErr w:type="spellEnd"/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>» – песчаный пляж</w:t>
            </w:r>
            <w:r w:rsidRPr="00FE52B2">
              <w:rPr>
                <w:rFonts w:ascii="Times New Roman" w:eastAsia="Times New Roman" w:hAnsi="Times New Roman"/>
                <w:bCs/>
                <w:lang w:eastAsia="ru-RU"/>
              </w:rPr>
              <w:t>, место отдыха местных жителей.</w:t>
            </w:r>
          </w:p>
          <w:p w14:paraId="6D73C9C4" w14:textId="1B9F5142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17:00 ужин в кафе города.</w:t>
            </w:r>
          </w:p>
          <w:p w14:paraId="7B47AD75" w14:textId="0E10434A" w:rsidR="00F33A5E" w:rsidRPr="00F33A5E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FE52B2" w:rsidRPr="0035422F" w14:paraId="212CD46E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018" w14:textId="1B18C5D7" w:rsidR="00FE52B2" w:rsidRDefault="00FE52B2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DEC" w14:textId="225D3760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00 завтрак в гостинице.</w:t>
            </w:r>
          </w:p>
          <w:p w14:paraId="167039FB" w14:textId="4F485822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11:00 посещени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е Приморской картинной галереи.</w:t>
            </w:r>
          </w:p>
          <w:p w14:paraId="77C0650C" w14:textId="6D0A974C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13:30 обед в кафе города.</w:t>
            </w:r>
          </w:p>
          <w:p w14:paraId="0F001CC1" w14:textId="2518F644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14:00 посещение музе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я Истории ДВ им В.К. Арсеньева.</w:t>
            </w:r>
          </w:p>
          <w:p w14:paraId="65B55C00" w14:textId="49AC5523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15:00 свободное время.</w:t>
            </w:r>
          </w:p>
          <w:p w14:paraId="3F55CD20" w14:textId="53D0D404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18:00 ужин в гостинице.</w:t>
            </w:r>
          </w:p>
          <w:p w14:paraId="235579C2" w14:textId="59AB2129" w:rsid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Ночь в гостинице.</w:t>
            </w:r>
          </w:p>
        </w:tc>
      </w:tr>
      <w:tr w:rsidR="00FE52B2" w:rsidRPr="0035422F" w14:paraId="1AB91516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074E" w14:textId="3259795C" w:rsidR="00FE52B2" w:rsidRDefault="00FE52B2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E54F" w14:textId="7F1C3FE7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08:00 завтрак в гостинице.</w:t>
            </w:r>
          </w:p>
          <w:p w14:paraId="36CBAEC8" w14:textId="354036E9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Сдача номе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ров.</w:t>
            </w:r>
          </w:p>
          <w:p w14:paraId="0BC8C6FC" w14:textId="10C0A46A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09:30 отпр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авление во ВВГУ (бывший ВГУЭС).</w:t>
            </w:r>
          </w:p>
          <w:p w14:paraId="308215F9" w14:textId="72B64FCC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 экскурсия по ВВ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ГУ, знакомство с университетом.</w:t>
            </w:r>
          </w:p>
          <w:p w14:paraId="3531A252" w14:textId="57203BDF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13:00–14:00 обед.</w:t>
            </w:r>
          </w:p>
          <w:p w14:paraId="765E0BE6" w14:textId="1161CA56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4:30 посещение Нагорного парка.</w:t>
            </w:r>
          </w:p>
          <w:p w14:paraId="1613EFC0" w14:textId="4FB264B8" w:rsidR="00FE52B2" w:rsidRP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17:00 трансфер в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эропорт. Вылет из Владивостока.</w:t>
            </w:r>
          </w:p>
          <w:p w14:paraId="3B2F255C" w14:textId="15E14B8E" w:rsidR="00FE52B2" w:rsidRDefault="00FE52B2" w:rsidP="00FE52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E52B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Окончание тура.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09CEC961" w:rsidR="00B134D9" w:rsidRDefault="004A6356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4" w:name="_GoBack"/>
      <w:bookmarkEnd w:id="4"/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629" w:type="dxa"/>
        <w:tblInd w:w="-284" w:type="dxa"/>
        <w:tblLook w:val="04A0" w:firstRow="1" w:lastRow="0" w:firstColumn="1" w:lastColumn="0" w:noHBand="0" w:noVBand="1"/>
      </w:tblPr>
      <w:tblGrid>
        <w:gridCol w:w="3488"/>
        <w:gridCol w:w="3075"/>
        <w:gridCol w:w="3066"/>
      </w:tblGrid>
      <w:tr w:rsidR="00FE52B2" w14:paraId="5AAB5986" w14:textId="049A159D" w:rsidTr="00FE52B2">
        <w:tc>
          <w:tcPr>
            <w:tcW w:w="3488" w:type="dxa"/>
            <w:shd w:val="clear" w:color="auto" w:fill="F2F2F2" w:themeFill="background1" w:themeFillShade="F2"/>
          </w:tcPr>
          <w:p w14:paraId="2FF6EAED" w14:textId="6792A6D5" w:rsidR="00FE52B2" w:rsidRPr="000C2AD8" w:rsidRDefault="00FE52B2" w:rsidP="00FE52B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E5FE2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FE5FE2">
              <w:rPr>
                <w:b/>
                <w:sz w:val="24"/>
                <w:szCs w:val="24"/>
                <w:lang w:val="ru-RU"/>
              </w:rPr>
              <w:t>+1</w:t>
            </w:r>
          </w:p>
        </w:tc>
        <w:tc>
          <w:tcPr>
            <w:tcW w:w="3075" w:type="dxa"/>
            <w:shd w:val="clear" w:color="auto" w:fill="F2F2F2" w:themeFill="background1" w:themeFillShade="F2"/>
          </w:tcPr>
          <w:p w14:paraId="2E9F51B4" w14:textId="38B257DF" w:rsidR="00FE52B2" w:rsidRPr="000C2AD8" w:rsidRDefault="00FE52B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20+2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263BD166" w14:textId="2FF63F36" w:rsidR="00FE52B2" w:rsidRPr="00FE5FE2" w:rsidRDefault="00FE52B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25+2</w:t>
            </w:r>
          </w:p>
        </w:tc>
      </w:tr>
      <w:tr w:rsidR="00FE52B2" w14:paraId="24091F34" w14:textId="5FDCF3B8" w:rsidTr="00FE52B2">
        <w:tc>
          <w:tcPr>
            <w:tcW w:w="3488" w:type="dxa"/>
          </w:tcPr>
          <w:p w14:paraId="7A965DF7" w14:textId="268C68F1" w:rsidR="00FE52B2" w:rsidRPr="00FE5FE2" w:rsidRDefault="00FE52B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43 250</w:t>
            </w:r>
          </w:p>
        </w:tc>
        <w:tc>
          <w:tcPr>
            <w:tcW w:w="3075" w:type="dxa"/>
          </w:tcPr>
          <w:p w14:paraId="759FC955" w14:textId="64195C48" w:rsidR="00FE52B2" w:rsidRPr="00FE5FE2" w:rsidRDefault="00FE52B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36 250</w:t>
            </w:r>
          </w:p>
        </w:tc>
        <w:tc>
          <w:tcPr>
            <w:tcW w:w="3066" w:type="dxa"/>
          </w:tcPr>
          <w:p w14:paraId="3A7EC67E" w14:textId="59C321F2" w:rsidR="00FE52B2" w:rsidRDefault="00FE52B2" w:rsidP="000C2AD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36 625</w:t>
            </w:r>
          </w:p>
        </w:tc>
      </w:tr>
    </w:tbl>
    <w:p w14:paraId="0F2F7F76" w14:textId="6C4E86DA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E4F9C0A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гостинице;</w:t>
      </w:r>
    </w:p>
    <w:p w14:paraId="1F21F105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обслуживание;</w:t>
      </w:r>
    </w:p>
    <w:p w14:paraId="742807EF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гид-экскурсовод;</w:t>
      </w:r>
    </w:p>
    <w:p w14:paraId="3EC541BA" w14:textId="77777777" w:rsidR="000C2AD8" w:rsidRPr="000C2AD8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программе;</w:t>
      </w:r>
    </w:p>
    <w:p w14:paraId="5B77EB6C" w14:textId="79366F31" w:rsidR="00AA18C9" w:rsidRPr="00AA18C9" w:rsidRDefault="000C2AD8" w:rsidP="000C2AD8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9F96E8B" w14:textId="10A897A0" w:rsidR="000D302A" w:rsidRDefault="000C2AD8" w:rsidP="000C2AD8">
      <w:pPr>
        <w:pStyle w:val="af0"/>
        <w:numPr>
          <w:ilvl w:val="0"/>
          <w:numId w:val="7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по маршруту Санкт-Петербург – Владивосток – Санкт-Петербург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F33A5E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B47E0E4" w14:textId="77777777" w:rsidR="000C2AD8" w:rsidRPr="000C2AD8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Стоимость может меняться в зависимости от даты бронирования и количества участников.</w:t>
      </w:r>
    </w:p>
    <w:p w14:paraId="2F8B4E0A" w14:textId="77777777" w:rsidR="000C2AD8" w:rsidRPr="000C2AD8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программе.</w:t>
      </w:r>
    </w:p>
    <w:p w14:paraId="0A752027" w14:textId="770AD60F" w:rsidR="00072673" w:rsidRPr="00F33A5E" w:rsidRDefault="000C2AD8" w:rsidP="000C2AD8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2AD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F33A5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2D08" w14:textId="77777777" w:rsidR="0014289F" w:rsidRDefault="0014289F" w:rsidP="00CD1C11">
      <w:pPr>
        <w:spacing w:after="0" w:line="240" w:lineRule="auto"/>
      </w:pPr>
      <w:r>
        <w:separator/>
      </w:r>
    </w:p>
  </w:endnote>
  <w:endnote w:type="continuationSeparator" w:id="0">
    <w:p w14:paraId="0CCB0B82" w14:textId="77777777" w:rsidR="0014289F" w:rsidRDefault="0014289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021EB" w14:textId="77777777" w:rsidR="0014289F" w:rsidRDefault="0014289F" w:rsidP="00CD1C11">
      <w:pPr>
        <w:spacing w:after="0" w:line="240" w:lineRule="auto"/>
      </w:pPr>
      <w:r>
        <w:separator/>
      </w:r>
    </w:p>
  </w:footnote>
  <w:footnote w:type="continuationSeparator" w:id="0">
    <w:p w14:paraId="6CF815FE" w14:textId="77777777" w:rsidR="0014289F" w:rsidRDefault="0014289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2021-05-19T11:07:00Z</dcterms:created>
  <dcterms:modified xsi:type="dcterms:W3CDTF">2022-12-26T14:05:00Z</dcterms:modified>
</cp:coreProperties>
</file>