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52DA3CE0" w:rsidR="0035422F" w:rsidRPr="00D162E7" w:rsidRDefault="00D162E7" w:rsidP="00D162E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Вся Беларусь за 5 дней на автобусе из Минска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5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467AE1" w:rsidRPr="00897EC1" w14:paraId="0DB757D0" w14:textId="77777777" w:rsidTr="00533828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D44" w14:textId="47FABCA0" w:rsidR="00467AE1" w:rsidRPr="00897EC1" w:rsidRDefault="00467AE1" w:rsidP="0006129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80" w:after="40" w:line="240" w:lineRule="auto"/>
              <w:jc w:val="center"/>
              <w:rPr>
                <w:rFonts w:ascii="Times New Roman" w:eastAsia="Times New Roman" w:hAnsi="Times New Roman"/>
                <w:i/>
                <w:caps/>
                <w:sz w:val="24"/>
                <w:szCs w:val="28"/>
                <w:lang w:eastAsia="ru-RU"/>
              </w:rPr>
            </w:pP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Заезды с 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08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.0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3</w:t>
            </w:r>
            <w:r w:rsidR="00452D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26.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по 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29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="00061293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11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.2</w:t>
            </w:r>
            <w:r w:rsidR="00452D46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6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  <w:r w:rsidRPr="00897EC1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 xml:space="preserve"> еже</w:t>
            </w:r>
            <w:r w:rsidR="00D162E7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недельно</w:t>
            </w:r>
            <w:r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35422F" w:rsidRPr="0035422F" w14:paraId="0636CA68" w14:textId="77777777" w:rsidTr="00125912">
        <w:trPr>
          <w:trHeight w:val="27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3298" w14:textId="7FF4B24B" w:rsidR="0035422F" w:rsidRPr="004521B8" w:rsidRDefault="0035422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7267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C68C" w14:textId="6087C30C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Минск.</w:t>
            </w:r>
          </w:p>
          <w:p w14:paraId="37C50F20" w14:textId="443C8359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туристов на ж/д вокзале г. Минск, под каждый поезд с табличкой «Вся Беларусь за 7 дней» у 3-го вагона. </w:t>
            </w:r>
            <w:r w:rsidRPr="00D162E7">
              <w:rPr>
                <w:rFonts w:ascii="Times New Roman" w:eastAsia="Times New Roman" w:hAnsi="Times New Roman"/>
                <w:u w:val="single"/>
                <w:lang w:eastAsia="ru-RU"/>
              </w:rPr>
              <w:t>Советуем выбирать поезда c прибытием до 08:30, для того, чтобы заселиться в номер до начала экскурсионной программы. Возможна встреча в национальном аэропорту «Минск» (за доп. плату).</w:t>
            </w:r>
          </w:p>
          <w:p w14:paraId="03B21759" w14:textId="1C0D45D3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Групповые трансферы до отеля в Минске.</w:t>
            </w:r>
          </w:p>
          <w:p w14:paraId="5D72779A" w14:textId="24884D61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 с 06:00.</w:t>
            </w:r>
          </w:p>
          <w:p w14:paraId="760699DA" w14:textId="37DEA8CC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Минску.</w:t>
            </w:r>
          </w:p>
          <w:p w14:paraId="72F63DB3" w14:textId="0202936F" w:rsidR="00D162E7" w:rsidRPr="00D162E7" w:rsidRDefault="00D162E7" w:rsidP="00D162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lang w:eastAsia="ru-RU"/>
              </w:rPr>
              <w:t>Минск откроется перед вами как город с богатой историей, великолепными проспектами, уютными улицами и зелёными парками. Узнайте, как город возрождался из пепла и стал современным мегаполисом.​</w:t>
            </w:r>
          </w:p>
          <w:p w14:paraId="7024D8DF" w14:textId="09364505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городе Минск.​</w:t>
            </w:r>
          </w:p>
          <w:p w14:paraId="463112A0" w14:textId="116D7EE7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 в Минске.</w:t>
            </w:r>
          </w:p>
          <w:p w14:paraId="34033AE9" w14:textId="30AA1D64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Для желающих: экскурсия в Мемориальный комплекс «Хатынь» (за доп. плату). </w:t>
            </w:r>
            <w:r w:rsidRPr="00D162E7">
              <w:rPr>
                <w:rFonts w:ascii="Times New Roman" w:eastAsia="Times New Roman" w:hAnsi="Times New Roman"/>
                <w:u w:val="single"/>
                <w:lang w:eastAsia="ru-RU"/>
              </w:rPr>
              <w:t>Экскурсия организовывается только при наборе группы от 10 человек.​</w:t>
            </w:r>
          </w:p>
          <w:p w14:paraId="33E8D4C1" w14:textId="7AF7D9DA" w:rsidR="009711DE" w:rsidRPr="000923FF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CB37B0" w:rsidRPr="0035422F" w14:paraId="77BBD0CE" w14:textId="77777777" w:rsidTr="00125912">
        <w:trPr>
          <w:trHeight w:val="41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9CB9" w14:textId="5701CC58" w:rsidR="00CB37B0" w:rsidRPr="00072673" w:rsidRDefault="00CB37B0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546F" w14:textId="2FB995E2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(шведский стол).</w:t>
            </w:r>
          </w:p>
          <w:p w14:paraId="530C0D5A" w14:textId="08FB6760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</w:t>
            </w: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селение из отеля.</w:t>
            </w:r>
          </w:p>
          <w:p w14:paraId="2D29228B" w14:textId="35603956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поездка в замки Мира и Несвижа с обедом.</w:t>
            </w:r>
          </w:p>
          <w:p w14:paraId="22DE12F9" w14:textId="67369E35" w:rsidR="00D162E7" w:rsidRPr="00D162E7" w:rsidRDefault="00D162E7" w:rsidP="00D162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lang w:eastAsia="ru-RU"/>
              </w:rPr>
              <w:t>Погружение в историю двух самых красивых замков Беларуси. Исследуйте Мир и Несвиж, объекты ЮНЕСКО, и узнайте о жизни князей и королей, тайнах и интригах прошлого.</w:t>
            </w:r>
          </w:p>
          <w:p w14:paraId="2F92A086" w14:textId="17FD3067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53B095BB" w14:textId="3403FC92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Брест.</w:t>
            </w:r>
          </w:p>
          <w:p w14:paraId="47760C9A" w14:textId="288FE9AB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14:paraId="058697F3" w14:textId="2514C32A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475735E8" w14:textId="1780038C" w:rsidR="00CB37B0" w:rsidRPr="000923FF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98283F" w:rsidRPr="0035422F" w14:paraId="5ABBD2AD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0908" w14:textId="24B9C49C" w:rsidR="0098283F" w:rsidRDefault="0098283F" w:rsidP="00840E30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5038" w14:textId="24FE3B15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(континентальный).</w:t>
            </w:r>
          </w:p>
          <w:p w14:paraId="0B36847C" w14:textId="7DC5B6AE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отеля.​</w:t>
            </w:r>
          </w:p>
          <w:p w14:paraId="22C33A1D" w14:textId="6467D0E4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Экскурсионная программа по Бресту, Брестской крепости и Беловежской пуще.</w:t>
            </w:r>
          </w:p>
          <w:p w14:paraId="2D9F4E0E" w14:textId="52343B9C" w:rsidR="00D162E7" w:rsidRPr="00D162E7" w:rsidRDefault="00D162E7" w:rsidP="00D162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lang w:eastAsia="ru-RU"/>
              </w:rPr>
              <w:t>Посетите брестскую крепость-герой и старейший заповедник Европы — Беловежскую пущу. Узнайте о героической истории крепости и познакомьтесь с дикой природой в пуще.</w:t>
            </w:r>
          </w:p>
          <w:p w14:paraId="4343B6AC" w14:textId="10E5928F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4CDEF703" w14:textId="31F4A187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желающих: посещение вольеров с животными (за доп. плату).​</w:t>
            </w:r>
          </w:p>
          <w:p w14:paraId="28DA8595" w14:textId="27F056AE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Гродно.</w:t>
            </w:r>
          </w:p>
          <w:p w14:paraId="50B015AE" w14:textId="4A3A1997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Заселение в отель.</w:t>
            </w:r>
          </w:p>
          <w:p w14:paraId="47303738" w14:textId="1E226102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11A5857" w14:textId="1FC33058" w:rsidR="0098283F" w:rsidRPr="000923FF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F51649" w:rsidRPr="0035422F" w14:paraId="32BB40B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6BE" w14:textId="6BFA68F9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E1F7" w14:textId="61A9F5DD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или в кафе города (континентальный).​</w:t>
            </w:r>
          </w:p>
          <w:p w14:paraId="7CC6F8BE" w14:textId="46BB19BD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Гродно.</w:t>
            </w:r>
          </w:p>
          <w:p w14:paraId="06C08BFF" w14:textId="4A695A54" w:rsidR="00D162E7" w:rsidRPr="00D162E7" w:rsidRDefault="00D162E7" w:rsidP="00D162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lang w:eastAsia="ru-RU"/>
              </w:rPr>
              <w:t>О</w:t>
            </w:r>
            <w:r w:rsidRPr="00D162E7">
              <w:rPr>
                <w:rFonts w:ascii="Times New Roman" w:eastAsia="Times New Roman" w:hAnsi="Times New Roman"/>
                <w:lang w:eastAsia="ru-RU"/>
              </w:rPr>
              <w:t>т</w:t>
            </w:r>
            <w:r w:rsidRPr="00D162E7">
              <w:rPr>
                <w:rFonts w:ascii="Times New Roman" w:eastAsia="Times New Roman" w:hAnsi="Times New Roman"/>
                <w:lang w:eastAsia="ru-RU"/>
              </w:rPr>
              <w:t>кройте для себя резиденцию князей и королей на берегах Немана. Гродно — город с богатым историческим наследием и неповторимой атмосферой средневековья.</w:t>
            </w:r>
          </w:p>
          <w:p w14:paraId="3360577C" w14:textId="1168D60C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7F03E430" w14:textId="71FBF13E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желающих:</w:t>
            </w:r>
          </w:p>
          <w:p w14:paraId="5355F2C2" w14:textId="77777777" w:rsidR="00D162E7" w:rsidRPr="00D162E7" w:rsidRDefault="00D162E7" w:rsidP="00D162E7">
            <w:pPr>
              <w:pStyle w:val="af0"/>
              <w:numPr>
                <w:ilvl w:val="0"/>
                <w:numId w:val="28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старый замок Гродно (за доп. плату).</w:t>
            </w:r>
          </w:p>
          <w:p w14:paraId="234ED6EB" w14:textId="77777777" w:rsidR="00D162E7" w:rsidRPr="00D162E7" w:rsidRDefault="00D162E7" w:rsidP="00D162E7">
            <w:pPr>
              <w:pStyle w:val="af0"/>
              <w:numPr>
                <w:ilvl w:val="0"/>
                <w:numId w:val="28"/>
              </w:num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органного концерта (за доп. плату).​</w:t>
            </w:r>
          </w:p>
          <w:p w14:paraId="3096EE99" w14:textId="6B9298C7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время.​</w:t>
            </w:r>
          </w:p>
          <w:p w14:paraId="197182FF" w14:textId="294C34CE" w:rsidR="00F51649" w:rsidRPr="000923FF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 г. Гродно.</w:t>
            </w:r>
          </w:p>
        </w:tc>
      </w:tr>
      <w:tr w:rsidR="00F51649" w:rsidRPr="0035422F" w14:paraId="3822681C" w14:textId="77777777" w:rsidTr="00125912">
        <w:trPr>
          <w:trHeight w:val="31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E053" w14:textId="2F8361AB" w:rsidR="00F51649" w:rsidRDefault="00F51649" w:rsidP="00F51649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BE88" w14:textId="11E4A813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отеле или в кафе города (континентальный).</w:t>
            </w:r>
          </w:p>
          <w:p w14:paraId="27C0C798" w14:textId="21D8B6AC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Выселение из отеля.​</w:t>
            </w:r>
          </w:p>
          <w:p w14:paraId="422B18C3" w14:textId="52264959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Экскурсионная поездка в Лиду, </w:t>
            </w:r>
            <w:proofErr w:type="spellStart"/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Мурованку</w:t>
            </w:r>
            <w:proofErr w:type="spellEnd"/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Новогрудок.</w:t>
            </w:r>
          </w:p>
          <w:p w14:paraId="62AF5DA4" w14:textId="6CD568E7" w:rsidR="00D162E7" w:rsidRPr="00D162E7" w:rsidRDefault="00D162E7" w:rsidP="00D162E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lang w:eastAsia="ru-RU"/>
              </w:rPr>
              <w:t xml:space="preserve">Погрузитесь в историю Великого княжества Литовского, исследуя замки и костёлы Лиды и </w:t>
            </w:r>
            <w:proofErr w:type="spellStart"/>
            <w:r w:rsidRPr="00D162E7">
              <w:rPr>
                <w:rFonts w:ascii="Times New Roman" w:eastAsia="Times New Roman" w:hAnsi="Times New Roman"/>
                <w:lang w:eastAsia="ru-RU"/>
              </w:rPr>
              <w:t>Новогрудка</w:t>
            </w:r>
            <w:proofErr w:type="spellEnd"/>
            <w:r w:rsidRPr="00D162E7">
              <w:rPr>
                <w:rFonts w:ascii="Times New Roman" w:eastAsia="Times New Roman" w:hAnsi="Times New Roman"/>
                <w:lang w:eastAsia="ru-RU"/>
              </w:rPr>
              <w:t>. Узнайте о коронации князей и богатом наследии региона.</w:t>
            </w:r>
          </w:p>
          <w:p w14:paraId="6160FD4F" w14:textId="6355C78D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во время экскурсии.</w:t>
            </w:r>
          </w:p>
          <w:p w14:paraId="74B2608E" w14:textId="6A01D503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Для желающих: экскурсия на Лидский пивной завод с дегустациями.​</w:t>
            </w:r>
          </w:p>
          <w:p w14:paraId="7BBA9D49" w14:textId="05D8D220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Минск.</w:t>
            </w:r>
          </w:p>
          <w:p w14:paraId="4130EF62" w14:textId="77777777" w:rsidR="00D162E7" w:rsidRPr="00D162E7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20:00 ориентировочное прибытие на ж/д вокзал г. Минска.</w:t>
            </w:r>
          </w:p>
          <w:p w14:paraId="2B2EA952" w14:textId="29BAFF17" w:rsidR="00F51649" w:rsidRPr="000923FF" w:rsidRDefault="00D162E7" w:rsidP="00D162E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162E7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1146DBAC" w14:textId="5965E683" w:rsidR="00ED165C" w:rsidRDefault="00ED165C" w:rsidP="00ED165C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0" w:name="_Hlk43730867"/>
    </w:p>
    <w:p w14:paraId="379E245F" w14:textId="0D84EB60" w:rsidR="00125912" w:rsidRDefault="00156816" w:rsidP="00ED165C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</w:p>
    <w:tbl>
      <w:tblPr>
        <w:tblStyle w:val="af1"/>
        <w:tblW w:w="9923" w:type="dxa"/>
        <w:tblInd w:w="-572" w:type="dxa"/>
        <w:tblLook w:val="04A0" w:firstRow="1" w:lastRow="0" w:firstColumn="1" w:lastColumn="0" w:noHBand="0" w:noVBand="1"/>
      </w:tblPr>
      <w:tblGrid>
        <w:gridCol w:w="4253"/>
        <w:gridCol w:w="2693"/>
        <w:gridCol w:w="2977"/>
      </w:tblGrid>
      <w:tr w:rsidR="00452D46" w:rsidRPr="00467AE1" w14:paraId="2F6981C9" w14:textId="38545EC3" w:rsidTr="00452D46">
        <w:tc>
          <w:tcPr>
            <w:tcW w:w="4253" w:type="dxa"/>
            <w:shd w:val="clear" w:color="auto" w:fill="F2F2F2" w:themeFill="background1" w:themeFillShade="F2"/>
            <w:vAlign w:val="center"/>
          </w:tcPr>
          <w:p w14:paraId="4AE1610C" w14:textId="7F4DA209" w:rsidR="00452D46" w:rsidRPr="00467AE1" w:rsidRDefault="00D162E7" w:rsidP="00467AE1">
            <w:pPr>
              <w:pStyle w:val="af"/>
              <w:tabs>
                <w:tab w:val="left" w:pos="426"/>
              </w:tabs>
              <w:ind w:left="-102" w:right="-113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1-местный номер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2971FAA7" w14:textId="1DA18FFF" w:rsidR="00452D46" w:rsidRPr="00452D46" w:rsidRDefault="00D162E7" w:rsidP="00452D46">
            <w:pPr>
              <w:spacing w:after="0"/>
              <w:ind w:left="-109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2-местный номер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C4232D" w14:textId="6E028489" w:rsidR="00452D46" w:rsidRPr="00467AE1" w:rsidRDefault="00D162E7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ru-RU"/>
              </w:rPr>
              <w:t>3-местный номер</w:t>
            </w:r>
          </w:p>
        </w:tc>
      </w:tr>
      <w:tr w:rsidR="00452D46" w14:paraId="0E82A692" w14:textId="77777777" w:rsidTr="00452D46">
        <w:tc>
          <w:tcPr>
            <w:tcW w:w="4253" w:type="dxa"/>
            <w:vAlign w:val="center"/>
          </w:tcPr>
          <w:p w14:paraId="442E071F" w14:textId="17630E43" w:rsidR="00452D46" w:rsidRPr="00D162E7" w:rsidRDefault="00D162E7" w:rsidP="00D162E7">
            <w:pPr>
              <w:pStyle w:val="af"/>
              <w:tabs>
                <w:tab w:val="left" w:pos="426"/>
              </w:tabs>
              <w:ind w:right="-113"/>
              <w:jc w:val="center"/>
              <w:rPr>
                <w:color w:val="000000"/>
                <w:sz w:val="22"/>
                <w:lang w:val="ru-RU"/>
              </w:rPr>
            </w:pPr>
            <w:r>
              <w:rPr>
                <w:color w:val="000000"/>
                <w:sz w:val="22"/>
                <w:lang w:val="ru-RU"/>
              </w:rPr>
              <w:t>44 000</w:t>
            </w:r>
          </w:p>
        </w:tc>
        <w:tc>
          <w:tcPr>
            <w:tcW w:w="2693" w:type="dxa"/>
            <w:vAlign w:val="center"/>
          </w:tcPr>
          <w:p w14:paraId="4363D256" w14:textId="780D993D" w:rsidR="00452D46" w:rsidRPr="00EF15B7" w:rsidRDefault="00D162E7" w:rsidP="00467AE1">
            <w:pPr>
              <w:pStyle w:val="af"/>
              <w:tabs>
                <w:tab w:val="left" w:pos="426"/>
              </w:tabs>
              <w:ind w:left="-109" w:right="-105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39 000 </w:t>
            </w:r>
          </w:p>
        </w:tc>
        <w:tc>
          <w:tcPr>
            <w:tcW w:w="2977" w:type="dxa"/>
            <w:vAlign w:val="center"/>
          </w:tcPr>
          <w:p w14:paraId="6789049B" w14:textId="3633B0AC" w:rsidR="00452D46" w:rsidRPr="00467AE1" w:rsidRDefault="00D162E7" w:rsidP="00467AE1">
            <w:pPr>
              <w:pStyle w:val="af"/>
              <w:tabs>
                <w:tab w:val="left" w:pos="426"/>
              </w:tabs>
              <w:ind w:left="-100" w:right="-10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lang w:val="ru-RU"/>
              </w:rPr>
              <w:t xml:space="preserve">39 000 </w:t>
            </w:r>
          </w:p>
        </w:tc>
      </w:tr>
      <w:bookmarkEnd w:id="0"/>
    </w:tbl>
    <w:p w14:paraId="41FBD689" w14:textId="77777777" w:rsidR="00467AE1" w:rsidRPr="00F137B6" w:rsidRDefault="00467AE1" w:rsidP="00994414">
      <w:pPr>
        <w:pStyle w:val="af"/>
        <w:tabs>
          <w:tab w:val="left" w:pos="426"/>
        </w:tabs>
        <w:ind w:right="-284"/>
        <w:rPr>
          <w:b/>
          <w:szCs w:val="28"/>
          <w:lang w:val="ru-RU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DCB03E6" w14:textId="77777777" w:rsidR="00D162E7" w:rsidRPr="00D162E7" w:rsidRDefault="00D162E7" w:rsidP="000A4FE5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jc w:val="both"/>
        <w:rPr>
          <w:color w:val="000000"/>
          <w:sz w:val="22"/>
          <w:szCs w:val="24"/>
          <w:lang w:val="ru-RU"/>
        </w:rPr>
      </w:pPr>
      <w:r w:rsidRPr="00D162E7">
        <w:rPr>
          <w:color w:val="000000"/>
          <w:sz w:val="22"/>
          <w:szCs w:val="24"/>
          <w:lang w:val="ru-RU"/>
        </w:rPr>
        <w:t>трансфер по туру на автобусе туристического класса;</w:t>
      </w:r>
    </w:p>
    <w:p w14:paraId="006173A3" w14:textId="77777777" w:rsidR="00D162E7" w:rsidRPr="00D162E7" w:rsidRDefault="00D162E7" w:rsidP="000A4FE5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jc w:val="both"/>
        <w:rPr>
          <w:color w:val="000000"/>
          <w:sz w:val="22"/>
          <w:szCs w:val="24"/>
          <w:lang w:val="ru-RU"/>
        </w:rPr>
      </w:pPr>
      <w:r w:rsidRPr="00D162E7">
        <w:rPr>
          <w:color w:val="000000"/>
          <w:sz w:val="22"/>
          <w:szCs w:val="24"/>
          <w:lang w:val="ru-RU"/>
        </w:rPr>
        <w:t>сопровождение аттестованного экскурсовода;</w:t>
      </w:r>
    </w:p>
    <w:p w14:paraId="359DE8F7" w14:textId="77777777" w:rsidR="00D162E7" w:rsidRPr="00D162E7" w:rsidRDefault="00D162E7" w:rsidP="000A4FE5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jc w:val="both"/>
        <w:rPr>
          <w:color w:val="000000"/>
          <w:sz w:val="22"/>
          <w:szCs w:val="24"/>
          <w:lang w:val="ru-RU"/>
        </w:rPr>
      </w:pPr>
      <w:r w:rsidRPr="00D162E7">
        <w:rPr>
          <w:color w:val="000000"/>
          <w:sz w:val="22"/>
          <w:szCs w:val="24"/>
          <w:lang w:val="ru-RU"/>
        </w:rPr>
        <w:t xml:space="preserve">проживание в отелях </w:t>
      </w:r>
      <w:proofErr w:type="gramStart"/>
      <w:r w:rsidRPr="00D162E7">
        <w:rPr>
          <w:color w:val="000000"/>
          <w:sz w:val="22"/>
          <w:szCs w:val="24"/>
          <w:lang w:val="ru-RU"/>
        </w:rPr>
        <w:t>2-3</w:t>
      </w:r>
      <w:proofErr w:type="gramEnd"/>
      <w:r w:rsidRPr="00D162E7">
        <w:rPr>
          <w:color w:val="000000"/>
          <w:sz w:val="22"/>
          <w:szCs w:val="24"/>
          <w:lang w:val="ru-RU"/>
        </w:rPr>
        <w:t>*** (4 ночи);</w:t>
      </w:r>
    </w:p>
    <w:p w14:paraId="05FF20C8" w14:textId="77777777" w:rsidR="00D162E7" w:rsidRPr="00D162E7" w:rsidRDefault="00D162E7" w:rsidP="000A4FE5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jc w:val="both"/>
        <w:rPr>
          <w:color w:val="000000"/>
          <w:sz w:val="22"/>
          <w:szCs w:val="24"/>
          <w:lang w:val="ru-RU"/>
        </w:rPr>
      </w:pPr>
      <w:r w:rsidRPr="00D162E7">
        <w:rPr>
          <w:color w:val="000000"/>
          <w:sz w:val="22"/>
          <w:szCs w:val="24"/>
          <w:lang w:val="ru-RU"/>
        </w:rPr>
        <w:t>питание: 4 завтрака, 5 обедов в кафе городов Минск, Несвиж, Брест, Гродно, Новогрудок;</w:t>
      </w:r>
    </w:p>
    <w:p w14:paraId="27993A60" w14:textId="77777777" w:rsidR="00D162E7" w:rsidRPr="00D162E7" w:rsidRDefault="00D162E7" w:rsidP="000A4FE5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jc w:val="both"/>
        <w:rPr>
          <w:color w:val="000000"/>
          <w:sz w:val="22"/>
          <w:szCs w:val="24"/>
          <w:lang w:val="ru-RU"/>
        </w:rPr>
      </w:pPr>
      <w:r w:rsidRPr="00D162E7">
        <w:rPr>
          <w:color w:val="000000"/>
          <w:sz w:val="22"/>
          <w:szCs w:val="24"/>
          <w:lang w:val="ru-RU"/>
        </w:rPr>
        <w:t xml:space="preserve">обзорные экскурсии по Минску; Бресту; Гродно; Лиде; </w:t>
      </w:r>
      <w:proofErr w:type="spellStart"/>
      <w:r w:rsidRPr="00D162E7">
        <w:rPr>
          <w:color w:val="000000"/>
          <w:sz w:val="22"/>
          <w:szCs w:val="24"/>
          <w:lang w:val="ru-RU"/>
        </w:rPr>
        <w:t>Новогрудку</w:t>
      </w:r>
      <w:proofErr w:type="spellEnd"/>
      <w:r w:rsidRPr="00D162E7">
        <w:rPr>
          <w:color w:val="000000"/>
          <w:sz w:val="22"/>
          <w:szCs w:val="24"/>
          <w:lang w:val="ru-RU"/>
        </w:rPr>
        <w:t>; Миру; Несвижу;</w:t>
      </w:r>
    </w:p>
    <w:p w14:paraId="3C6144AD" w14:textId="77777777" w:rsidR="00D162E7" w:rsidRPr="00D162E7" w:rsidRDefault="00D162E7" w:rsidP="000A4FE5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jc w:val="both"/>
        <w:rPr>
          <w:color w:val="000000"/>
          <w:sz w:val="22"/>
          <w:szCs w:val="24"/>
          <w:lang w:val="ru-RU"/>
        </w:rPr>
      </w:pPr>
      <w:r w:rsidRPr="00D162E7">
        <w:rPr>
          <w:color w:val="000000"/>
          <w:sz w:val="22"/>
          <w:szCs w:val="24"/>
          <w:lang w:val="ru-RU"/>
        </w:rPr>
        <w:t>экскурсия в Мирский замок + входной билет;</w:t>
      </w:r>
    </w:p>
    <w:p w14:paraId="7A94657B" w14:textId="77777777" w:rsidR="00D162E7" w:rsidRPr="00D162E7" w:rsidRDefault="00D162E7" w:rsidP="000A4FE5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jc w:val="both"/>
        <w:rPr>
          <w:color w:val="000000"/>
          <w:sz w:val="22"/>
          <w:szCs w:val="24"/>
          <w:lang w:val="ru-RU"/>
        </w:rPr>
      </w:pPr>
      <w:r w:rsidRPr="00D162E7">
        <w:rPr>
          <w:color w:val="000000"/>
          <w:sz w:val="22"/>
          <w:szCs w:val="24"/>
          <w:lang w:val="ru-RU"/>
        </w:rPr>
        <w:t>Экскурсия в Несвижский дворец + входной билет;</w:t>
      </w:r>
    </w:p>
    <w:p w14:paraId="2A060836" w14:textId="77777777" w:rsidR="00D162E7" w:rsidRPr="00D162E7" w:rsidRDefault="00D162E7" w:rsidP="000A4FE5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jc w:val="both"/>
        <w:rPr>
          <w:color w:val="000000"/>
          <w:sz w:val="22"/>
          <w:szCs w:val="24"/>
          <w:lang w:val="ru-RU"/>
        </w:rPr>
      </w:pPr>
      <w:r w:rsidRPr="00D162E7">
        <w:rPr>
          <w:color w:val="000000"/>
          <w:sz w:val="22"/>
          <w:szCs w:val="24"/>
          <w:lang w:val="ru-RU"/>
        </w:rPr>
        <w:t>Экскурсия в музее Брестской крепости и экскурсия по территории Брестской крепости + входные билеты;</w:t>
      </w:r>
    </w:p>
    <w:p w14:paraId="4475C214" w14:textId="77777777" w:rsidR="00D162E7" w:rsidRPr="00D162E7" w:rsidRDefault="00D162E7" w:rsidP="000A4FE5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jc w:val="both"/>
        <w:rPr>
          <w:color w:val="000000"/>
          <w:sz w:val="22"/>
          <w:szCs w:val="24"/>
          <w:lang w:val="ru-RU"/>
        </w:rPr>
      </w:pPr>
      <w:r w:rsidRPr="00D162E7">
        <w:rPr>
          <w:color w:val="000000"/>
          <w:sz w:val="22"/>
          <w:szCs w:val="24"/>
          <w:lang w:val="ru-RU"/>
        </w:rPr>
        <w:t>экскурсия в музей природы Беловежской пущи + входной билет;</w:t>
      </w:r>
    </w:p>
    <w:p w14:paraId="74A35786" w14:textId="77777777" w:rsidR="00D162E7" w:rsidRPr="00D162E7" w:rsidRDefault="00D162E7" w:rsidP="000A4FE5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jc w:val="both"/>
        <w:rPr>
          <w:color w:val="000000"/>
          <w:sz w:val="22"/>
          <w:szCs w:val="24"/>
          <w:lang w:val="ru-RU"/>
        </w:rPr>
      </w:pPr>
      <w:r w:rsidRPr="00D162E7">
        <w:rPr>
          <w:color w:val="000000"/>
          <w:sz w:val="22"/>
          <w:szCs w:val="24"/>
          <w:lang w:val="ru-RU"/>
        </w:rPr>
        <w:t xml:space="preserve">осмотр храма-крепости в </w:t>
      </w:r>
      <w:proofErr w:type="spellStart"/>
      <w:r w:rsidRPr="00D162E7">
        <w:rPr>
          <w:color w:val="000000"/>
          <w:sz w:val="22"/>
          <w:szCs w:val="24"/>
          <w:lang w:val="ru-RU"/>
        </w:rPr>
        <w:t>Мурованке</w:t>
      </w:r>
      <w:proofErr w:type="spellEnd"/>
      <w:r w:rsidRPr="00D162E7">
        <w:rPr>
          <w:color w:val="000000"/>
          <w:sz w:val="22"/>
          <w:szCs w:val="24"/>
          <w:lang w:val="ru-RU"/>
        </w:rPr>
        <w:t>;</w:t>
      </w:r>
    </w:p>
    <w:p w14:paraId="407ED924" w14:textId="27E7751C" w:rsidR="0077424B" w:rsidRPr="0077424B" w:rsidRDefault="00D162E7" w:rsidP="000A4FE5">
      <w:pPr>
        <w:pStyle w:val="af"/>
        <w:numPr>
          <w:ilvl w:val="0"/>
          <w:numId w:val="27"/>
        </w:numPr>
        <w:tabs>
          <w:tab w:val="left" w:pos="426"/>
        </w:tabs>
        <w:ind w:left="-142" w:right="-284"/>
        <w:jc w:val="both"/>
        <w:rPr>
          <w:color w:val="000000"/>
          <w:sz w:val="22"/>
          <w:szCs w:val="24"/>
          <w:lang w:val="ru-RU"/>
        </w:rPr>
      </w:pPr>
      <w:r w:rsidRPr="00D162E7">
        <w:rPr>
          <w:color w:val="000000"/>
          <w:sz w:val="22"/>
          <w:szCs w:val="24"/>
          <w:lang w:val="ru-RU"/>
        </w:rPr>
        <w:t>внешний осмотр Лидского замка</w:t>
      </w:r>
      <w:r w:rsidR="0077424B" w:rsidRPr="0077424B">
        <w:rPr>
          <w:color w:val="000000"/>
          <w:sz w:val="22"/>
          <w:szCs w:val="24"/>
          <w:lang w:val="ru-RU"/>
        </w:rPr>
        <w:t>.</w:t>
      </w:r>
    </w:p>
    <w:p w14:paraId="5F2E0BCB" w14:textId="01A8D348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lastRenderedPageBreak/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2F129063" w14:textId="77777777" w:rsidR="00D162E7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ж/д или авиабилеты по маршруту Санкт-Петербург — Минск — Санкт-Петербург;</w:t>
      </w:r>
    </w:p>
    <w:p w14:paraId="7639F8AF" w14:textId="77777777" w:rsidR="00D162E7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встреча в аэропорту Минска — 4500 руб. за легковой автомобиль;</w:t>
      </w:r>
    </w:p>
    <w:p w14:paraId="29063FCC" w14:textId="520B5B95" w:rsidR="00D162E7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факультативные экскурсии (приобрести можно только на </w:t>
      </w:r>
      <w:r w:rsidR="000A4FE5" w:rsidRPr="00D162E7">
        <w:rPr>
          <w:rFonts w:ascii="Times New Roman" w:eastAsia="Times New Roman" w:hAnsi="Times New Roman"/>
          <w:color w:val="000000"/>
          <w:szCs w:val="24"/>
          <w:lang w:eastAsia="ru-RU"/>
        </w:rPr>
        <w:t>месте, в случае если</w:t>
      </w: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соберется достаточное количество человек, оплата белорусскими рублями):</w:t>
      </w:r>
    </w:p>
    <w:p w14:paraId="6FCA3013" w14:textId="77777777" w:rsidR="00D162E7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мемориальный комплекс «Хатынь» — 50 бел. руб./</w:t>
      </w:r>
      <w:proofErr w:type="spellStart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., 40 бел. руб./</w:t>
      </w:r>
      <w:proofErr w:type="spellStart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.;</w:t>
      </w:r>
    </w:p>
    <w:p w14:paraId="3AA3473B" w14:textId="77777777" w:rsidR="00D162E7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музей природы и вольеры с животными в Беловежской Пуще — 45 бел. руб./</w:t>
      </w:r>
      <w:proofErr w:type="spellStart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., 35 бел. руб./</w:t>
      </w:r>
      <w:proofErr w:type="spellStart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.;</w:t>
      </w:r>
    </w:p>
    <w:p w14:paraId="24F085DE" w14:textId="77777777" w:rsidR="00D162E7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старый замок в Гродно — 30 бел. руб./</w:t>
      </w:r>
      <w:proofErr w:type="spellStart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., 20 бел. руб./</w:t>
      </w:r>
      <w:proofErr w:type="spellStart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.;</w:t>
      </w:r>
    </w:p>
    <w:p w14:paraId="3A4C4A8C" w14:textId="77777777" w:rsidR="00D162E7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органный концерт в Гродно — 35 бел. руб./</w:t>
      </w:r>
      <w:proofErr w:type="spellStart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., 25 бел. руб./</w:t>
      </w:r>
      <w:proofErr w:type="spellStart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.;</w:t>
      </w:r>
    </w:p>
    <w:p w14:paraId="1BD4BFD8" w14:textId="77777777" w:rsidR="00D162E7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Лидский пивной завод с дегустациями — 45 бел. руб./</w:t>
      </w:r>
      <w:proofErr w:type="spellStart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взр</w:t>
      </w:r>
      <w:proofErr w:type="spellEnd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., 45 бел. руб./</w:t>
      </w:r>
      <w:proofErr w:type="spellStart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реб</w:t>
      </w:r>
      <w:proofErr w:type="spellEnd"/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.;</w:t>
      </w:r>
    </w:p>
    <w:p w14:paraId="4BD072EC" w14:textId="77777777" w:rsidR="00D162E7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платные места в автобусе:</w:t>
      </w:r>
    </w:p>
    <w:p w14:paraId="16D59D15" w14:textId="77777777" w:rsidR="00D162E7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первые два ряда за гидом — 2000 руб.;</w:t>
      </w:r>
    </w:p>
    <w:p w14:paraId="1BF7DDD6" w14:textId="77777777" w:rsidR="00D162E7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первый ряд за водителем — 2000 руб.;</w:t>
      </w:r>
    </w:p>
    <w:p w14:paraId="7ED3723D" w14:textId="0F061EDB" w:rsidR="00E816A9" w:rsidRPr="00D162E7" w:rsidRDefault="00D162E7" w:rsidP="000A4FE5">
      <w:pPr>
        <w:pStyle w:val="af0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D162E7">
        <w:rPr>
          <w:rFonts w:ascii="Times New Roman" w:eastAsia="Times New Roman" w:hAnsi="Times New Roman"/>
          <w:color w:val="000000"/>
          <w:szCs w:val="24"/>
          <w:lang w:eastAsia="ru-RU"/>
        </w:rPr>
        <w:t>второй и третий ряд за водителем — 1000 руб.</w:t>
      </w:r>
    </w:p>
    <w:p w14:paraId="6EECE291" w14:textId="77777777" w:rsidR="00D162E7" w:rsidRPr="00EF15B7" w:rsidRDefault="00D162E7" w:rsidP="00D162E7">
      <w:pPr>
        <w:spacing w:after="0" w:line="240" w:lineRule="auto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4240B7A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С 20 января 2026 года дети до 14 лет смогут выезжать из России в Беларусь только по загранпаспортам. Такое требование установлено поправками в закон «О порядке выезда из Российской Федерации и въезда в Российскую Федерацию», которые исключают свидетельство о рождении из перечня документов для выезда.</w:t>
      </w:r>
    </w:p>
    <w:p w14:paraId="75D9056F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— не менее 3 часов после окончания программы, так как возможны задержки в связи с форс-мажорными обстоятельствами.</w:t>
      </w:r>
    </w:p>
    <w:p w14:paraId="21B2636B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В случае объективной необходимости программа тура может быть изменена туроператором: допускается корректировка времени и последовательности посещения объектов при условии сохранения количества услуг.</w:t>
      </w:r>
    </w:p>
    <w:p w14:paraId="539CCF85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При оплате картой МИР через интернет производится пересчет в белорусские рубли по курсу на дату заключения договора, курс зависит от банка плательщика, комиссия не взимается.</w:t>
      </w:r>
    </w:p>
    <w:p w14:paraId="41D1FE61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Места в автобусе распределяются в порядке очереди по дате бронирования, конфигурация автобуса на каждый тур — разная, от 46 до 50 посадочных мест.</w:t>
      </w:r>
    </w:p>
    <w:p w14:paraId="301899A5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Все автобусы туристического класса: оборудованы кондиционером и микрофоном.</w:t>
      </w:r>
    </w:p>
    <w:p w14:paraId="3ACB1094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замены транспорта или средств размещения по маршруту на равнозначные той же категории (или выше), что указаны в программе тура.</w:t>
      </w:r>
    </w:p>
    <w:p w14:paraId="1B47DC1A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За несколько дней до начала тура вы высылается подробная информация о встрече, трансферах и других важных деталях поездки.</w:t>
      </w:r>
    </w:p>
    <w:p w14:paraId="2ED39F39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Для организации трансфера необходимо выслать данные о прибытии на ж/д вокзал г. Минска.</w:t>
      </w:r>
    </w:p>
    <w:p w14:paraId="07901604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Планируемое размещение:</w:t>
      </w:r>
    </w:p>
    <w:p w14:paraId="3DA955CB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г. Минск — отели сети «Тайм» 2* или аналогичный;</w:t>
      </w:r>
    </w:p>
    <w:p w14:paraId="244D2B62" w14:textId="77777777" w:rsidR="000A4FE5" w:rsidRPr="000A4FE5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г. Брест — отель «Беларусь» 3* или аналогичный;</w:t>
      </w:r>
    </w:p>
    <w:p w14:paraId="0A752027" w14:textId="3F8611E3" w:rsidR="00072673" w:rsidRPr="00467AE1" w:rsidRDefault="000A4FE5" w:rsidP="000A4FE5">
      <w:pPr>
        <w:pStyle w:val="af0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0A4FE5">
        <w:rPr>
          <w:rFonts w:ascii="Times New Roman" w:eastAsia="Times New Roman" w:hAnsi="Times New Roman"/>
          <w:color w:val="000000"/>
          <w:szCs w:val="24"/>
          <w:lang w:eastAsia="ru-RU"/>
        </w:rPr>
        <w:t>г. Гродно — отель «Турист» 3* или аналогичный.</w:t>
      </w:r>
    </w:p>
    <w:sectPr w:rsidR="00072673" w:rsidRPr="00467AE1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DDA7A" w14:textId="77777777" w:rsidR="00A82C56" w:rsidRDefault="00A82C56" w:rsidP="00CD1C11">
      <w:pPr>
        <w:spacing w:after="0" w:line="240" w:lineRule="auto"/>
      </w:pPr>
      <w:r>
        <w:separator/>
      </w:r>
    </w:p>
  </w:endnote>
  <w:endnote w:type="continuationSeparator" w:id="0">
    <w:p w14:paraId="1423B79C" w14:textId="77777777" w:rsidR="00A82C56" w:rsidRDefault="00A82C56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DCE9E" w14:textId="77777777" w:rsidR="00A82C56" w:rsidRDefault="00A82C56" w:rsidP="00CD1C11">
      <w:pPr>
        <w:spacing w:after="0" w:line="240" w:lineRule="auto"/>
      </w:pPr>
      <w:r>
        <w:separator/>
      </w:r>
    </w:p>
  </w:footnote>
  <w:footnote w:type="continuationSeparator" w:id="0">
    <w:p w14:paraId="602D7A60" w14:textId="77777777" w:rsidR="00A82C56" w:rsidRDefault="00A82C56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proofErr w:type="gramStart"/>
    <w:r w:rsidRPr="00AD18E4">
      <w:rPr>
        <w:rFonts w:ascii="Arial" w:hAnsi="Arial" w:cs="Arial"/>
        <w:sz w:val="16"/>
        <w:szCs w:val="16"/>
      </w:rPr>
      <w:t>43-45</w:t>
    </w:r>
    <w:proofErr w:type="gramEnd"/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863F3"/>
    <w:multiLevelType w:val="hybridMultilevel"/>
    <w:tmpl w:val="5796AC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1E4A99"/>
    <w:multiLevelType w:val="hybridMultilevel"/>
    <w:tmpl w:val="06789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C140B"/>
    <w:multiLevelType w:val="hybridMultilevel"/>
    <w:tmpl w:val="5D727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C250C"/>
    <w:multiLevelType w:val="hybridMultilevel"/>
    <w:tmpl w:val="CC86AE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7B6151"/>
    <w:multiLevelType w:val="hybridMultilevel"/>
    <w:tmpl w:val="68D07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A634A"/>
    <w:multiLevelType w:val="hybridMultilevel"/>
    <w:tmpl w:val="C44A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0212624">
    <w:abstractNumId w:val="22"/>
  </w:num>
  <w:num w:numId="2" w16cid:durableId="91512489">
    <w:abstractNumId w:val="25"/>
  </w:num>
  <w:num w:numId="3" w16cid:durableId="860237634">
    <w:abstractNumId w:val="2"/>
  </w:num>
  <w:num w:numId="4" w16cid:durableId="1994529272">
    <w:abstractNumId w:val="24"/>
  </w:num>
  <w:num w:numId="5" w16cid:durableId="76753187">
    <w:abstractNumId w:val="5"/>
  </w:num>
  <w:num w:numId="6" w16cid:durableId="463348322">
    <w:abstractNumId w:val="23"/>
  </w:num>
  <w:num w:numId="7" w16cid:durableId="151795404">
    <w:abstractNumId w:val="29"/>
  </w:num>
  <w:num w:numId="8" w16cid:durableId="1535000858">
    <w:abstractNumId w:val="8"/>
  </w:num>
  <w:num w:numId="9" w16cid:durableId="1057120949">
    <w:abstractNumId w:val="15"/>
  </w:num>
  <w:num w:numId="10" w16cid:durableId="1372922349">
    <w:abstractNumId w:val="6"/>
  </w:num>
  <w:num w:numId="11" w16cid:durableId="998193589">
    <w:abstractNumId w:val="11"/>
  </w:num>
  <w:num w:numId="12" w16cid:durableId="91702109">
    <w:abstractNumId w:val="20"/>
  </w:num>
  <w:num w:numId="13" w16cid:durableId="905994206">
    <w:abstractNumId w:val="12"/>
  </w:num>
  <w:num w:numId="14" w16cid:durableId="1198275290">
    <w:abstractNumId w:val="10"/>
  </w:num>
  <w:num w:numId="15" w16cid:durableId="1654144219">
    <w:abstractNumId w:val="9"/>
  </w:num>
  <w:num w:numId="16" w16cid:durableId="2000495527">
    <w:abstractNumId w:val="26"/>
  </w:num>
  <w:num w:numId="17" w16cid:durableId="2028436891">
    <w:abstractNumId w:val="7"/>
  </w:num>
  <w:num w:numId="18" w16cid:durableId="206185378">
    <w:abstractNumId w:val="21"/>
  </w:num>
  <w:num w:numId="19" w16cid:durableId="1301107599">
    <w:abstractNumId w:val="4"/>
  </w:num>
  <w:num w:numId="20" w16cid:durableId="1300768927">
    <w:abstractNumId w:val="13"/>
  </w:num>
  <w:num w:numId="21" w16cid:durableId="1250313592">
    <w:abstractNumId w:val="14"/>
  </w:num>
  <w:num w:numId="22" w16cid:durableId="734551160">
    <w:abstractNumId w:val="28"/>
  </w:num>
  <w:num w:numId="23" w16cid:durableId="1510096140">
    <w:abstractNumId w:val="30"/>
  </w:num>
  <w:num w:numId="24" w16cid:durableId="560409593">
    <w:abstractNumId w:val="27"/>
  </w:num>
  <w:num w:numId="25" w16cid:durableId="727076634">
    <w:abstractNumId w:val="17"/>
  </w:num>
  <w:num w:numId="26" w16cid:durableId="1064060343">
    <w:abstractNumId w:val="19"/>
  </w:num>
  <w:num w:numId="27" w16cid:durableId="1999459507">
    <w:abstractNumId w:val="18"/>
  </w:num>
  <w:num w:numId="28" w16cid:durableId="1364012696">
    <w:abstractNumId w:val="16"/>
  </w:num>
  <w:num w:numId="29" w16cid:durableId="185919962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5258"/>
    <w:rsid w:val="00007EB1"/>
    <w:rsid w:val="00016EFD"/>
    <w:rsid w:val="00025D98"/>
    <w:rsid w:val="0003225B"/>
    <w:rsid w:val="000322EC"/>
    <w:rsid w:val="00035D6B"/>
    <w:rsid w:val="00036D86"/>
    <w:rsid w:val="0004071A"/>
    <w:rsid w:val="00056776"/>
    <w:rsid w:val="00057C0E"/>
    <w:rsid w:val="00061293"/>
    <w:rsid w:val="00063764"/>
    <w:rsid w:val="00072673"/>
    <w:rsid w:val="00075272"/>
    <w:rsid w:val="00086F4E"/>
    <w:rsid w:val="0009061A"/>
    <w:rsid w:val="0009172F"/>
    <w:rsid w:val="000923FF"/>
    <w:rsid w:val="000A4FE5"/>
    <w:rsid w:val="000A6189"/>
    <w:rsid w:val="000D302A"/>
    <w:rsid w:val="000D3133"/>
    <w:rsid w:val="000D486A"/>
    <w:rsid w:val="000D6D31"/>
    <w:rsid w:val="000E4677"/>
    <w:rsid w:val="000E6970"/>
    <w:rsid w:val="000E7A9A"/>
    <w:rsid w:val="000F712E"/>
    <w:rsid w:val="00111EA8"/>
    <w:rsid w:val="00113586"/>
    <w:rsid w:val="00114988"/>
    <w:rsid w:val="00115471"/>
    <w:rsid w:val="001171F6"/>
    <w:rsid w:val="00124419"/>
    <w:rsid w:val="00124447"/>
    <w:rsid w:val="00125912"/>
    <w:rsid w:val="00131F3B"/>
    <w:rsid w:val="00135A42"/>
    <w:rsid w:val="0013745E"/>
    <w:rsid w:val="00143135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A5201"/>
    <w:rsid w:val="001B1577"/>
    <w:rsid w:val="001B2463"/>
    <w:rsid w:val="001B4E2A"/>
    <w:rsid w:val="001B7D16"/>
    <w:rsid w:val="001C005F"/>
    <w:rsid w:val="001C1399"/>
    <w:rsid w:val="001C16AA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C6035"/>
    <w:rsid w:val="002D4CA8"/>
    <w:rsid w:val="002D5DD4"/>
    <w:rsid w:val="002E7603"/>
    <w:rsid w:val="002F52CE"/>
    <w:rsid w:val="00315D09"/>
    <w:rsid w:val="0031740B"/>
    <w:rsid w:val="00317DC8"/>
    <w:rsid w:val="00320521"/>
    <w:rsid w:val="00320FFE"/>
    <w:rsid w:val="00322973"/>
    <w:rsid w:val="00322F60"/>
    <w:rsid w:val="0032560A"/>
    <w:rsid w:val="00326E6B"/>
    <w:rsid w:val="00334A7F"/>
    <w:rsid w:val="003418F1"/>
    <w:rsid w:val="003436EC"/>
    <w:rsid w:val="00344F0D"/>
    <w:rsid w:val="003472A3"/>
    <w:rsid w:val="0035422F"/>
    <w:rsid w:val="00354F84"/>
    <w:rsid w:val="00355399"/>
    <w:rsid w:val="003572FC"/>
    <w:rsid w:val="00360025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175D"/>
    <w:rsid w:val="003E4DC2"/>
    <w:rsid w:val="003E52ED"/>
    <w:rsid w:val="003F0E9D"/>
    <w:rsid w:val="003F53D4"/>
    <w:rsid w:val="003F63B1"/>
    <w:rsid w:val="00407E7A"/>
    <w:rsid w:val="00421C59"/>
    <w:rsid w:val="00446E46"/>
    <w:rsid w:val="00447223"/>
    <w:rsid w:val="004474D9"/>
    <w:rsid w:val="004521B8"/>
    <w:rsid w:val="00452D46"/>
    <w:rsid w:val="00455564"/>
    <w:rsid w:val="00467AE1"/>
    <w:rsid w:val="00471E52"/>
    <w:rsid w:val="00480F1B"/>
    <w:rsid w:val="004A2F91"/>
    <w:rsid w:val="004A3D84"/>
    <w:rsid w:val="004A6356"/>
    <w:rsid w:val="004B3FB1"/>
    <w:rsid w:val="004C1177"/>
    <w:rsid w:val="004C1190"/>
    <w:rsid w:val="004D27AB"/>
    <w:rsid w:val="004E1982"/>
    <w:rsid w:val="004E3C76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7617"/>
    <w:rsid w:val="0054190F"/>
    <w:rsid w:val="00544444"/>
    <w:rsid w:val="00547A5C"/>
    <w:rsid w:val="00547BE1"/>
    <w:rsid w:val="0055729D"/>
    <w:rsid w:val="005573D5"/>
    <w:rsid w:val="00560DE7"/>
    <w:rsid w:val="005737DD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6B72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C6C52"/>
    <w:rsid w:val="006D1AB2"/>
    <w:rsid w:val="006E2AB0"/>
    <w:rsid w:val="006E3077"/>
    <w:rsid w:val="006E3D6E"/>
    <w:rsid w:val="006E4AB1"/>
    <w:rsid w:val="006F63D4"/>
    <w:rsid w:val="00710822"/>
    <w:rsid w:val="00713289"/>
    <w:rsid w:val="0071562E"/>
    <w:rsid w:val="00720C36"/>
    <w:rsid w:val="007219A5"/>
    <w:rsid w:val="007231CE"/>
    <w:rsid w:val="00737485"/>
    <w:rsid w:val="00737DD0"/>
    <w:rsid w:val="00744148"/>
    <w:rsid w:val="00751C7C"/>
    <w:rsid w:val="00763AB1"/>
    <w:rsid w:val="00764602"/>
    <w:rsid w:val="007649AD"/>
    <w:rsid w:val="0077388F"/>
    <w:rsid w:val="0077424B"/>
    <w:rsid w:val="00785B73"/>
    <w:rsid w:val="007908A2"/>
    <w:rsid w:val="00796DE5"/>
    <w:rsid w:val="007B0D48"/>
    <w:rsid w:val="007B48A9"/>
    <w:rsid w:val="007B4EA1"/>
    <w:rsid w:val="007B6713"/>
    <w:rsid w:val="007B6A56"/>
    <w:rsid w:val="007D6234"/>
    <w:rsid w:val="007E28B0"/>
    <w:rsid w:val="007E506E"/>
    <w:rsid w:val="007F1E77"/>
    <w:rsid w:val="007F256C"/>
    <w:rsid w:val="007F374B"/>
    <w:rsid w:val="00811664"/>
    <w:rsid w:val="00811E32"/>
    <w:rsid w:val="008201E0"/>
    <w:rsid w:val="00821D53"/>
    <w:rsid w:val="0082370D"/>
    <w:rsid w:val="00830A10"/>
    <w:rsid w:val="00840E30"/>
    <w:rsid w:val="00850A11"/>
    <w:rsid w:val="00861DD6"/>
    <w:rsid w:val="008634E1"/>
    <w:rsid w:val="00872E9B"/>
    <w:rsid w:val="008879A5"/>
    <w:rsid w:val="00890F96"/>
    <w:rsid w:val="008A24DB"/>
    <w:rsid w:val="008A27EB"/>
    <w:rsid w:val="008B3833"/>
    <w:rsid w:val="008B6460"/>
    <w:rsid w:val="008C1A80"/>
    <w:rsid w:val="008D5CC1"/>
    <w:rsid w:val="008E0402"/>
    <w:rsid w:val="008E50AD"/>
    <w:rsid w:val="008F5348"/>
    <w:rsid w:val="00901BB3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71C7"/>
    <w:rsid w:val="0096311E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1719"/>
    <w:rsid w:val="009C6F4D"/>
    <w:rsid w:val="009D3D25"/>
    <w:rsid w:val="009D4F24"/>
    <w:rsid w:val="009E080C"/>
    <w:rsid w:val="009E145B"/>
    <w:rsid w:val="009E2013"/>
    <w:rsid w:val="009E6266"/>
    <w:rsid w:val="009E63A9"/>
    <w:rsid w:val="009E7070"/>
    <w:rsid w:val="009E7E85"/>
    <w:rsid w:val="00A06913"/>
    <w:rsid w:val="00A07C7D"/>
    <w:rsid w:val="00A14940"/>
    <w:rsid w:val="00A21615"/>
    <w:rsid w:val="00A231D3"/>
    <w:rsid w:val="00A247E9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1F75"/>
    <w:rsid w:val="00A73C90"/>
    <w:rsid w:val="00A75ED1"/>
    <w:rsid w:val="00A82C56"/>
    <w:rsid w:val="00A908F4"/>
    <w:rsid w:val="00A94D5B"/>
    <w:rsid w:val="00A9690B"/>
    <w:rsid w:val="00A9753A"/>
    <w:rsid w:val="00AB1AC2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AB9"/>
    <w:rsid w:val="00B07E52"/>
    <w:rsid w:val="00B1266C"/>
    <w:rsid w:val="00B27342"/>
    <w:rsid w:val="00B4454D"/>
    <w:rsid w:val="00B44B05"/>
    <w:rsid w:val="00B452BF"/>
    <w:rsid w:val="00B4678F"/>
    <w:rsid w:val="00B54189"/>
    <w:rsid w:val="00B54913"/>
    <w:rsid w:val="00B722F6"/>
    <w:rsid w:val="00B853D2"/>
    <w:rsid w:val="00BA07F0"/>
    <w:rsid w:val="00BA0DD5"/>
    <w:rsid w:val="00BA3269"/>
    <w:rsid w:val="00BA72E1"/>
    <w:rsid w:val="00BC3311"/>
    <w:rsid w:val="00BE0087"/>
    <w:rsid w:val="00BE673C"/>
    <w:rsid w:val="00BF6748"/>
    <w:rsid w:val="00C0041F"/>
    <w:rsid w:val="00C01799"/>
    <w:rsid w:val="00C2425B"/>
    <w:rsid w:val="00C325B2"/>
    <w:rsid w:val="00C32E26"/>
    <w:rsid w:val="00C37DF9"/>
    <w:rsid w:val="00C42A98"/>
    <w:rsid w:val="00C4531A"/>
    <w:rsid w:val="00C665B5"/>
    <w:rsid w:val="00C72117"/>
    <w:rsid w:val="00C73586"/>
    <w:rsid w:val="00C7624E"/>
    <w:rsid w:val="00C76E4B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F4283"/>
    <w:rsid w:val="00D03619"/>
    <w:rsid w:val="00D124B1"/>
    <w:rsid w:val="00D137CA"/>
    <w:rsid w:val="00D15FA6"/>
    <w:rsid w:val="00D162E7"/>
    <w:rsid w:val="00D20E84"/>
    <w:rsid w:val="00D2207A"/>
    <w:rsid w:val="00D257A2"/>
    <w:rsid w:val="00D441EA"/>
    <w:rsid w:val="00D45410"/>
    <w:rsid w:val="00D60B90"/>
    <w:rsid w:val="00D65C31"/>
    <w:rsid w:val="00D671B8"/>
    <w:rsid w:val="00D67964"/>
    <w:rsid w:val="00D70288"/>
    <w:rsid w:val="00D7278E"/>
    <w:rsid w:val="00D72DFB"/>
    <w:rsid w:val="00D83FD0"/>
    <w:rsid w:val="00D8516C"/>
    <w:rsid w:val="00D92622"/>
    <w:rsid w:val="00DA6704"/>
    <w:rsid w:val="00DB1E51"/>
    <w:rsid w:val="00DB7B29"/>
    <w:rsid w:val="00DC3994"/>
    <w:rsid w:val="00DC49B0"/>
    <w:rsid w:val="00DC6DD3"/>
    <w:rsid w:val="00DD2B90"/>
    <w:rsid w:val="00DE05F0"/>
    <w:rsid w:val="00E15570"/>
    <w:rsid w:val="00E17A8D"/>
    <w:rsid w:val="00E24F1A"/>
    <w:rsid w:val="00E36F40"/>
    <w:rsid w:val="00E473E7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65C"/>
    <w:rsid w:val="00ED1C21"/>
    <w:rsid w:val="00ED2CCB"/>
    <w:rsid w:val="00ED60FF"/>
    <w:rsid w:val="00ED711D"/>
    <w:rsid w:val="00EE3FAF"/>
    <w:rsid w:val="00EE4C8F"/>
    <w:rsid w:val="00EF15B7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412A"/>
    <w:rsid w:val="00F257CC"/>
    <w:rsid w:val="00F26ED3"/>
    <w:rsid w:val="00F32AEC"/>
    <w:rsid w:val="00F51649"/>
    <w:rsid w:val="00F542F1"/>
    <w:rsid w:val="00F6342B"/>
    <w:rsid w:val="00F63A45"/>
    <w:rsid w:val="00F64732"/>
    <w:rsid w:val="00F6567C"/>
    <w:rsid w:val="00F670C3"/>
    <w:rsid w:val="00F67728"/>
    <w:rsid w:val="00F81924"/>
    <w:rsid w:val="00FB407B"/>
    <w:rsid w:val="00FB53AB"/>
    <w:rsid w:val="00FD0EA5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C0E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452D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96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7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0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0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0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2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6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3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5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6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k63737</cp:lastModifiedBy>
  <cp:revision>2</cp:revision>
  <cp:lastPrinted>2021-05-14T11:01:00Z</cp:lastPrinted>
  <dcterms:created xsi:type="dcterms:W3CDTF">2026-03-19T08:01:00Z</dcterms:created>
  <dcterms:modified xsi:type="dcterms:W3CDTF">2026-03-19T08:01:00Z</dcterms:modified>
</cp:coreProperties>
</file>